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47" w:rsidRDefault="006C5F47" w:rsidP="006C5F47">
      <w:pPr>
        <w:pStyle w:val="Kop1"/>
        <w:rPr>
          <w:lang w:val="nl-NL"/>
        </w:rPr>
      </w:pPr>
      <w:bookmarkStart w:id="0" w:name="_Toc32897287"/>
      <w:r>
        <w:rPr>
          <w:lang w:val="nl-NL"/>
        </w:rPr>
        <w:t>8</w:t>
      </w:r>
      <w:r>
        <w:rPr>
          <w:vertAlign w:val="superscript"/>
          <w:lang w:val="nl-NL"/>
        </w:rPr>
        <w:t>e</w:t>
      </w:r>
      <w:r>
        <w:rPr>
          <w:lang w:val="nl-NL"/>
        </w:rPr>
        <w:t xml:space="preserve"> Internationale Chemieolympiade, Halle 1976, Duitse Democratische Republiek.</w:t>
      </w:r>
      <w:bookmarkEnd w:id="0"/>
    </w:p>
    <w:p w:rsidR="006C5F47" w:rsidRDefault="006C5F47" w:rsidP="006C5F47">
      <w:pPr>
        <w:pStyle w:val="Kop2"/>
        <w:rPr>
          <w:lang w:val="nl-NL"/>
        </w:rPr>
      </w:pPr>
      <w:bookmarkStart w:id="1" w:name="_Toc32897288"/>
      <w:r>
        <w:rPr>
          <w:lang w:val="nl-NL"/>
        </w:rPr>
        <w:t>Theorie</w:t>
      </w:r>
      <w:bookmarkEnd w:id="1"/>
    </w:p>
    <w:p w:rsidR="006C5F47" w:rsidRDefault="006C5F47" w:rsidP="006C5F47">
      <w:pPr>
        <w:pStyle w:val="Kop3"/>
        <w:rPr>
          <w:lang w:val="nl-NL"/>
        </w:rPr>
      </w:pPr>
      <w:r>
        <w:rPr>
          <w:lang w:val="nl-NL"/>
        </w:rPr>
        <w:t>Opgave 1</w:t>
      </w:r>
    </w:p>
    <w:p w:rsidR="006C5F47" w:rsidRDefault="006C5F47" w:rsidP="006C5F47">
      <w:pPr>
        <w:numPr>
          <w:ilvl w:val="0"/>
          <w:numId w:val="1"/>
        </w:numPr>
        <w:rPr>
          <w:lang w:val="nl-NL"/>
        </w:rPr>
      </w:pPr>
      <w:r>
        <w:rPr>
          <w:lang w:val="nl-NL"/>
        </w:rPr>
        <w:t>Leg met behulp van algemeen gebruikte internationale symbolen en formules uit welke verbindingen peroxoverbindingen genoemd worden. Geef totaalformules voor zes ervan.</w:t>
      </w:r>
    </w:p>
    <w:p w:rsidR="006C5F47" w:rsidRDefault="006C5F47" w:rsidP="006C5F47">
      <w:pPr>
        <w:numPr>
          <w:ilvl w:val="0"/>
          <w:numId w:val="1"/>
        </w:numPr>
        <w:rPr>
          <w:lang w:val="nl-NL"/>
        </w:rPr>
      </w:pPr>
      <w:r>
        <w:rPr>
          <w:lang w:val="nl-NL"/>
        </w:rPr>
        <w:t>Geef reactievergelijkingen van twee methoden ter kwantitatieve bepaling van het peroxidegehalte in calcium(II)peroxide.</w:t>
      </w:r>
    </w:p>
    <w:p w:rsidR="006C5F47" w:rsidRDefault="006C5F47" w:rsidP="006C5F47">
      <w:pPr>
        <w:numPr>
          <w:ilvl w:val="0"/>
          <w:numId w:val="1"/>
        </w:numPr>
        <w:rPr>
          <w:lang w:val="nl-NL"/>
        </w:rPr>
      </w:pPr>
      <w:r>
        <w:rPr>
          <w:lang w:val="nl-NL"/>
        </w:rPr>
        <w:t>Geef de reactievergelijkingen voor de volgende reacties:</w:t>
      </w:r>
    </w:p>
    <w:p w:rsidR="006C5F47" w:rsidRDefault="006C5F47" w:rsidP="006C5F47">
      <w:pPr>
        <w:numPr>
          <w:ilvl w:val="0"/>
          <w:numId w:val="2"/>
        </w:numPr>
        <w:rPr>
          <w:lang w:val="nl-NL"/>
        </w:rPr>
      </w:pPr>
      <w:r>
        <w:rPr>
          <w:lang w:val="nl-NL"/>
        </w:rPr>
        <w:t>In water opgelost [Cr(H</w:t>
      </w:r>
      <w:r>
        <w:rPr>
          <w:vertAlign w:val="subscript"/>
          <w:lang w:val="nl-NL"/>
        </w:rPr>
        <w:t>2</w:t>
      </w:r>
      <w:r>
        <w:rPr>
          <w:lang w:val="nl-NL"/>
        </w:rPr>
        <w:t>O)</w:t>
      </w:r>
      <w:r>
        <w:rPr>
          <w:vertAlign w:val="subscript"/>
          <w:lang w:val="nl-NL"/>
        </w:rPr>
        <w:t>6</w:t>
      </w:r>
      <w:r>
        <w:rPr>
          <w:lang w:val="nl-NL"/>
        </w:rPr>
        <w:t>]Cl</w:t>
      </w:r>
      <w:r>
        <w:rPr>
          <w:vertAlign w:val="subscript"/>
          <w:lang w:val="nl-NL"/>
        </w:rPr>
        <w:t>3</w:t>
      </w:r>
      <w:r>
        <w:rPr>
          <w:lang w:val="nl-NL"/>
        </w:rPr>
        <w:t xml:space="preserve"> wordt gemengd met een overmaat natronloog. Hierbij wordt een heldergroene oplossing gevormd. Bij toevoeging van een waterige waterstofperoxideoplossing verandert de kleur in geel.</w:t>
      </w:r>
    </w:p>
    <w:p w:rsidR="006C5F47" w:rsidRDefault="006C5F47" w:rsidP="006C5F47">
      <w:pPr>
        <w:numPr>
          <w:ilvl w:val="0"/>
          <w:numId w:val="2"/>
        </w:numPr>
        <w:rPr>
          <w:lang w:val="nl-NL"/>
        </w:rPr>
      </w:pPr>
      <w:r>
        <w:rPr>
          <w:lang w:val="nl-NL"/>
        </w:rPr>
        <w:t>Als een waterige oplossing van een violette mangaanverbinding wordt gemengd met een oplossing van waterstofperoxide, ontkleurt de oplossing en komt een gas vrij.</w:t>
      </w:r>
    </w:p>
    <w:p w:rsidR="006C5F47" w:rsidRDefault="006C5F47" w:rsidP="006C5F47">
      <w:pPr>
        <w:pStyle w:val="Kop3"/>
        <w:rPr>
          <w:lang w:val="nl-NL"/>
        </w:rPr>
      </w:pPr>
      <w:r>
        <w:rPr>
          <w:lang w:val="nl-NL"/>
        </w:rPr>
        <w:t>Opgave 2</w:t>
      </w:r>
    </w:p>
    <w:p w:rsidR="006C5F47" w:rsidRDefault="006C5F47" w:rsidP="006C5F47">
      <w:pPr>
        <w:rPr>
          <w:lang w:val="nl-NL"/>
        </w:rPr>
      </w:pPr>
      <w:smartTag w:uri="urn:schemas-microsoft-com:office:smarttags" w:element="metricconverter">
        <w:smartTagPr>
          <w:attr w:name="ProductID" w:val="2,3793 g"/>
        </w:smartTagPr>
        <w:r>
          <w:rPr>
            <w:lang w:val="nl-NL"/>
          </w:rPr>
          <w:t>2,3793 g</w:t>
        </w:r>
      </w:smartTag>
      <w:r>
        <w:rPr>
          <w:lang w:val="nl-NL"/>
        </w:rPr>
        <w:t xml:space="preserve"> van een kristallijn hydraat van het type M</w:t>
      </w:r>
      <w:r>
        <w:rPr>
          <w:vertAlign w:val="subscript"/>
          <w:lang w:val="nl-NL"/>
        </w:rPr>
        <w:t>x</w:t>
      </w:r>
      <w:r>
        <w:rPr>
          <w:lang w:val="nl-NL"/>
        </w:rPr>
        <w:t>A</w:t>
      </w:r>
      <w:r>
        <w:rPr>
          <w:vertAlign w:val="subscript"/>
          <w:lang w:val="nl-NL"/>
        </w:rPr>
        <w:t>y</w:t>
      </w:r>
      <w:r>
        <w:rPr>
          <w:lang w:val="nl-NL"/>
        </w:rPr>
        <w:sym w:font="Symbol" w:char="F0D7"/>
      </w:r>
      <w:r>
        <w:rPr>
          <w:lang w:val="nl-NL"/>
        </w:rPr>
        <w:t xml:space="preserve"> z H</w:t>
      </w:r>
      <w:r>
        <w:rPr>
          <w:vertAlign w:val="subscript"/>
          <w:lang w:val="nl-NL"/>
        </w:rPr>
        <w:t>2</w:t>
      </w:r>
      <w:r>
        <w:rPr>
          <w:lang w:val="nl-NL"/>
        </w:rPr>
        <w:t>O, waarin M een metaal is reageert met een overmaat SOCl</w:t>
      </w:r>
      <w:r>
        <w:rPr>
          <w:vertAlign w:val="subscript"/>
          <w:lang w:val="nl-NL"/>
        </w:rPr>
        <w:t>2</w:t>
      </w:r>
      <w:r>
        <w:rPr>
          <w:lang w:val="nl-NL"/>
        </w:rPr>
        <w:t>. De vrijgekomen gasvormige producten worden ingeleid in een bariumchlorideoplossing met zoutzuur en waterstofperoxide. Kleine hoeveelheden SOCl</w:t>
      </w:r>
      <w:r>
        <w:rPr>
          <w:vertAlign w:val="subscript"/>
          <w:lang w:val="nl-NL"/>
        </w:rPr>
        <w:t>2</w:t>
      </w:r>
      <w:r>
        <w:rPr>
          <w:lang w:val="nl-NL"/>
        </w:rPr>
        <w:t xml:space="preserve"> meegevoerd door de gasvormige producten worden door uitvriezen verwijderd. Er wordt </w:t>
      </w:r>
      <w:smartTag w:uri="urn:schemas-microsoft-com:office:smarttags" w:element="metricconverter">
        <w:smartTagPr>
          <w:attr w:name="ProductID" w:val="14,004 g"/>
        </w:smartTagPr>
        <w:r>
          <w:rPr>
            <w:lang w:val="nl-NL"/>
          </w:rPr>
          <w:t>14,004 g</w:t>
        </w:r>
      </w:smartTag>
      <w:r>
        <w:rPr>
          <w:lang w:val="nl-NL"/>
        </w:rPr>
        <w:t xml:space="preserve"> neerslag gevormd. Dit bevat 13,74 massa-% zwavel.</w:t>
      </w:r>
    </w:p>
    <w:p w:rsidR="006C5F47" w:rsidRDefault="006C5F47" w:rsidP="006C5F47">
      <w:pPr>
        <w:rPr>
          <w:lang w:val="nl-NL"/>
        </w:rPr>
      </w:pPr>
      <w:r>
        <w:rPr>
          <w:lang w:val="nl-NL"/>
        </w:rPr>
        <w:t xml:space="preserve">In een ander experiment wordt </w:t>
      </w:r>
      <w:smartTag w:uri="urn:schemas-microsoft-com:office:smarttags" w:element="metricconverter">
        <w:smartTagPr>
          <w:attr w:name="ProductID" w:val="1,1896 g"/>
        </w:smartTagPr>
        <w:r>
          <w:rPr>
            <w:lang w:val="nl-NL"/>
          </w:rPr>
          <w:t>1,1896 g</w:t>
        </w:r>
      </w:smartTag>
      <w:r>
        <w:rPr>
          <w:lang w:val="nl-NL"/>
        </w:rPr>
        <w:t xml:space="preserve"> van de beginstof opgelost in water en de oplossing wordt met water aangelengd tot een volume van 100 cm</w:t>
      </w:r>
      <w:r>
        <w:rPr>
          <w:vertAlign w:val="superscript"/>
          <w:lang w:val="nl-NL"/>
        </w:rPr>
        <w:t>3</w:t>
      </w:r>
      <w:r>
        <w:rPr>
          <w:lang w:val="nl-NL"/>
        </w:rPr>
        <w:t>. Een vijfde van deze oplossing is nodig voor reactie met 10 cm</w:t>
      </w:r>
      <w:r>
        <w:rPr>
          <w:vertAlign w:val="superscript"/>
          <w:lang w:val="nl-NL"/>
        </w:rPr>
        <w:t>3</w:t>
      </w:r>
      <w:r>
        <w:rPr>
          <w:lang w:val="nl-NL"/>
        </w:rPr>
        <w:t xml:space="preserve"> </w:t>
      </w:r>
      <w:smartTag w:uri="urn:schemas-microsoft-com:office:smarttags" w:element="metricconverter">
        <w:smartTagPr>
          <w:attr w:name="ProductID" w:val="0,2 M"/>
        </w:smartTagPr>
        <w:r>
          <w:rPr>
            <w:lang w:val="nl-NL"/>
          </w:rPr>
          <w:t>0,2 M</w:t>
        </w:r>
      </w:smartTag>
      <w:r>
        <w:rPr>
          <w:lang w:val="nl-NL"/>
        </w:rPr>
        <w:t xml:space="preserve"> AgNO</w:t>
      </w:r>
      <w:r>
        <w:rPr>
          <w:vertAlign w:val="subscript"/>
          <w:lang w:val="nl-NL"/>
        </w:rPr>
        <w:t>3</w:t>
      </w:r>
      <w:r>
        <w:rPr>
          <w:lang w:val="nl-NL"/>
        </w:rPr>
        <w:t xml:space="preserve">-oplossing. Er wordt </w:t>
      </w:r>
      <w:smartTag w:uri="urn:schemas-microsoft-com:office:smarttags" w:element="metricconverter">
        <w:smartTagPr>
          <w:attr w:name="ProductID" w:val="0,28664 g"/>
        </w:smartTagPr>
        <w:r>
          <w:rPr>
            <w:lang w:val="nl-NL"/>
          </w:rPr>
          <w:t>0,28664 g</w:t>
        </w:r>
      </w:smartTag>
      <w:r>
        <w:rPr>
          <w:lang w:val="nl-NL"/>
        </w:rPr>
        <w:t xml:space="preserve"> neerslag gevormd (eindpuntdetectie gebeurt conductometrisch).</w:t>
      </w:r>
    </w:p>
    <w:p w:rsidR="006C5F47" w:rsidRDefault="006C5F47" w:rsidP="006C5F47">
      <w:pPr>
        <w:pStyle w:val="Kop5"/>
      </w:pPr>
      <w:r>
        <w:t>Vragen</w:t>
      </w:r>
    </w:p>
    <w:p w:rsidR="006C5F47" w:rsidRDefault="006C5F47" w:rsidP="006C5F47">
      <w:pPr>
        <w:numPr>
          <w:ilvl w:val="0"/>
          <w:numId w:val="3"/>
        </w:numPr>
        <w:rPr>
          <w:lang w:val="nl-NL"/>
        </w:rPr>
      </w:pPr>
      <w:r>
        <w:rPr>
          <w:lang w:val="nl-NL"/>
        </w:rPr>
        <w:t>Bereken de formule van het kristallijn hydraat (gebruik de rel atoommassa’s van het bijgeleverde P.S.).</w:t>
      </w:r>
    </w:p>
    <w:p w:rsidR="006C5F47" w:rsidRDefault="006C5F47" w:rsidP="006C5F47">
      <w:pPr>
        <w:numPr>
          <w:ilvl w:val="0"/>
          <w:numId w:val="3"/>
        </w:numPr>
        <w:rPr>
          <w:lang w:val="nl-NL"/>
        </w:rPr>
      </w:pPr>
      <w:r>
        <w:rPr>
          <w:lang w:val="nl-NL"/>
        </w:rPr>
        <w:t>Als bekend is dat het monster maximaal zeven mol water per mol kristallijn hydraat kan bevatten, geef dan een voorbeeld van een ander mogelijk hydraat dat vanwege de gegeven beperking niet in aanmerking kan komen.</w:t>
      </w:r>
    </w:p>
    <w:p w:rsidR="006C5F47" w:rsidRDefault="006C5F47" w:rsidP="006C5F47">
      <w:pPr>
        <w:pStyle w:val="Kop3"/>
        <w:rPr>
          <w:lang w:val="nl-NL"/>
        </w:rPr>
      </w:pPr>
      <w:r>
        <w:rPr>
          <w:lang w:val="nl-NL"/>
        </w:rPr>
        <w:t>Opgave 3</w:t>
      </w:r>
    </w:p>
    <w:p w:rsidR="006C5F47" w:rsidRDefault="006C5F47" w:rsidP="006C5F47">
      <w:pPr>
        <w:rPr>
          <w:lang w:val="nl-NL"/>
        </w:rPr>
      </w:pPr>
      <w:smartTag w:uri="urn:schemas-microsoft-com:office:smarttags" w:element="metricconverter">
        <w:smartTagPr>
          <w:attr w:name="ProductID" w:val="5,0 g"/>
        </w:smartTagPr>
        <w:r>
          <w:rPr>
            <w:lang w:val="nl-NL"/>
          </w:rPr>
          <w:t>5,0 g</w:t>
        </w:r>
      </w:smartTag>
      <w:r>
        <w:rPr>
          <w:lang w:val="nl-NL"/>
        </w:rPr>
        <w:t xml:space="preserve"> technisch ijzer(II)sulfide, FeS met 5 % metallisch ijzer reageert met zoutzuur.</w:t>
      </w:r>
    </w:p>
    <w:p w:rsidR="006C5F47" w:rsidRDefault="006C5F47" w:rsidP="006C5F47">
      <w:pPr>
        <w:rPr>
          <w:lang w:val="nl-NL"/>
        </w:rPr>
      </w:pPr>
      <w:r>
        <w:rPr>
          <w:lang w:val="nl-NL"/>
        </w:rPr>
        <w:t>Vragen</w:t>
      </w:r>
    </w:p>
    <w:p w:rsidR="006C5F47" w:rsidRDefault="006C5F47" w:rsidP="006C5F47">
      <w:pPr>
        <w:numPr>
          <w:ilvl w:val="0"/>
          <w:numId w:val="4"/>
        </w:numPr>
        <w:rPr>
          <w:lang w:val="nl-NL"/>
        </w:rPr>
      </w:pPr>
      <w:r>
        <w:rPr>
          <w:lang w:val="nl-NL"/>
        </w:rPr>
        <w:t>Bereken hoeveel L gasvormige producten (STP) vrijkomt.</w:t>
      </w:r>
    </w:p>
    <w:p w:rsidR="006C5F47" w:rsidRDefault="006C5F47" w:rsidP="006C5F47">
      <w:pPr>
        <w:numPr>
          <w:ilvl w:val="0"/>
          <w:numId w:val="4"/>
        </w:numPr>
        <w:rPr>
          <w:lang w:val="nl-NL"/>
        </w:rPr>
      </w:pPr>
      <w:r>
        <w:rPr>
          <w:lang w:val="nl-NL"/>
        </w:rPr>
        <w:t>Bereken de samenstelling in vol-% van het gasmengsel.</w:t>
      </w:r>
    </w:p>
    <w:p w:rsidR="006C5F47" w:rsidRDefault="006C5F47" w:rsidP="006C5F47">
      <w:pPr>
        <w:pStyle w:val="Kop3"/>
        <w:rPr>
          <w:lang w:val="nl-NL"/>
        </w:rPr>
      </w:pPr>
      <w:r>
        <w:rPr>
          <w:lang w:val="nl-NL"/>
        </w:rPr>
        <w:t>Opgave 4</w:t>
      </w:r>
    </w:p>
    <w:p w:rsidR="006C5F47" w:rsidRDefault="006C5F47" w:rsidP="006C5F47">
      <w:pPr>
        <w:rPr>
          <w:lang w:val="nl-NL"/>
        </w:rPr>
      </w:pPr>
      <w:r>
        <w:rPr>
          <w:lang w:val="nl-NL"/>
        </w:rPr>
        <w:t>Vier veel voorkomende natuurlijke stoffen hebben de volgende empirische totaalformules.</w:t>
      </w:r>
    </w:p>
    <w:tbl>
      <w:tblPr>
        <w:tblW w:w="0" w:type="auto"/>
        <w:tblLayout w:type="fixed"/>
        <w:tblCellMar>
          <w:left w:w="70" w:type="dxa"/>
          <w:right w:w="70" w:type="dxa"/>
        </w:tblCellMar>
        <w:tblLook w:val="0000"/>
      </w:tblPr>
      <w:tblGrid>
        <w:gridCol w:w="409"/>
        <w:gridCol w:w="1044"/>
        <w:gridCol w:w="409"/>
        <w:gridCol w:w="1114"/>
      </w:tblGrid>
      <w:tr w:rsidR="006C5F47" w:rsidTr="00625858">
        <w:tblPrEx>
          <w:tblCellMar>
            <w:top w:w="0" w:type="dxa"/>
            <w:bottom w:w="0" w:type="dxa"/>
          </w:tblCellMar>
        </w:tblPrEx>
        <w:tc>
          <w:tcPr>
            <w:tcW w:w="409" w:type="dxa"/>
          </w:tcPr>
          <w:p w:rsidR="006C5F47" w:rsidRDefault="006C5F47" w:rsidP="00625858">
            <w:pPr>
              <w:pStyle w:val="Kop5"/>
            </w:pPr>
            <w:r>
              <w:t>A</w:t>
            </w:r>
          </w:p>
        </w:tc>
        <w:tc>
          <w:tcPr>
            <w:tcW w:w="1044" w:type="dxa"/>
          </w:tcPr>
          <w:p w:rsidR="006C5F47" w:rsidRDefault="006C5F47" w:rsidP="00625858">
            <w:pPr>
              <w:rPr>
                <w:vertAlign w:val="subscript"/>
                <w:lang w:val="nl-NL"/>
              </w:rPr>
            </w:pPr>
            <w:r>
              <w:rPr>
                <w:lang w:val="nl-NL"/>
              </w:rPr>
              <w:t>C</w:t>
            </w:r>
            <w:r>
              <w:rPr>
                <w:vertAlign w:val="subscript"/>
                <w:lang w:val="nl-NL"/>
              </w:rPr>
              <w:t>2</w:t>
            </w:r>
            <w:r>
              <w:rPr>
                <w:lang w:val="nl-NL"/>
              </w:rPr>
              <w:t>H</w:t>
            </w:r>
            <w:r>
              <w:rPr>
                <w:vertAlign w:val="subscript"/>
                <w:lang w:val="nl-NL"/>
              </w:rPr>
              <w:t>5</w:t>
            </w:r>
            <w:r>
              <w:rPr>
                <w:lang w:val="nl-NL"/>
              </w:rPr>
              <w:t>NO</w:t>
            </w:r>
            <w:r>
              <w:rPr>
                <w:vertAlign w:val="subscript"/>
                <w:lang w:val="nl-NL"/>
              </w:rPr>
              <w:t>2</w:t>
            </w:r>
          </w:p>
        </w:tc>
        <w:tc>
          <w:tcPr>
            <w:tcW w:w="409" w:type="dxa"/>
          </w:tcPr>
          <w:p w:rsidR="006C5F47" w:rsidRDefault="006C5F47" w:rsidP="00625858">
            <w:pPr>
              <w:pStyle w:val="Kop5"/>
            </w:pPr>
            <w:r>
              <w:t>C</w:t>
            </w:r>
          </w:p>
        </w:tc>
        <w:tc>
          <w:tcPr>
            <w:tcW w:w="1114" w:type="dxa"/>
          </w:tcPr>
          <w:p w:rsidR="006C5F47" w:rsidRDefault="006C5F47" w:rsidP="00625858">
            <w:pPr>
              <w:rPr>
                <w:vertAlign w:val="subscript"/>
                <w:lang w:val="nl-NL"/>
              </w:rPr>
            </w:pPr>
            <w:r>
              <w:rPr>
                <w:lang w:val="nl-NL"/>
              </w:rPr>
              <w:t>C</w:t>
            </w:r>
            <w:r>
              <w:rPr>
                <w:vertAlign w:val="subscript"/>
                <w:lang w:val="nl-NL"/>
              </w:rPr>
              <w:t>3</w:t>
            </w:r>
            <w:r>
              <w:rPr>
                <w:lang w:val="nl-NL"/>
              </w:rPr>
              <w:t>H</w:t>
            </w:r>
            <w:r>
              <w:rPr>
                <w:vertAlign w:val="subscript"/>
                <w:lang w:val="nl-NL"/>
              </w:rPr>
              <w:t>7</w:t>
            </w:r>
            <w:r>
              <w:rPr>
                <w:lang w:val="nl-NL"/>
              </w:rPr>
              <w:t>NO</w:t>
            </w:r>
            <w:r>
              <w:rPr>
                <w:vertAlign w:val="subscript"/>
                <w:lang w:val="nl-NL"/>
              </w:rPr>
              <w:t>2</w:t>
            </w:r>
          </w:p>
        </w:tc>
      </w:tr>
      <w:tr w:rsidR="006C5F47" w:rsidTr="00625858">
        <w:tblPrEx>
          <w:tblCellMar>
            <w:top w:w="0" w:type="dxa"/>
            <w:bottom w:w="0" w:type="dxa"/>
          </w:tblCellMar>
        </w:tblPrEx>
        <w:tc>
          <w:tcPr>
            <w:tcW w:w="409" w:type="dxa"/>
          </w:tcPr>
          <w:p w:rsidR="006C5F47" w:rsidRDefault="006C5F47" w:rsidP="00625858">
            <w:pPr>
              <w:pStyle w:val="Kop5"/>
            </w:pPr>
            <w:r>
              <w:t>B</w:t>
            </w:r>
          </w:p>
        </w:tc>
        <w:tc>
          <w:tcPr>
            <w:tcW w:w="1044" w:type="dxa"/>
          </w:tcPr>
          <w:p w:rsidR="006C5F47" w:rsidRDefault="006C5F47" w:rsidP="00625858">
            <w:pPr>
              <w:rPr>
                <w:vertAlign w:val="subscript"/>
                <w:lang w:val="nl-NL"/>
              </w:rPr>
            </w:pPr>
            <w:r>
              <w:rPr>
                <w:lang w:val="nl-NL"/>
              </w:rPr>
              <w:t>C</w:t>
            </w:r>
            <w:r>
              <w:rPr>
                <w:vertAlign w:val="subscript"/>
                <w:lang w:val="nl-NL"/>
              </w:rPr>
              <w:t>3</w:t>
            </w:r>
            <w:r>
              <w:rPr>
                <w:lang w:val="nl-NL"/>
              </w:rPr>
              <w:t>H</w:t>
            </w:r>
            <w:r>
              <w:rPr>
                <w:vertAlign w:val="subscript"/>
                <w:lang w:val="nl-NL"/>
              </w:rPr>
              <w:t>7</w:t>
            </w:r>
            <w:r>
              <w:rPr>
                <w:lang w:val="nl-NL"/>
              </w:rPr>
              <w:t>NO</w:t>
            </w:r>
            <w:r>
              <w:rPr>
                <w:vertAlign w:val="subscript"/>
                <w:lang w:val="nl-NL"/>
              </w:rPr>
              <w:t>2</w:t>
            </w:r>
          </w:p>
        </w:tc>
        <w:tc>
          <w:tcPr>
            <w:tcW w:w="409" w:type="dxa"/>
          </w:tcPr>
          <w:p w:rsidR="006C5F47" w:rsidRDefault="006C5F47" w:rsidP="00625858">
            <w:pPr>
              <w:pStyle w:val="Kop5"/>
            </w:pPr>
            <w:r>
              <w:t>D</w:t>
            </w:r>
          </w:p>
        </w:tc>
        <w:tc>
          <w:tcPr>
            <w:tcW w:w="1114" w:type="dxa"/>
          </w:tcPr>
          <w:p w:rsidR="006C5F47" w:rsidRDefault="006C5F47" w:rsidP="00625858">
            <w:pPr>
              <w:rPr>
                <w:vertAlign w:val="subscript"/>
                <w:lang w:val="nl-NL"/>
              </w:rPr>
            </w:pPr>
            <w:r>
              <w:rPr>
                <w:lang w:val="nl-NL"/>
              </w:rPr>
              <w:t>C</w:t>
            </w:r>
            <w:r>
              <w:rPr>
                <w:vertAlign w:val="subscript"/>
                <w:lang w:val="nl-NL"/>
              </w:rPr>
              <w:t>9</w:t>
            </w:r>
            <w:r>
              <w:rPr>
                <w:lang w:val="nl-NL"/>
              </w:rPr>
              <w:t>H</w:t>
            </w:r>
            <w:r>
              <w:rPr>
                <w:vertAlign w:val="subscript"/>
                <w:lang w:val="nl-NL"/>
              </w:rPr>
              <w:t>11</w:t>
            </w:r>
            <w:r>
              <w:rPr>
                <w:lang w:val="nl-NL"/>
              </w:rPr>
              <w:t>NO</w:t>
            </w:r>
            <w:r>
              <w:rPr>
                <w:vertAlign w:val="subscript"/>
                <w:lang w:val="nl-NL"/>
              </w:rPr>
              <w:t>2</w:t>
            </w:r>
          </w:p>
        </w:tc>
      </w:tr>
    </w:tbl>
    <w:p w:rsidR="006C5F47" w:rsidRDefault="006C5F47" w:rsidP="006C5F47">
      <w:pPr>
        <w:rPr>
          <w:lang w:val="nl-NL"/>
        </w:rPr>
      </w:pPr>
      <w:r>
        <w:rPr>
          <w:lang w:val="nl-NL"/>
        </w:rPr>
        <w:t>De gegeven stoffen geven alkalizouten bij reactie met een alkalische oplossing; in neutrale of zure oplossing echter vindt er reactie plaats op het stikstofatoom.</w:t>
      </w:r>
    </w:p>
    <w:p w:rsidR="006C5F47" w:rsidRDefault="006C5F47" w:rsidP="006C5F47">
      <w:pPr>
        <w:pStyle w:val="Kop5"/>
      </w:pPr>
      <w:r>
        <w:t>Vragen</w:t>
      </w:r>
    </w:p>
    <w:p w:rsidR="006C5F47" w:rsidRDefault="006C5F47" w:rsidP="006C5F47">
      <w:pPr>
        <w:numPr>
          <w:ilvl w:val="0"/>
          <w:numId w:val="5"/>
        </w:numPr>
        <w:rPr>
          <w:lang w:val="nl-NL"/>
        </w:rPr>
      </w:pPr>
      <w:r>
        <w:rPr>
          <w:lang w:val="nl-NL"/>
        </w:rPr>
        <w:t xml:space="preserve">Geef de structuurformules van de verbindingen </w:t>
      </w:r>
      <w:r>
        <w:rPr>
          <w:b/>
          <w:lang w:val="nl-NL"/>
        </w:rPr>
        <w:t>A</w:t>
      </w:r>
      <w:r>
        <w:rPr>
          <w:lang w:val="nl-NL"/>
        </w:rPr>
        <w:t xml:space="preserve">, </w:t>
      </w:r>
      <w:r>
        <w:rPr>
          <w:b/>
          <w:lang w:val="nl-NL"/>
        </w:rPr>
        <w:t>B</w:t>
      </w:r>
      <w:r>
        <w:rPr>
          <w:lang w:val="nl-NL"/>
        </w:rPr>
        <w:t xml:space="preserve">, </w:t>
      </w:r>
      <w:r>
        <w:rPr>
          <w:b/>
          <w:lang w:val="nl-NL"/>
        </w:rPr>
        <w:t>C</w:t>
      </w:r>
      <w:r>
        <w:rPr>
          <w:lang w:val="nl-NL"/>
        </w:rPr>
        <w:t xml:space="preserve"> en </w:t>
      </w:r>
      <w:r>
        <w:rPr>
          <w:b/>
          <w:lang w:val="nl-NL"/>
        </w:rPr>
        <w:t>D</w:t>
      </w:r>
      <w:r>
        <w:rPr>
          <w:lang w:val="nl-NL"/>
        </w:rPr>
        <w:t>.</w:t>
      </w:r>
    </w:p>
    <w:p w:rsidR="006C5F47" w:rsidRDefault="006C5F47" w:rsidP="006C5F47">
      <w:pPr>
        <w:numPr>
          <w:ilvl w:val="0"/>
          <w:numId w:val="5"/>
        </w:numPr>
        <w:rPr>
          <w:lang w:val="nl-NL"/>
        </w:rPr>
      </w:pPr>
      <w:r>
        <w:rPr>
          <w:lang w:val="nl-NL"/>
        </w:rPr>
        <w:t>Welke van de gegeven stoffen zijn optisch actief en welke niet?</w:t>
      </w:r>
    </w:p>
    <w:p w:rsidR="006C5F47" w:rsidRDefault="006C5F47" w:rsidP="006C5F47">
      <w:pPr>
        <w:numPr>
          <w:ilvl w:val="0"/>
          <w:numId w:val="5"/>
        </w:numPr>
        <w:rPr>
          <w:lang w:val="nl-NL"/>
        </w:rPr>
      </w:pPr>
      <w:r>
        <w:rPr>
          <w:lang w:val="nl-NL"/>
        </w:rPr>
        <w:t xml:space="preserve">Geef de formule van de karakteristieke groep die kenmerkend is voor sommige natuurlijke producten en die ook aanwezig is in het product dat gevormd wordt in de reactie van twee moleculen </w:t>
      </w:r>
      <w:r>
        <w:rPr>
          <w:b/>
          <w:lang w:val="nl-NL"/>
        </w:rPr>
        <w:t>A</w:t>
      </w:r>
      <w:r>
        <w:rPr>
          <w:lang w:val="nl-NL"/>
        </w:rPr>
        <w:t>. Geef de naam van de natuurlijke stoffen waartoe bovengenoemd product behoort.</w:t>
      </w:r>
    </w:p>
    <w:p w:rsidR="006C5F47" w:rsidRDefault="006C5F47" w:rsidP="006C5F47">
      <w:pPr>
        <w:numPr>
          <w:ilvl w:val="0"/>
          <w:numId w:val="5"/>
        </w:numPr>
        <w:rPr>
          <w:lang w:val="nl-NL"/>
        </w:rPr>
      </w:pPr>
      <w:r>
        <w:rPr>
          <w:lang w:val="nl-NL"/>
        </w:rPr>
        <w:t>Een cyclische organische verbinding, van technisch belang, heeft ook de karakteristieke groep van vraag 3.</w:t>
      </w:r>
    </w:p>
    <w:p w:rsidR="006C5F47" w:rsidRDefault="006C5F47" w:rsidP="006C5F47">
      <w:pPr>
        <w:numPr>
          <w:ilvl w:val="0"/>
          <w:numId w:val="6"/>
        </w:numPr>
        <w:rPr>
          <w:lang w:val="nl-NL"/>
        </w:rPr>
      </w:pPr>
      <w:r>
        <w:rPr>
          <w:lang w:val="nl-NL"/>
        </w:rPr>
        <w:t>Geef de structuurformule van deze cyclische verbinding.</w:t>
      </w:r>
    </w:p>
    <w:p w:rsidR="006C5F47" w:rsidRDefault="006C5F47" w:rsidP="006C5F47">
      <w:pPr>
        <w:numPr>
          <w:ilvl w:val="0"/>
          <w:numId w:val="6"/>
        </w:numPr>
        <w:rPr>
          <w:lang w:val="nl-NL"/>
        </w:rPr>
      </w:pPr>
      <w:r>
        <w:rPr>
          <w:lang w:val="nl-NL"/>
        </w:rPr>
        <w:lastRenderedPageBreak/>
        <w:t>Geef een karakteristiek deel van de structuurformule van een macromoleculaire stof die uit de genoemde verbinding gemaakt kan worden.</w:t>
      </w:r>
    </w:p>
    <w:p w:rsidR="006C5F47" w:rsidRDefault="006C5F47" w:rsidP="006C5F47">
      <w:pPr>
        <w:numPr>
          <w:ilvl w:val="0"/>
          <w:numId w:val="6"/>
        </w:numPr>
        <w:rPr>
          <w:lang w:val="nl-NL"/>
        </w:rPr>
      </w:pPr>
      <w:r>
        <w:rPr>
          <w:lang w:val="nl-NL"/>
        </w:rPr>
        <w:t>Geef het karakteristieke deel van de structuurformule van een isomere macromoleculaire verbinding die ook van technisch belang is.</w:t>
      </w:r>
    </w:p>
    <w:p w:rsidR="006C5F47" w:rsidRDefault="006C5F47" w:rsidP="006C5F47">
      <w:pPr>
        <w:numPr>
          <w:ilvl w:val="0"/>
          <w:numId w:val="6"/>
        </w:numPr>
        <w:rPr>
          <w:lang w:val="nl-NL"/>
        </w:rPr>
      </w:pPr>
      <w:r>
        <w:rPr>
          <w:lang w:val="nl-NL"/>
        </w:rPr>
        <w:t>Geef de naam van de groep verbindingen waartoe beide bovenvermelde macromoleculaire stoffen behoren.</w:t>
      </w:r>
    </w:p>
    <w:p w:rsidR="006C5F47" w:rsidRDefault="006C5F47" w:rsidP="006C5F47">
      <w:pPr>
        <w:pStyle w:val="Kop3"/>
        <w:rPr>
          <w:lang w:val="nl-NL"/>
        </w:rPr>
      </w:pPr>
      <w:r>
        <w:rPr>
          <w:lang w:val="nl-NL"/>
        </w:rPr>
        <w:t>Opgave 5</w:t>
      </w:r>
    </w:p>
    <w:p w:rsidR="006C5F47" w:rsidRDefault="006C5F47" w:rsidP="006C5F47">
      <w:pPr>
        <w:numPr>
          <w:ilvl w:val="0"/>
          <w:numId w:val="7"/>
        </w:numPr>
        <w:rPr>
          <w:lang w:val="nl-NL"/>
        </w:rPr>
      </w:pPr>
      <w:r>
        <w:rPr>
          <w:lang w:val="nl-NL"/>
        </w:rPr>
        <w:t xml:space="preserve">Verbindingen </w:t>
      </w:r>
      <w:r>
        <w:rPr>
          <w:b/>
          <w:lang w:val="nl-NL"/>
        </w:rPr>
        <w:t>B</w:t>
      </w:r>
      <w:r>
        <w:rPr>
          <w:lang w:val="nl-NL"/>
        </w:rPr>
        <w:t xml:space="preserve"> en </w:t>
      </w:r>
      <w:r>
        <w:rPr>
          <w:b/>
          <w:lang w:val="nl-NL"/>
        </w:rPr>
        <w:t>E</w:t>
      </w:r>
      <w:r>
        <w:rPr>
          <w:lang w:val="nl-NL"/>
        </w:rPr>
        <w:t xml:space="preserve"> worden gevormd als een organische stof </w:t>
      </w:r>
      <w:r>
        <w:rPr>
          <w:b/>
          <w:lang w:val="nl-NL"/>
        </w:rPr>
        <w:t>A</w:t>
      </w:r>
      <w:r>
        <w:rPr>
          <w:lang w:val="nl-NL"/>
        </w:rPr>
        <w:t>(C</w:t>
      </w:r>
      <w:r>
        <w:rPr>
          <w:vertAlign w:val="subscript"/>
          <w:lang w:val="nl-NL"/>
        </w:rPr>
        <w:t>6</w:t>
      </w:r>
      <w:r>
        <w:rPr>
          <w:lang w:val="nl-NL"/>
        </w:rPr>
        <w:t>H</w:t>
      </w:r>
      <w:r>
        <w:rPr>
          <w:vertAlign w:val="subscript"/>
          <w:lang w:val="nl-NL"/>
        </w:rPr>
        <w:t>12</w:t>
      </w:r>
      <w:r>
        <w:rPr>
          <w:lang w:val="nl-NL"/>
        </w:rPr>
        <w:t>O</w:t>
      </w:r>
      <w:r>
        <w:rPr>
          <w:vertAlign w:val="subscript"/>
          <w:lang w:val="nl-NL"/>
        </w:rPr>
        <w:t>3</w:t>
      </w:r>
      <w:r>
        <w:rPr>
          <w:lang w:val="nl-NL"/>
        </w:rPr>
        <w:t>) reageert met natronloog (verzeping).</w:t>
      </w:r>
    </w:p>
    <w:p w:rsidR="006C5F47" w:rsidRDefault="006C5F47" w:rsidP="006C5F47">
      <w:pPr>
        <w:numPr>
          <w:ilvl w:val="0"/>
          <w:numId w:val="7"/>
        </w:numPr>
        <w:rPr>
          <w:lang w:val="nl-NL"/>
        </w:rPr>
      </w:pPr>
      <w:r>
        <w:rPr>
          <w:lang w:val="nl-NL"/>
        </w:rPr>
        <w:t xml:space="preserve">Stof </w:t>
      </w:r>
      <w:r>
        <w:rPr>
          <w:b/>
          <w:lang w:val="nl-NL"/>
        </w:rPr>
        <w:t>B</w:t>
      </w:r>
      <w:r>
        <w:rPr>
          <w:lang w:val="nl-NL"/>
        </w:rPr>
        <w:t xml:space="preserve"> kan in een tweestapsproces geoxideerd worden tot stof </w:t>
      </w:r>
      <w:r>
        <w:rPr>
          <w:b/>
          <w:lang w:val="nl-NL"/>
        </w:rPr>
        <w:t>C</w:t>
      </w:r>
      <w:r>
        <w:rPr>
          <w:lang w:val="nl-NL"/>
        </w:rPr>
        <w:t>.</w:t>
      </w:r>
    </w:p>
    <w:p w:rsidR="006C5F47" w:rsidRDefault="006C5F47" w:rsidP="006C5F47">
      <w:pPr>
        <w:numPr>
          <w:ilvl w:val="0"/>
          <w:numId w:val="7"/>
        </w:numPr>
        <w:rPr>
          <w:lang w:val="nl-NL"/>
        </w:rPr>
      </w:pPr>
      <w:r>
        <w:rPr>
          <w:lang w:val="nl-NL"/>
        </w:rPr>
        <w:t xml:space="preserve">Stof </w:t>
      </w:r>
      <w:r>
        <w:rPr>
          <w:b/>
          <w:lang w:val="nl-NL"/>
        </w:rPr>
        <w:t>C</w:t>
      </w:r>
      <w:r>
        <w:rPr>
          <w:lang w:val="nl-NL"/>
        </w:rPr>
        <w:t xml:space="preserve"> geeft bij reactie met broom een substitutieproduct </w:t>
      </w:r>
      <w:r>
        <w:rPr>
          <w:b/>
          <w:lang w:val="nl-NL"/>
        </w:rPr>
        <w:t>D</w:t>
      </w:r>
      <w:r>
        <w:rPr>
          <w:lang w:val="nl-NL"/>
        </w:rPr>
        <w:t xml:space="preserve"> dat in natronloog wordt gehydrolyseerd tot stof </w:t>
      </w:r>
      <w:r>
        <w:rPr>
          <w:b/>
          <w:lang w:val="nl-NL"/>
        </w:rPr>
        <w:t>E</w:t>
      </w:r>
      <w:r>
        <w:rPr>
          <w:lang w:val="nl-NL"/>
        </w:rPr>
        <w:t>.</w:t>
      </w:r>
    </w:p>
    <w:p w:rsidR="006C5F47" w:rsidRDefault="006C5F47" w:rsidP="006C5F47">
      <w:pPr>
        <w:numPr>
          <w:ilvl w:val="0"/>
          <w:numId w:val="7"/>
        </w:numPr>
        <w:rPr>
          <w:lang w:val="nl-NL"/>
        </w:rPr>
      </w:pPr>
      <w:r>
        <w:rPr>
          <w:lang w:val="nl-NL"/>
        </w:rPr>
        <w:t xml:space="preserve">Stof </w:t>
      </w:r>
      <w:r>
        <w:rPr>
          <w:b/>
          <w:lang w:val="nl-NL"/>
        </w:rPr>
        <w:t>E</w:t>
      </w:r>
      <w:r>
        <w:rPr>
          <w:lang w:val="nl-NL"/>
        </w:rPr>
        <w:t xml:space="preserve"> geeft bij reactie met een stoichiometrische hoeveelheid zoutzuur verbinding </w:t>
      </w:r>
      <w:r>
        <w:rPr>
          <w:b/>
          <w:lang w:val="nl-NL"/>
        </w:rPr>
        <w:t>F</w:t>
      </w:r>
      <w:r>
        <w:rPr>
          <w:lang w:val="nl-NL"/>
        </w:rPr>
        <w:t xml:space="preserve"> (40,0 massa-% C, 6,66 % H, de rest is O).</w:t>
      </w:r>
    </w:p>
    <w:p w:rsidR="006C5F47" w:rsidRDefault="006C5F47" w:rsidP="006C5F47">
      <w:pPr>
        <w:numPr>
          <w:ilvl w:val="0"/>
          <w:numId w:val="7"/>
        </w:numPr>
        <w:rPr>
          <w:lang w:val="nl-NL"/>
        </w:rPr>
      </w:pPr>
      <w:r>
        <w:rPr>
          <w:lang w:val="nl-NL"/>
        </w:rPr>
        <w:t xml:space="preserve">Stof </w:t>
      </w:r>
      <w:r>
        <w:rPr>
          <w:b/>
          <w:lang w:val="nl-NL"/>
        </w:rPr>
        <w:t>F</w:t>
      </w:r>
      <w:r>
        <w:rPr>
          <w:lang w:val="nl-NL"/>
        </w:rPr>
        <w:t xml:space="preserve"> is een belangrijk product van het metabolisme in biologische processen.</w:t>
      </w:r>
    </w:p>
    <w:p w:rsidR="006C5F47" w:rsidRDefault="006C5F47" w:rsidP="006C5F47">
      <w:pPr>
        <w:numPr>
          <w:ilvl w:val="0"/>
          <w:numId w:val="7"/>
        </w:numPr>
        <w:rPr>
          <w:lang w:val="nl-NL"/>
        </w:rPr>
      </w:pPr>
      <w:r>
        <w:rPr>
          <w:lang w:val="nl-NL"/>
        </w:rPr>
        <w:t xml:space="preserve">Verbinding </w:t>
      </w:r>
      <w:r>
        <w:rPr>
          <w:b/>
          <w:lang w:val="nl-NL"/>
        </w:rPr>
        <w:t>F</w:t>
      </w:r>
      <w:r>
        <w:rPr>
          <w:lang w:val="nl-NL"/>
        </w:rPr>
        <w:t xml:space="preserve"> verliest bij langer staan een mol water per twee mol stof. Daarbij ontstaat een instabiele verbinding </w:t>
      </w:r>
      <w:r>
        <w:rPr>
          <w:b/>
          <w:lang w:val="nl-NL"/>
        </w:rPr>
        <w:t>G</w:t>
      </w:r>
      <w:r>
        <w:rPr>
          <w:lang w:val="nl-NL"/>
        </w:rPr>
        <w:t>.</w:t>
      </w:r>
    </w:p>
    <w:p w:rsidR="006C5F47" w:rsidRDefault="006C5F47" w:rsidP="006C5F47">
      <w:pPr>
        <w:numPr>
          <w:ilvl w:val="0"/>
          <w:numId w:val="7"/>
        </w:numPr>
        <w:rPr>
          <w:lang w:val="nl-NL"/>
        </w:rPr>
      </w:pPr>
      <w:r>
        <w:rPr>
          <w:lang w:val="nl-NL"/>
        </w:rPr>
        <w:t xml:space="preserve">Stof </w:t>
      </w:r>
      <w:r>
        <w:rPr>
          <w:b/>
          <w:lang w:val="nl-NL"/>
        </w:rPr>
        <w:t>F</w:t>
      </w:r>
      <w:r>
        <w:rPr>
          <w:lang w:val="nl-NL"/>
        </w:rPr>
        <w:t xml:space="preserve"> kan ook verkregen worden uit verbinding </w:t>
      </w:r>
      <w:r>
        <w:rPr>
          <w:b/>
          <w:lang w:val="nl-NL"/>
        </w:rPr>
        <w:t>H</w:t>
      </w:r>
      <w:r>
        <w:rPr>
          <w:lang w:val="nl-NL"/>
        </w:rPr>
        <w:t xml:space="preserve"> die stikstof bevat door een eenstapsreactie met salpeterigzuur. Bij een kwantitatief verloop van de reactie wordt </w:t>
      </w:r>
      <w:smartTag w:uri="urn:schemas-microsoft-com:office:smarttags" w:element="metricconverter">
        <w:smartTagPr>
          <w:attr w:name="ProductID" w:val="4,5 g"/>
        </w:smartTagPr>
        <w:r>
          <w:rPr>
            <w:lang w:val="nl-NL"/>
          </w:rPr>
          <w:t>4,5 g</w:t>
        </w:r>
      </w:smartTag>
      <w:r>
        <w:rPr>
          <w:lang w:val="nl-NL"/>
        </w:rPr>
        <w:t xml:space="preserve"> </w:t>
      </w:r>
      <w:r>
        <w:rPr>
          <w:b/>
          <w:lang w:val="nl-NL"/>
        </w:rPr>
        <w:t>F</w:t>
      </w:r>
      <w:r>
        <w:rPr>
          <w:lang w:val="nl-NL"/>
        </w:rPr>
        <w:t xml:space="preserve"> gevormd uit </w:t>
      </w:r>
      <w:smartTag w:uri="urn:schemas-microsoft-com:office:smarttags" w:element="metricconverter">
        <w:smartTagPr>
          <w:attr w:name="ProductID" w:val="4,45 g"/>
        </w:smartTagPr>
        <w:r>
          <w:rPr>
            <w:lang w:val="nl-NL"/>
          </w:rPr>
          <w:t>4,45 g</w:t>
        </w:r>
      </w:smartTag>
      <w:r>
        <w:rPr>
          <w:lang w:val="nl-NL"/>
        </w:rPr>
        <w:t xml:space="preserve"> </w:t>
      </w:r>
      <w:r>
        <w:rPr>
          <w:b/>
          <w:lang w:val="nl-NL"/>
        </w:rPr>
        <w:t>H</w:t>
      </w:r>
      <w:r>
        <w:rPr>
          <w:lang w:val="nl-NL"/>
        </w:rPr>
        <w:t>.</w:t>
      </w:r>
    </w:p>
    <w:p w:rsidR="006C5F47" w:rsidRDefault="006C5F47" w:rsidP="006C5F47">
      <w:pPr>
        <w:pStyle w:val="Kop5"/>
      </w:pPr>
      <w:r>
        <w:t>Vragen</w:t>
      </w:r>
    </w:p>
    <w:p w:rsidR="006C5F47" w:rsidRDefault="006C5F47" w:rsidP="006C5F47">
      <w:pPr>
        <w:numPr>
          <w:ilvl w:val="0"/>
          <w:numId w:val="8"/>
        </w:numPr>
        <w:rPr>
          <w:lang w:val="nl-NL"/>
        </w:rPr>
      </w:pPr>
      <w:r>
        <w:rPr>
          <w:lang w:val="nl-NL"/>
        </w:rPr>
        <w:t>Geef de reactievergelijkingen van alle bovengenoemde reacties.</w:t>
      </w:r>
    </w:p>
    <w:p w:rsidR="006C5F47" w:rsidRDefault="006C5F47" w:rsidP="006C5F47">
      <w:pPr>
        <w:numPr>
          <w:ilvl w:val="0"/>
          <w:numId w:val="8"/>
        </w:numPr>
        <w:rPr>
          <w:lang w:val="nl-NL"/>
        </w:rPr>
      </w:pPr>
      <w:r>
        <w:rPr>
          <w:lang w:val="nl-NL"/>
        </w:rPr>
        <w:t xml:space="preserve">Geef de structuurformules van de organische verbindingen </w:t>
      </w:r>
      <w:r>
        <w:rPr>
          <w:b/>
          <w:lang w:val="nl-NL"/>
        </w:rPr>
        <w:t>A</w:t>
      </w:r>
      <w:r>
        <w:rPr>
          <w:lang w:val="nl-NL"/>
        </w:rPr>
        <w:t xml:space="preserve"> </w:t>
      </w:r>
      <w:r>
        <w:rPr>
          <w:lang w:val="nl-NL"/>
        </w:rPr>
        <w:sym w:font="Symbol" w:char="F02D"/>
      </w:r>
      <w:r>
        <w:rPr>
          <w:lang w:val="nl-NL"/>
        </w:rPr>
        <w:t xml:space="preserve"> </w:t>
      </w:r>
      <w:r>
        <w:rPr>
          <w:b/>
          <w:lang w:val="nl-NL"/>
        </w:rPr>
        <w:t>H</w:t>
      </w:r>
      <w:r>
        <w:rPr>
          <w:lang w:val="nl-NL"/>
        </w:rPr>
        <w:t>.</w:t>
      </w:r>
    </w:p>
    <w:p w:rsidR="006C5F47" w:rsidRDefault="006C5F47" w:rsidP="006C5F47">
      <w:pPr>
        <w:pStyle w:val="Kop3"/>
        <w:rPr>
          <w:lang w:val="nl-NL"/>
        </w:rPr>
      </w:pPr>
      <w:r>
        <w:rPr>
          <w:lang w:val="nl-NL"/>
        </w:rPr>
        <w:t>Opgave 6</w:t>
      </w:r>
    </w:p>
    <w:p w:rsidR="006C5F47" w:rsidRDefault="006C5F47" w:rsidP="006C5F47">
      <w:pPr>
        <w:rPr>
          <w:lang w:val="nl-NL"/>
        </w:rPr>
      </w:pPr>
      <w:r>
        <w:rPr>
          <w:lang w:val="nl-NL"/>
        </w:rPr>
        <w:t>In een tamelijk groot vertrek moet de temperatuur met een gasthermometer gemeten worden. Hiertoe wordt een glazen buis met een inwendig volume van 80 cm</w:t>
      </w:r>
      <w:r>
        <w:rPr>
          <w:vertAlign w:val="superscript"/>
          <w:lang w:val="nl-NL"/>
        </w:rPr>
        <w:t>3</w:t>
      </w:r>
      <w:r>
        <w:rPr>
          <w:lang w:val="nl-NL"/>
        </w:rPr>
        <w:t xml:space="preserve"> gevuld met stikstof (</w:t>
      </w:r>
      <w:r>
        <w:rPr>
          <w:i/>
          <w:lang w:val="nl-NL"/>
        </w:rPr>
        <w:t>T</w:t>
      </w:r>
      <w:r>
        <w:rPr>
          <w:lang w:val="nl-NL"/>
        </w:rPr>
        <w:t xml:space="preserve"> = 20 </w:t>
      </w:r>
      <w:r>
        <w:rPr>
          <w:lang w:val="nl-NL"/>
        </w:rPr>
        <w:sym w:font="Symbol" w:char="F0B0"/>
      </w:r>
      <w:r>
        <w:rPr>
          <w:lang w:val="nl-NL"/>
        </w:rPr>
        <w:t xml:space="preserve">C en </w:t>
      </w:r>
      <w:r>
        <w:rPr>
          <w:i/>
          <w:lang w:val="nl-NL"/>
        </w:rPr>
        <w:t>p</w:t>
      </w:r>
      <w:r>
        <w:rPr>
          <w:lang w:val="nl-NL"/>
        </w:rPr>
        <w:t xml:space="preserve"> = 101,325 kPa). De buis wordt dan langzaamaan door de hele ruimte meegenomen. Bij een hogere temperatuur ontsnapt het gas door thermische uitzetting uit de buis en wordt opgevangen boven een vloeistof met een verwaarloosbare dampspanning. In totaal ontsnapt er 35 cm</w:t>
      </w:r>
      <w:r>
        <w:rPr>
          <w:vertAlign w:val="superscript"/>
          <w:lang w:val="nl-NL"/>
        </w:rPr>
        <w:t>3</w:t>
      </w:r>
      <w:r>
        <w:rPr>
          <w:lang w:val="nl-NL"/>
        </w:rPr>
        <w:t xml:space="preserve"> gas uit de buis (</w:t>
      </w:r>
      <w:r>
        <w:rPr>
          <w:i/>
          <w:lang w:val="nl-NL"/>
        </w:rPr>
        <w:t>T</w:t>
      </w:r>
      <w:r>
        <w:rPr>
          <w:lang w:val="nl-NL"/>
        </w:rPr>
        <w:t xml:space="preserve"> = 20 </w:t>
      </w:r>
      <w:r>
        <w:rPr>
          <w:lang w:val="nl-NL"/>
        </w:rPr>
        <w:sym w:font="Symbol" w:char="F0B0"/>
      </w:r>
      <w:r>
        <w:rPr>
          <w:lang w:val="nl-NL"/>
        </w:rPr>
        <w:t xml:space="preserve">C en </w:t>
      </w:r>
      <w:r>
        <w:rPr>
          <w:i/>
          <w:lang w:val="nl-NL"/>
        </w:rPr>
        <w:t>p</w:t>
      </w:r>
      <w:r>
        <w:rPr>
          <w:lang w:val="nl-NL"/>
        </w:rPr>
        <w:t xml:space="preserve"> = 101,325 kPa).</w:t>
      </w:r>
    </w:p>
    <w:p w:rsidR="006C5F47" w:rsidRDefault="006C5F47" w:rsidP="006C5F47">
      <w:pPr>
        <w:pStyle w:val="Kop5"/>
      </w:pPr>
      <w:r>
        <w:t>Vragen</w:t>
      </w:r>
    </w:p>
    <w:p w:rsidR="006C5F47" w:rsidRDefault="006C5F47" w:rsidP="006C5F47">
      <w:pPr>
        <w:numPr>
          <w:ilvl w:val="0"/>
          <w:numId w:val="9"/>
        </w:numPr>
        <w:rPr>
          <w:lang w:val="nl-NL"/>
        </w:rPr>
      </w:pPr>
      <w:r>
        <w:rPr>
          <w:lang w:val="nl-NL"/>
        </w:rPr>
        <w:t>Hoeveel mol stikstof is nodig om de buis te vullen?</w:t>
      </w:r>
    </w:p>
    <w:p w:rsidR="006C5F47" w:rsidRDefault="006C5F47" w:rsidP="006C5F47">
      <w:pPr>
        <w:numPr>
          <w:ilvl w:val="0"/>
          <w:numId w:val="9"/>
        </w:numPr>
        <w:rPr>
          <w:lang w:val="nl-NL"/>
        </w:rPr>
      </w:pPr>
      <w:r>
        <w:rPr>
          <w:lang w:val="nl-NL"/>
        </w:rPr>
        <w:t>Hoeveel mol stikstof ontnapt uit de buis bij de hogere temperatuur?</w:t>
      </w:r>
    </w:p>
    <w:p w:rsidR="006C5F47" w:rsidRDefault="006C5F47" w:rsidP="006C5F47">
      <w:pPr>
        <w:numPr>
          <w:ilvl w:val="0"/>
          <w:numId w:val="9"/>
        </w:numPr>
        <w:rPr>
          <w:lang w:val="nl-NL"/>
        </w:rPr>
      </w:pPr>
      <w:r>
        <w:rPr>
          <w:lang w:val="nl-NL"/>
        </w:rPr>
        <w:t>Bereken de gemiddelde temperatuur in het vertrek. Verwaarloos daarbij de thermische uitzetting van de glazen buis.</w:t>
      </w:r>
    </w:p>
    <w:p w:rsidR="006C5F47" w:rsidRDefault="006C5F47" w:rsidP="006C5F47">
      <w:pPr>
        <w:numPr>
          <w:ilvl w:val="0"/>
          <w:numId w:val="9"/>
        </w:numPr>
        <w:rPr>
          <w:lang w:val="nl-NL"/>
        </w:rPr>
      </w:pPr>
      <w:r>
        <w:rPr>
          <w:lang w:val="nl-NL"/>
        </w:rPr>
        <w:t>Verandert er iets als in plaats van zuivere stikstof een mengsel van 50 vol-% stikstof en 50 vol-% waterstof wordt gebruikt?</w:t>
      </w:r>
    </w:p>
    <w:p w:rsidR="006C5F47" w:rsidRDefault="006C5F47" w:rsidP="006C5F47">
      <w:pPr>
        <w:pStyle w:val="Kop3"/>
        <w:rPr>
          <w:lang w:val="nl-NL"/>
        </w:rPr>
      </w:pPr>
      <w:r>
        <w:rPr>
          <w:lang w:val="nl-NL"/>
        </w:rPr>
        <w:t>Opgave 7</w:t>
      </w:r>
    </w:p>
    <w:p w:rsidR="006C5F47" w:rsidRDefault="006C5F47" w:rsidP="006C5F47">
      <w:pPr>
        <w:rPr>
          <w:lang w:val="nl-NL"/>
        </w:rPr>
      </w:pPr>
      <w:r>
        <w:rPr>
          <w:lang w:val="nl-NL"/>
        </w:rPr>
        <w:t>De dichtheid van een zwavelzuuroplossing in een opgeladen loodaccu moet 1,28 g cm</w:t>
      </w:r>
      <w:r>
        <w:rPr>
          <w:vertAlign w:val="superscript"/>
          <w:lang w:val="nl-NL"/>
        </w:rPr>
        <w:sym w:font="Symbol" w:char="F02D"/>
      </w:r>
      <w:r>
        <w:rPr>
          <w:vertAlign w:val="superscript"/>
          <w:lang w:val="nl-NL"/>
        </w:rPr>
        <w:t>3</w:t>
      </w:r>
      <w:r>
        <w:rPr>
          <w:lang w:val="nl-NL"/>
        </w:rPr>
        <w:t xml:space="preserve"> zijn. Dit komt overeen met een oplossing van 36,87 massa-% H</w:t>
      </w:r>
      <w:r>
        <w:rPr>
          <w:vertAlign w:val="subscript"/>
          <w:lang w:val="nl-NL"/>
        </w:rPr>
        <w:t>2</w:t>
      </w:r>
      <w:r>
        <w:rPr>
          <w:lang w:val="nl-NL"/>
        </w:rPr>
        <w:t>SO</w:t>
      </w:r>
      <w:r>
        <w:rPr>
          <w:vertAlign w:val="subscript"/>
          <w:lang w:val="nl-NL"/>
        </w:rPr>
        <w:t>4</w:t>
      </w:r>
      <w:r>
        <w:rPr>
          <w:lang w:val="nl-NL"/>
        </w:rPr>
        <w:t xml:space="preserve">. Bij ontladen mag </w:t>
      </w:r>
      <w:r>
        <w:rPr>
          <w:rFonts w:ascii="Symbol" w:hAnsi="Symbol"/>
          <w:lang w:val="nl-NL"/>
        </w:rPr>
        <w:t></w:t>
      </w:r>
      <w:r>
        <w:rPr>
          <w:lang w:val="nl-NL"/>
        </w:rPr>
        <w:t xml:space="preserve"> niet kleiner worden dan 1,10 g cm</w:t>
      </w:r>
      <w:r>
        <w:rPr>
          <w:vertAlign w:val="superscript"/>
          <w:lang w:val="nl-NL"/>
        </w:rPr>
        <w:sym w:font="Symbol" w:char="F02D"/>
      </w:r>
      <w:r>
        <w:rPr>
          <w:vertAlign w:val="superscript"/>
          <w:lang w:val="nl-NL"/>
        </w:rPr>
        <w:t>3</w:t>
      </w:r>
      <w:r>
        <w:rPr>
          <w:lang w:val="nl-NL"/>
        </w:rPr>
        <w:t>. Dat komt overeen met een zwavelzuuroplossing van 14,35 massa-%.</w:t>
      </w:r>
    </w:p>
    <w:p w:rsidR="006C5F47" w:rsidRDefault="006C5F47" w:rsidP="006C5F47">
      <w:pPr>
        <w:rPr>
          <w:lang w:val="nl-NL"/>
        </w:rPr>
      </w:pPr>
      <w:r>
        <w:rPr>
          <w:lang w:val="nl-NL"/>
        </w:rPr>
        <w:t>Constante van Faraday = 26,8 Ah mol</w:t>
      </w:r>
      <w:r>
        <w:rPr>
          <w:vertAlign w:val="superscript"/>
          <w:lang w:val="nl-NL"/>
        </w:rPr>
        <w:sym w:font="Symbol" w:char="F02D"/>
      </w:r>
      <w:r>
        <w:rPr>
          <w:vertAlign w:val="superscript"/>
          <w:lang w:val="nl-NL"/>
        </w:rPr>
        <w:t>1</w:t>
      </w:r>
      <w:r>
        <w:rPr>
          <w:lang w:val="nl-NL"/>
        </w:rPr>
        <w:t>.</w:t>
      </w:r>
    </w:p>
    <w:p w:rsidR="006C5F47" w:rsidRDefault="006C5F47" w:rsidP="006C5F47">
      <w:pPr>
        <w:pStyle w:val="Kop5"/>
      </w:pPr>
      <w:r>
        <w:t>Vragen</w:t>
      </w:r>
    </w:p>
    <w:p w:rsidR="006C5F47" w:rsidRDefault="006C5F47" w:rsidP="006C5F47">
      <w:pPr>
        <w:numPr>
          <w:ilvl w:val="0"/>
          <w:numId w:val="10"/>
        </w:numPr>
        <w:rPr>
          <w:lang w:val="nl-NL"/>
        </w:rPr>
      </w:pPr>
      <w:r>
        <w:rPr>
          <w:lang w:val="nl-NL"/>
        </w:rPr>
        <w:t>Geef de reactievergelijkingen voor het op- en ontladen van een loodaccu.</w:t>
      </w:r>
    </w:p>
    <w:p w:rsidR="006C5F47" w:rsidRDefault="006C5F47" w:rsidP="006C5F47">
      <w:pPr>
        <w:numPr>
          <w:ilvl w:val="0"/>
          <w:numId w:val="10"/>
        </w:numPr>
        <w:rPr>
          <w:lang w:val="nl-NL"/>
        </w:rPr>
      </w:pPr>
      <w:r>
        <w:rPr>
          <w:lang w:val="nl-NL"/>
        </w:rPr>
        <w:t>Bereken hoeveel g H</w:t>
      </w:r>
      <w:r>
        <w:rPr>
          <w:vertAlign w:val="subscript"/>
          <w:lang w:val="nl-NL"/>
        </w:rPr>
        <w:t>2</w:t>
      </w:r>
      <w:r>
        <w:rPr>
          <w:lang w:val="nl-NL"/>
        </w:rPr>
        <w:t>O en H</w:t>
      </w:r>
      <w:r>
        <w:rPr>
          <w:vertAlign w:val="subscript"/>
          <w:lang w:val="nl-NL"/>
        </w:rPr>
        <w:t>2</w:t>
      </w:r>
      <w:r>
        <w:rPr>
          <w:lang w:val="nl-NL"/>
        </w:rPr>
        <w:t>SO</w:t>
      </w:r>
      <w:r>
        <w:rPr>
          <w:vertAlign w:val="subscript"/>
          <w:lang w:val="nl-NL"/>
        </w:rPr>
        <w:t>4</w:t>
      </w:r>
      <w:r>
        <w:rPr>
          <w:lang w:val="nl-NL"/>
        </w:rPr>
        <w:t xml:space="preserve"> verbruikt of gevormd wordt in de reactie van 1.</w:t>
      </w:r>
    </w:p>
    <w:p w:rsidR="006C5F47" w:rsidRDefault="006C5F47" w:rsidP="006C5F47">
      <w:pPr>
        <w:numPr>
          <w:ilvl w:val="0"/>
          <w:numId w:val="10"/>
        </w:numPr>
        <w:rPr>
          <w:lang w:val="nl-NL"/>
        </w:rPr>
      </w:pPr>
      <w:r>
        <w:rPr>
          <w:lang w:val="nl-NL"/>
        </w:rPr>
        <w:t>Bereken hoeveel g H</w:t>
      </w:r>
      <w:r>
        <w:rPr>
          <w:vertAlign w:val="subscript"/>
          <w:lang w:val="nl-NL"/>
        </w:rPr>
        <w:t>2</w:t>
      </w:r>
      <w:r>
        <w:rPr>
          <w:lang w:val="nl-NL"/>
        </w:rPr>
        <w:t>SO</w:t>
      </w:r>
      <w:r>
        <w:rPr>
          <w:vertAlign w:val="subscript"/>
          <w:lang w:val="nl-NL"/>
        </w:rPr>
        <w:t>4</w:t>
      </w:r>
      <w:r>
        <w:rPr>
          <w:lang w:val="nl-NL"/>
        </w:rPr>
        <w:t xml:space="preserve"> toegevoegd moet worden aan een loodaccu met een capaciteit van 120 Ah als de hoeveelheid H</w:t>
      </w:r>
      <w:r>
        <w:rPr>
          <w:vertAlign w:val="subscript"/>
          <w:lang w:val="nl-NL"/>
        </w:rPr>
        <w:t>2</w:t>
      </w:r>
      <w:r>
        <w:rPr>
          <w:lang w:val="nl-NL"/>
        </w:rPr>
        <w:t>SO</w:t>
      </w:r>
      <w:r>
        <w:rPr>
          <w:vertAlign w:val="subscript"/>
          <w:lang w:val="nl-NL"/>
        </w:rPr>
        <w:t>4</w:t>
      </w:r>
      <w:r>
        <w:rPr>
          <w:lang w:val="nl-NL"/>
        </w:rPr>
        <w:t xml:space="preserve"> in het bereik ligt dat in deze opgave aangegeven is.</w:t>
      </w:r>
    </w:p>
    <w:p w:rsidR="006C5F47" w:rsidRDefault="006C5F47" w:rsidP="006C5F47">
      <w:pPr>
        <w:numPr>
          <w:ilvl w:val="0"/>
          <w:numId w:val="10"/>
        </w:numPr>
        <w:rPr>
          <w:lang w:val="nl-NL"/>
        </w:rPr>
      </w:pPr>
      <w:r>
        <w:rPr>
          <w:lang w:val="nl-NL"/>
        </w:rPr>
        <w:t>Bereken het volumeverschil tussen de zwavelzuuroplossingen in geladen en ontladen loodaccu met capaciteit 120 Ah.</w:t>
      </w:r>
    </w:p>
    <w:p w:rsidR="006C5F47" w:rsidRDefault="006C5F47" w:rsidP="006C5F47">
      <w:pPr>
        <w:rPr>
          <w:lang w:val="nl-NL"/>
        </w:rPr>
        <w:sectPr w:rsidR="006C5F47" w:rsidSect="006C5F4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851" w:gutter="567"/>
          <w:paperSrc w:first="78" w:other="78"/>
          <w:cols w:space="708"/>
        </w:sectPr>
      </w:pPr>
    </w:p>
    <w:p w:rsidR="006C5F47" w:rsidRDefault="006C5F47" w:rsidP="006C5F47">
      <w:pPr>
        <w:pStyle w:val="Kop2"/>
        <w:rPr>
          <w:lang w:val="nl-NL"/>
        </w:rPr>
      </w:pPr>
      <w:bookmarkStart w:id="2" w:name="_Toc32897289"/>
      <w:r>
        <w:rPr>
          <w:lang w:val="nl-NL"/>
        </w:rPr>
        <w:lastRenderedPageBreak/>
        <w:t>Uitwerkingen theorie</w:t>
      </w:r>
      <w:bookmarkEnd w:id="2"/>
    </w:p>
    <w:p w:rsidR="006C5F47" w:rsidRDefault="006C5F47" w:rsidP="006C5F47">
      <w:pPr>
        <w:pStyle w:val="Kop3"/>
        <w:rPr>
          <w:lang w:val="nl-NL"/>
        </w:rPr>
      </w:pPr>
      <w:r>
        <w:rPr>
          <w:lang w:val="nl-NL"/>
        </w:rPr>
        <w:t>Opgave 1</w:t>
      </w:r>
    </w:p>
    <w:p w:rsidR="006C5F47" w:rsidRDefault="006C5F47" w:rsidP="006C5F47">
      <w:pPr>
        <w:numPr>
          <w:ilvl w:val="0"/>
          <w:numId w:val="14"/>
        </w:numPr>
        <w:rPr>
          <w:lang w:val="nl-NL"/>
        </w:rPr>
      </w:pPr>
      <w:r>
        <w:rPr>
          <w:lang w:val="nl-NL"/>
        </w:rPr>
        <w:t>Peroxoverbindingen bevatten de karakteristieke groep: O</w:t>
      </w:r>
      <w:r>
        <w:rPr>
          <w:vertAlign w:val="subscript"/>
          <w:lang w:val="nl-NL"/>
        </w:rPr>
        <w:t>2</w:t>
      </w:r>
      <w:r>
        <w:rPr>
          <w:vertAlign w:val="superscript"/>
          <w:lang w:val="nl-NL"/>
        </w:rPr>
        <w:t>2</w:t>
      </w:r>
      <w:r>
        <w:rPr>
          <w:vertAlign w:val="superscript"/>
          <w:lang w:val="nl-NL"/>
        </w:rPr>
        <w:sym w:font="Symbol" w:char="F02D"/>
      </w:r>
    </w:p>
    <w:p w:rsidR="006C5F47" w:rsidRDefault="006C5F47" w:rsidP="006C5F47">
      <w:pPr>
        <w:rPr>
          <w:lang w:val="nl-NL"/>
        </w:rPr>
      </w:pPr>
      <w:r>
        <w:rPr>
          <w:lang w:val="nl-NL"/>
        </w:rPr>
        <w:t>Voorbeelden: H</w:t>
      </w:r>
      <w:r>
        <w:rPr>
          <w:vertAlign w:val="subscript"/>
          <w:lang w:val="nl-NL"/>
        </w:rPr>
        <w:t>2</w:t>
      </w:r>
      <w:r>
        <w:rPr>
          <w:lang w:val="nl-NL"/>
        </w:rPr>
        <w:t>O</w:t>
      </w:r>
      <w:r>
        <w:rPr>
          <w:vertAlign w:val="subscript"/>
          <w:lang w:val="nl-NL"/>
        </w:rPr>
        <w:t>2</w:t>
      </w:r>
      <w:r>
        <w:rPr>
          <w:lang w:val="nl-NL"/>
        </w:rPr>
        <w:t>, Na</w:t>
      </w:r>
      <w:r>
        <w:rPr>
          <w:vertAlign w:val="subscript"/>
          <w:lang w:val="nl-NL"/>
        </w:rPr>
        <w:t>2</w:t>
      </w:r>
      <w:r>
        <w:rPr>
          <w:lang w:val="nl-NL"/>
        </w:rPr>
        <w:t>O</w:t>
      </w:r>
      <w:r>
        <w:rPr>
          <w:vertAlign w:val="subscript"/>
          <w:lang w:val="nl-NL"/>
        </w:rPr>
        <w:t>2</w:t>
      </w:r>
      <w:r>
        <w:rPr>
          <w:lang w:val="nl-NL"/>
        </w:rPr>
        <w:t>, BaO</w:t>
      </w:r>
      <w:r>
        <w:rPr>
          <w:vertAlign w:val="subscript"/>
          <w:lang w:val="nl-NL"/>
        </w:rPr>
        <w:t>2</w:t>
      </w:r>
      <w:r>
        <w:rPr>
          <w:lang w:val="nl-NL"/>
        </w:rPr>
        <w:t>, H</w:t>
      </w:r>
      <w:r>
        <w:rPr>
          <w:vertAlign w:val="subscript"/>
          <w:lang w:val="nl-NL"/>
        </w:rPr>
        <w:t>2</w:t>
      </w:r>
      <w:r>
        <w:rPr>
          <w:lang w:val="nl-NL"/>
        </w:rPr>
        <w:t>SO</w:t>
      </w:r>
      <w:r>
        <w:rPr>
          <w:vertAlign w:val="subscript"/>
          <w:lang w:val="nl-NL"/>
        </w:rPr>
        <w:t>5</w:t>
      </w:r>
      <w:r>
        <w:rPr>
          <w:lang w:val="nl-NL"/>
        </w:rPr>
        <w:t>, H</w:t>
      </w:r>
      <w:r>
        <w:rPr>
          <w:vertAlign w:val="subscript"/>
          <w:lang w:val="nl-NL"/>
        </w:rPr>
        <w:t>2</w:t>
      </w:r>
      <w:r>
        <w:rPr>
          <w:lang w:val="nl-NL"/>
        </w:rPr>
        <w:t>S</w:t>
      </w:r>
      <w:r>
        <w:rPr>
          <w:vertAlign w:val="subscript"/>
          <w:lang w:val="nl-NL"/>
        </w:rPr>
        <w:t>2</w:t>
      </w:r>
      <w:r>
        <w:rPr>
          <w:lang w:val="nl-NL"/>
        </w:rPr>
        <w:t>O</w:t>
      </w:r>
      <w:r>
        <w:rPr>
          <w:vertAlign w:val="subscript"/>
          <w:lang w:val="nl-NL"/>
        </w:rPr>
        <w:t>8</w:t>
      </w:r>
      <w:r>
        <w:rPr>
          <w:lang w:val="nl-NL"/>
        </w:rPr>
        <w:t>, K</w:t>
      </w:r>
      <w:r>
        <w:rPr>
          <w:vertAlign w:val="subscript"/>
          <w:lang w:val="nl-NL"/>
        </w:rPr>
        <w:t>2</w:t>
      </w:r>
      <w:r>
        <w:rPr>
          <w:lang w:val="nl-NL"/>
        </w:rPr>
        <w:t>C</w:t>
      </w:r>
      <w:r>
        <w:rPr>
          <w:vertAlign w:val="subscript"/>
          <w:lang w:val="nl-NL"/>
        </w:rPr>
        <w:t>2</w:t>
      </w:r>
      <w:r>
        <w:rPr>
          <w:lang w:val="nl-NL"/>
        </w:rPr>
        <w:t>O</w:t>
      </w:r>
      <w:r>
        <w:rPr>
          <w:vertAlign w:val="subscript"/>
          <w:lang w:val="nl-NL"/>
        </w:rPr>
        <w:t>6</w:t>
      </w:r>
      <w:r>
        <w:rPr>
          <w:lang w:val="nl-NL"/>
        </w:rPr>
        <w:t>, CrO</w:t>
      </w:r>
      <w:r>
        <w:rPr>
          <w:vertAlign w:val="subscript"/>
          <w:lang w:val="nl-NL"/>
        </w:rPr>
        <w:t>5</w:t>
      </w:r>
      <w:r>
        <w:rPr>
          <w:lang w:val="nl-NL"/>
        </w:rPr>
        <w:t>, [VO</w:t>
      </w:r>
      <w:r>
        <w:rPr>
          <w:vertAlign w:val="subscript"/>
          <w:lang w:val="nl-NL"/>
        </w:rPr>
        <w:t>2</w:t>
      </w:r>
      <w:r>
        <w:rPr>
          <w:lang w:val="nl-NL"/>
        </w:rPr>
        <w:t>]</w:t>
      </w:r>
      <w:r>
        <w:rPr>
          <w:vertAlign w:val="superscript"/>
          <w:lang w:val="nl-NL"/>
        </w:rPr>
        <w:t>3+</w:t>
      </w:r>
      <w:r>
        <w:rPr>
          <w:lang w:val="nl-NL"/>
        </w:rPr>
        <w:t>;</w:t>
      </w:r>
    </w:p>
    <w:p w:rsidR="006C5F47" w:rsidRDefault="006C5F47" w:rsidP="006C5F47">
      <w:pPr>
        <w:numPr>
          <w:ilvl w:val="0"/>
          <w:numId w:val="14"/>
        </w:numPr>
        <w:rPr>
          <w:lang w:val="nl-NL"/>
        </w:rPr>
      </w:pPr>
      <w:r>
        <w:rPr>
          <w:lang w:val="nl-NL"/>
        </w:rPr>
        <w:t>Calcium(II)peroxide wordt ontleed door een oplossing in water van een geschikt zuur, H</w:t>
      </w:r>
      <w:r>
        <w:rPr>
          <w:vertAlign w:val="subscript"/>
          <w:lang w:val="nl-NL"/>
        </w:rPr>
        <w:t>2</w:t>
      </w:r>
      <w:r>
        <w:rPr>
          <w:lang w:val="nl-NL"/>
        </w:rPr>
        <w:t>O</w:t>
      </w:r>
      <w:r>
        <w:rPr>
          <w:vertAlign w:val="subscript"/>
          <w:lang w:val="nl-NL"/>
        </w:rPr>
        <w:t>2</w:t>
      </w:r>
      <w:r>
        <w:rPr>
          <w:lang w:val="nl-NL"/>
        </w:rPr>
        <w:t xml:space="preserve"> komt dan vrij en wordt bepaald door:</w:t>
      </w:r>
    </w:p>
    <w:p w:rsidR="006C5F47" w:rsidRDefault="006C5F47" w:rsidP="006C5F47">
      <w:pPr>
        <w:pStyle w:val="Stand"/>
        <w:numPr>
          <w:ilvl w:val="0"/>
          <w:numId w:val="15"/>
        </w:numPr>
        <w:spacing w:before="0"/>
        <w:rPr>
          <w:lang w:val="nl-NL"/>
        </w:rPr>
      </w:pPr>
      <w:r>
        <w:rPr>
          <w:lang w:val="nl-NL"/>
        </w:rPr>
        <w:t>manganometrische methode</w:t>
      </w:r>
    </w:p>
    <w:p w:rsidR="006C5F47" w:rsidRDefault="006C5F47" w:rsidP="006C5F47">
      <w:pPr>
        <w:numPr>
          <w:ilvl w:val="0"/>
          <w:numId w:val="15"/>
        </w:numPr>
        <w:rPr>
          <w:lang w:val="nl-NL"/>
        </w:rPr>
      </w:pPr>
      <w:r>
        <w:rPr>
          <w:lang w:val="nl-NL"/>
        </w:rPr>
        <w:t>jodometrische methode</w:t>
      </w:r>
    </w:p>
    <w:p w:rsidR="006C5F47" w:rsidRDefault="006C5F47" w:rsidP="006C5F47">
      <w:pPr>
        <w:rPr>
          <w:lang w:val="nl-NL"/>
        </w:rPr>
      </w:pPr>
      <w:r>
        <w:rPr>
          <w:lang w:val="nl-NL"/>
        </w:rPr>
        <w:t>Vergelijkingen:</w:t>
      </w:r>
    </w:p>
    <w:p w:rsidR="006C5F47" w:rsidRDefault="006C5F47" w:rsidP="006C5F47">
      <w:pPr>
        <w:numPr>
          <w:ilvl w:val="0"/>
          <w:numId w:val="16"/>
        </w:numPr>
        <w:rPr>
          <w:lang w:val="nl-NL"/>
        </w:rPr>
      </w:pPr>
      <w:r>
        <w:rPr>
          <w:lang w:val="nl-NL"/>
        </w:rPr>
        <w:t>5 H</w:t>
      </w:r>
      <w:r>
        <w:rPr>
          <w:vertAlign w:val="subscript"/>
          <w:lang w:val="nl-NL"/>
        </w:rPr>
        <w:t>2</w:t>
      </w:r>
      <w:r>
        <w:rPr>
          <w:lang w:val="nl-NL"/>
        </w:rPr>
        <w:t>O</w:t>
      </w:r>
      <w:r>
        <w:rPr>
          <w:vertAlign w:val="subscript"/>
          <w:lang w:val="nl-NL"/>
        </w:rPr>
        <w:t>2</w:t>
      </w:r>
      <w:r>
        <w:rPr>
          <w:lang w:val="nl-NL"/>
        </w:rPr>
        <w:t xml:space="preserve"> + 2 MnO</w:t>
      </w:r>
      <w:r>
        <w:rPr>
          <w:vertAlign w:val="subscript"/>
          <w:lang w:val="nl-NL"/>
        </w:rPr>
        <w:t>4</w:t>
      </w:r>
      <w:r>
        <w:rPr>
          <w:vertAlign w:val="superscript"/>
          <w:lang w:val="nl-NL"/>
        </w:rPr>
        <w:sym w:font="Symbol" w:char="F02D"/>
      </w:r>
      <w:r>
        <w:rPr>
          <w:lang w:val="nl-NL"/>
        </w:rPr>
        <w:t xml:space="preserve"> + 6 H</w:t>
      </w:r>
      <w:r>
        <w:rPr>
          <w:vertAlign w:val="subscript"/>
          <w:lang w:val="nl-NL"/>
        </w:rPr>
        <w:t>3</w:t>
      </w:r>
      <w:r>
        <w:rPr>
          <w:lang w:val="nl-NL"/>
        </w:rPr>
        <w:t>O</w:t>
      </w:r>
      <w:r>
        <w:rPr>
          <w:vertAlign w:val="superscript"/>
          <w:lang w:val="nl-NL"/>
        </w:rPr>
        <w:t>+</w:t>
      </w:r>
      <w:r>
        <w:rPr>
          <w:lang w:val="nl-NL"/>
        </w:rPr>
        <w:t xml:space="preserve"> </w:t>
      </w:r>
      <w:r>
        <w:rPr>
          <w:lang w:val="nl-NL"/>
        </w:rPr>
        <w:sym w:font="Symbol" w:char="F0AE"/>
      </w:r>
      <w:r>
        <w:rPr>
          <w:lang w:val="nl-NL"/>
        </w:rPr>
        <w:t xml:space="preserve"> 2 Mn</w:t>
      </w:r>
      <w:r>
        <w:rPr>
          <w:vertAlign w:val="superscript"/>
          <w:lang w:val="nl-NL"/>
        </w:rPr>
        <w:t>2+</w:t>
      </w:r>
      <w:r>
        <w:rPr>
          <w:lang w:val="nl-NL"/>
        </w:rPr>
        <w:t xml:space="preserve"> + 5 O</w:t>
      </w:r>
      <w:r>
        <w:rPr>
          <w:vertAlign w:val="subscript"/>
          <w:lang w:val="nl-NL"/>
        </w:rPr>
        <w:t>2</w:t>
      </w:r>
      <w:r>
        <w:rPr>
          <w:lang w:val="nl-NL"/>
        </w:rPr>
        <w:t xml:space="preserve"> + 14 H</w:t>
      </w:r>
      <w:r>
        <w:rPr>
          <w:vertAlign w:val="subscript"/>
          <w:lang w:val="nl-NL"/>
        </w:rPr>
        <w:t>2</w:t>
      </w:r>
      <w:r>
        <w:rPr>
          <w:lang w:val="nl-NL"/>
        </w:rPr>
        <w:t>O</w:t>
      </w:r>
    </w:p>
    <w:p w:rsidR="006C5F47" w:rsidRDefault="006C5F47" w:rsidP="006C5F47">
      <w:pPr>
        <w:numPr>
          <w:ilvl w:val="0"/>
          <w:numId w:val="16"/>
        </w:numPr>
        <w:rPr>
          <w:lang w:val="nl-NL"/>
        </w:rPr>
      </w:pPr>
      <w:r>
        <w:rPr>
          <w:lang w:val="nl-NL"/>
        </w:rPr>
        <w:t>H</w:t>
      </w:r>
      <w:r>
        <w:rPr>
          <w:vertAlign w:val="subscript"/>
          <w:lang w:val="nl-NL"/>
        </w:rPr>
        <w:t>2</w:t>
      </w:r>
      <w:r>
        <w:rPr>
          <w:lang w:val="nl-NL"/>
        </w:rPr>
        <w:t>O</w:t>
      </w:r>
      <w:r>
        <w:rPr>
          <w:vertAlign w:val="subscript"/>
          <w:lang w:val="nl-NL"/>
        </w:rPr>
        <w:t>2</w:t>
      </w:r>
      <w:r>
        <w:rPr>
          <w:lang w:val="nl-NL"/>
        </w:rPr>
        <w:t xml:space="preserve"> + 2 I</w:t>
      </w:r>
      <w:r>
        <w:rPr>
          <w:vertAlign w:val="superscript"/>
          <w:lang w:val="nl-NL"/>
        </w:rPr>
        <w:sym w:font="Symbol" w:char="F02D"/>
      </w:r>
      <w:r>
        <w:rPr>
          <w:lang w:val="nl-NL"/>
        </w:rPr>
        <w:t xml:space="preserve"> + 2 H</w:t>
      </w:r>
      <w:r>
        <w:rPr>
          <w:vertAlign w:val="subscript"/>
          <w:lang w:val="nl-NL"/>
        </w:rPr>
        <w:t>3</w:t>
      </w:r>
      <w:r>
        <w:rPr>
          <w:lang w:val="nl-NL"/>
        </w:rPr>
        <w:t>O</w:t>
      </w:r>
      <w:r>
        <w:rPr>
          <w:vertAlign w:val="superscript"/>
          <w:lang w:val="nl-NL"/>
        </w:rPr>
        <w:t>+</w:t>
      </w:r>
      <w:r>
        <w:rPr>
          <w:lang w:val="nl-NL"/>
        </w:rPr>
        <w:t xml:space="preserve"> </w:t>
      </w:r>
      <w:r>
        <w:rPr>
          <w:lang w:val="nl-NL"/>
        </w:rPr>
        <w:sym w:font="Symbol" w:char="F0AE"/>
      </w:r>
      <w:r>
        <w:rPr>
          <w:lang w:val="nl-NL"/>
        </w:rPr>
        <w:t xml:space="preserve"> I</w:t>
      </w:r>
      <w:r>
        <w:rPr>
          <w:vertAlign w:val="subscript"/>
          <w:lang w:val="nl-NL"/>
        </w:rPr>
        <w:t>2</w:t>
      </w:r>
      <w:r>
        <w:rPr>
          <w:lang w:val="nl-NL"/>
        </w:rPr>
        <w:t xml:space="preserve"> + 4 H</w:t>
      </w:r>
      <w:r>
        <w:rPr>
          <w:vertAlign w:val="subscript"/>
          <w:lang w:val="nl-NL"/>
        </w:rPr>
        <w:t>2</w:t>
      </w:r>
      <w:r>
        <w:rPr>
          <w:lang w:val="nl-NL"/>
        </w:rPr>
        <w:t>O</w:t>
      </w:r>
    </w:p>
    <w:p w:rsidR="006C5F47" w:rsidRDefault="006C5F47" w:rsidP="006C5F47">
      <w:pPr>
        <w:rPr>
          <w:lang w:val="nl-NL"/>
        </w:rPr>
      </w:pPr>
      <w:r>
        <w:rPr>
          <w:lang w:val="nl-NL"/>
        </w:rPr>
        <w:t>I</w:t>
      </w:r>
      <w:r>
        <w:rPr>
          <w:vertAlign w:val="subscript"/>
          <w:lang w:val="nl-NL"/>
        </w:rPr>
        <w:t>2</w:t>
      </w:r>
      <w:r>
        <w:rPr>
          <w:lang w:val="nl-NL"/>
        </w:rPr>
        <w:t xml:space="preserve"> + 2 S</w:t>
      </w:r>
      <w:r>
        <w:rPr>
          <w:vertAlign w:val="subscript"/>
          <w:lang w:val="nl-NL"/>
        </w:rPr>
        <w:t>2</w:t>
      </w:r>
      <w:r>
        <w:rPr>
          <w:lang w:val="nl-NL"/>
        </w:rPr>
        <w:t>O</w:t>
      </w:r>
      <w:r>
        <w:rPr>
          <w:vertAlign w:val="subscript"/>
          <w:lang w:val="nl-NL"/>
        </w:rPr>
        <w:t>3</w:t>
      </w:r>
      <w:r>
        <w:rPr>
          <w:vertAlign w:val="superscript"/>
          <w:lang w:val="nl-NL"/>
        </w:rPr>
        <w:t>2</w:t>
      </w:r>
      <w:r>
        <w:rPr>
          <w:vertAlign w:val="superscript"/>
          <w:lang w:val="nl-NL"/>
        </w:rPr>
        <w:sym w:font="Symbol" w:char="F02D"/>
      </w:r>
      <w:r>
        <w:rPr>
          <w:lang w:val="nl-NL"/>
        </w:rPr>
        <w:t xml:space="preserve"> </w:t>
      </w:r>
      <w:r>
        <w:rPr>
          <w:lang w:val="nl-NL"/>
        </w:rPr>
        <w:sym w:font="Symbol" w:char="F0AE"/>
      </w:r>
      <w:r>
        <w:rPr>
          <w:lang w:val="nl-NL"/>
        </w:rPr>
        <w:t xml:space="preserve"> 2 I</w:t>
      </w:r>
      <w:r>
        <w:rPr>
          <w:vertAlign w:val="superscript"/>
          <w:lang w:val="nl-NL"/>
        </w:rPr>
        <w:sym w:font="Symbol" w:char="F02D"/>
      </w:r>
      <w:r>
        <w:rPr>
          <w:lang w:val="nl-NL"/>
        </w:rPr>
        <w:t xml:space="preserve"> + S</w:t>
      </w:r>
      <w:r>
        <w:rPr>
          <w:vertAlign w:val="subscript"/>
          <w:lang w:val="nl-NL"/>
        </w:rPr>
        <w:t>4</w:t>
      </w:r>
      <w:r>
        <w:rPr>
          <w:lang w:val="nl-NL"/>
        </w:rPr>
        <w:t>O</w:t>
      </w:r>
      <w:r>
        <w:rPr>
          <w:vertAlign w:val="subscript"/>
          <w:lang w:val="nl-NL"/>
        </w:rPr>
        <w:t>6</w:t>
      </w:r>
      <w:r>
        <w:rPr>
          <w:vertAlign w:val="superscript"/>
          <w:lang w:val="nl-NL"/>
        </w:rPr>
        <w:t>2</w:t>
      </w:r>
      <w:r>
        <w:rPr>
          <w:vertAlign w:val="superscript"/>
          <w:lang w:val="nl-NL"/>
        </w:rPr>
        <w:sym w:font="Symbol" w:char="F02D"/>
      </w:r>
    </w:p>
    <w:p w:rsidR="006C5F47" w:rsidRDefault="006C5F47" w:rsidP="006C5F47">
      <w:pPr>
        <w:numPr>
          <w:ilvl w:val="0"/>
          <w:numId w:val="14"/>
        </w:numPr>
        <w:rPr>
          <w:lang w:val="nl-NL"/>
        </w:rPr>
      </w:pPr>
      <w:r>
        <w:rPr>
          <w:lang w:val="nl-NL"/>
        </w:rPr>
        <w:t>a) [Cr(H</w:t>
      </w:r>
      <w:r>
        <w:rPr>
          <w:vertAlign w:val="subscript"/>
          <w:lang w:val="nl-NL"/>
        </w:rPr>
        <w:t>2</w:t>
      </w:r>
      <w:r>
        <w:rPr>
          <w:lang w:val="nl-NL"/>
        </w:rPr>
        <w:t>O)</w:t>
      </w:r>
      <w:r>
        <w:rPr>
          <w:vertAlign w:val="subscript"/>
          <w:lang w:val="nl-NL"/>
        </w:rPr>
        <w:t>6</w:t>
      </w:r>
      <w:r>
        <w:rPr>
          <w:lang w:val="nl-NL"/>
        </w:rPr>
        <w:t>]</w:t>
      </w:r>
      <w:r>
        <w:rPr>
          <w:vertAlign w:val="superscript"/>
          <w:lang w:val="nl-NL"/>
        </w:rPr>
        <w:t>3+</w:t>
      </w:r>
      <w:r>
        <w:rPr>
          <w:lang w:val="nl-NL"/>
        </w:rPr>
        <w:t xml:space="preserve"> + 4 OH</w:t>
      </w:r>
      <w:r>
        <w:rPr>
          <w:vertAlign w:val="superscript"/>
          <w:lang w:val="nl-NL"/>
        </w:rPr>
        <w:sym w:font="Symbol" w:char="F02D"/>
      </w:r>
      <w:r>
        <w:rPr>
          <w:lang w:val="nl-NL"/>
        </w:rPr>
        <w:t xml:space="preserve"> </w:t>
      </w:r>
      <w:r>
        <w:rPr>
          <w:lang w:val="nl-NL"/>
        </w:rPr>
        <w:sym w:font="Symbol" w:char="F0AE"/>
      </w:r>
      <w:r>
        <w:rPr>
          <w:lang w:val="nl-NL"/>
        </w:rPr>
        <w:t xml:space="preserve"> [Cr(OH)</w:t>
      </w:r>
      <w:r>
        <w:rPr>
          <w:vertAlign w:val="subscript"/>
          <w:lang w:val="nl-NL"/>
        </w:rPr>
        <w:t>4</w:t>
      </w:r>
      <w:r>
        <w:rPr>
          <w:lang w:val="nl-NL"/>
        </w:rPr>
        <w:t>(H</w:t>
      </w:r>
      <w:r>
        <w:rPr>
          <w:vertAlign w:val="subscript"/>
          <w:lang w:val="nl-NL"/>
        </w:rPr>
        <w:t>2</w:t>
      </w:r>
      <w:r>
        <w:rPr>
          <w:lang w:val="nl-NL"/>
        </w:rPr>
        <w:t>O)</w:t>
      </w:r>
      <w:r>
        <w:rPr>
          <w:vertAlign w:val="subscript"/>
          <w:lang w:val="nl-NL"/>
        </w:rPr>
        <w:t>2</w:t>
      </w:r>
      <w:r>
        <w:rPr>
          <w:lang w:val="nl-NL"/>
        </w:rPr>
        <w:t>]</w:t>
      </w:r>
      <w:r>
        <w:rPr>
          <w:vertAlign w:val="superscript"/>
          <w:lang w:val="nl-NL"/>
        </w:rPr>
        <w:sym w:font="Symbol" w:char="F02D"/>
      </w:r>
      <w:r>
        <w:rPr>
          <w:lang w:val="nl-NL"/>
        </w:rPr>
        <w:t xml:space="preserve"> + 4 H</w:t>
      </w:r>
      <w:r>
        <w:rPr>
          <w:vertAlign w:val="subscript"/>
          <w:lang w:val="nl-NL"/>
        </w:rPr>
        <w:t>2</w:t>
      </w:r>
      <w:r>
        <w:rPr>
          <w:lang w:val="nl-NL"/>
        </w:rPr>
        <w:t>O</w:t>
      </w:r>
    </w:p>
    <w:p w:rsidR="006C5F47" w:rsidRDefault="006C5F47" w:rsidP="006C5F47">
      <w:pPr>
        <w:rPr>
          <w:lang w:val="nl-NL"/>
        </w:rPr>
      </w:pPr>
      <w:r>
        <w:rPr>
          <w:lang w:val="nl-NL"/>
        </w:rPr>
        <w:t>2 [Cr(OH)</w:t>
      </w:r>
      <w:r>
        <w:rPr>
          <w:vertAlign w:val="subscript"/>
          <w:lang w:val="nl-NL"/>
        </w:rPr>
        <w:t>4</w:t>
      </w:r>
      <w:r>
        <w:rPr>
          <w:lang w:val="nl-NL"/>
        </w:rPr>
        <w:t>(H</w:t>
      </w:r>
      <w:r>
        <w:rPr>
          <w:vertAlign w:val="subscript"/>
          <w:lang w:val="nl-NL"/>
        </w:rPr>
        <w:t>2</w:t>
      </w:r>
      <w:r>
        <w:rPr>
          <w:lang w:val="nl-NL"/>
        </w:rPr>
        <w:t>O)</w:t>
      </w:r>
      <w:r>
        <w:rPr>
          <w:vertAlign w:val="subscript"/>
          <w:lang w:val="nl-NL"/>
        </w:rPr>
        <w:t>2</w:t>
      </w:r>
      <w:r>
        <w:rPr>
          <w:lang w:val="nl-NL"/>
        </w:rPr>
        <w:t>]</w:t>
      </w:r>
      <w:r>
        <w:rPr>
          <w:vertAlign w:val="superscript"/>
          <w:lang w:val="nl-NL"/>
        </w:rPr>
        <w:sym w:font="Symbol" w:char="F02D"/>
      </w:r>
      <w:r>
        <w:rPr>
          <w:lang w:val="nl-NL"/>
        </w:rPr>
        <w:t xml:space="preserve"> + 3 H</w:t>
      </w:r>
      <w:r>
        <w:rPr>
          <w:vertAlign w:val="subscript"/>
          <w:lang w:val="nl-NL"/>
        </w:rPr>
        <w:t>2</w:t>
      </w:r>
      <w:r>
        <w:rPr>
          <w:lang w:val="nl-NL"/>
        </w:rPr>
        <w:t>O</w:t>
      </w:r>
      <w:r>
        <w:rPr>
          <w:vertAlign w:val="subscript"/>
          <w:lang w:val="nl-NL"/>
        </w:rPr>
        <w:t>2</w:t>
      </w:r>
      <w:r>
        <w:rPr>
          <w:lang w:val="nl-NL"/>
        </w:rPr>
        <w:t xml:space="preserve"> + 2 OH</w:t>
      </w:r>
      <w:r>
        <w:rPr>
          <w:vertAlign w:val="superscript"/>
          <w:lang w:val="nl-NL"/>
        </w:rPr>
        <w:sym w:font="Symbol" w:char="F02D"/>
      </w:r>
      <w:r>
        <w:rPr>
          <w:lang w:val="nl-NL"/>
        </w:rPr>
        <w:t xml:space="preserve"> </w:t>
      </w:r>
      <w:r>
        <w:rPr>
          <w:lang w:val="nl-NL"/>
        </w:rPr>
        <w:sym w:font="Symbol" w:char="F0AE"/>
      </w:r>
      <w:r>
        <w:rPr>
          <w:lang w:val="nl-NL"/>
        </w:rPr>
        <w:t xml:space="preserve"> 2 CrO</w:t>
      </w:r>
      <w:r>
        <w:rPr>
          <w:vertAlign w:val="subscript"/>
          <w:lang w:val="nl-NL"/>
        </w:rPr>
        <w:t>4</w:t>
      </w:r>
      <w:r>
        <w:rPr>
          <w:vertAlign w:val="superscript"/>
          <w:lang w:val="nl-NL"/>
        </w:rPr>
        <w:t>2</w:t>
      </w:r>
      <w:r>
        <w:rPr>
          <w:vertAlign w:val="superscript"/>
          <w:lang w:val="nl-NL"/>
        </w:rPr>
        <w:sym w:font="Symbol" w:char="F02D"/>
      </w:r>
      <w:r>
        <w:rPr>
          <w:lang w:val="nl-NL"/>
        </w:rPr>
        <w:t xml:space="preserve"> + 12 H</w:t>
      </w:r>
      <w:r>
        <w:rPr>
          <w:vertAlign w:val="subscript"/>
          <w:lang w:val="nl-NL"/>
        </w:rPr>
        <w:t>2</w:t>
      </w:r>
      <w:r>
        <w:rPr>
          <w:lang w:val="nl-NL"/>
        </w:rPr>
        <w:t>O</w:t>
      </w:r>
    </w:p>
    <w:p w:rsidR="006C5F47" w:rsidRDefault="006C5F47" w:rsidP="006C5F47">
      <w:pPr>
        <w:rPr>
          <w:lang w:val="nl-NL"/>
        </w:rPr>
      </w:pPr>
      <w:r>
        <w:rPr>
          <w:lang w:val="nl-NL"/>
        </w:rPr>
        <w:t xml:space="preserve">b) De vergelijking is gegeven in </w:t>
      </w:r>
      <w:smartTag w:uri="urn:schemas-microsoft-com:office:smarttags" w:element="metricconverter">
        <w:smartTagPr>
          <w:attr w:name="ProductID" w:val="2 A"/>
        </w:smartTagPr>
        <w:r>
          <w:rPr>
            <w:lang w:val="nl-NL"/>
          </w:rPr>
          <w:t>2 a</w:t>
        </w:r>
      </w:smartTag>
      <w:r>
        <w:rPr>
          <w:lang w:val="nl-NL"/>
        </w:rPr>
        <w:t>.</w:t>
      </w:r>
    </w:p>
    <w:p w:rsidR="006C5F47" w:rsidRDefault="006C5F47" w:rsidP="006C5F47">
      <w:pPr>
        <w:pStyle w:val="Kop3"/>
        <w:rPr>
          <w:lang w:val="nl-NL"/>
        </w:rPr>
      </w:pPr>
      <w:r>
        <w:rPr>
          <w:lang w:val="nl-NL"/>
        </w:rPr>
        <w:t>Opgave 2</w:t>
      </w:r>
    </w:p>
    <w:p w:rsidR="006C5F47" w:rsidRDefault="006C5F47" w:rsidP="006C5F47">
      <w:pPr>
        <w:numPr>
          <w:ilvl w:val="0"/>
          <w:numId w:val="17"/>
        </w:numPr>
        <w:rPr>
          <w:lang w:val="nl-NL"/>
        </w:rPr>
      </w:pPr>
      <w:r>
        <w:rPr>
          <w:lang w:val="nl-NL"/>
        </w:rPr>
        <w:t>Het zwavelgehalte bevestigt dat het neerslag BaSO</w:t>
      </w:r>
      <w:r>
        <w:rPr>
          <w:vertAlign w:val="subscript"/>
          <w:lang w:val="nl-NL"/>
        </w:rPr>
        <w:t>4</w:t>
      </w:r>
      <w:r>
        <w:rPr>
          <w:lang w:val="nl-NL"/>
        </w:rPr>
        <w:t xml:space="preserve"> is.</w:t>
      </w:r>
    </w:p>
    <w:p w:rsidR="006C5F47" w:rsidRDefault="006C5F47" w:rsidP="006C5F47">
      <w:pPr>
        <w:rPr>
          <w:lang w:val="nl-NL"/>
        </w:rPr>
      </w:pPr>
      <w:r>
        <w:rPr>
          <w:lang w:val="nl-NL"/>
        </w:rPr>
        <w:t>M</w:t>
      </w:r>
      <w:r>
        <w:rPr>
          <w:vertAlign w:val="subscript"/>
          <w:lang w:val="nl-NL"/>
        </w:rPr>
        <w:t>x</w:t>
      </w:r>
      <w:r>
        <w:rPr>
          <w:lang w:val="nl-NL"/>
        </w:rPr>
        <w:t>A</w:t>
      </w:r>
      <w:r>
        <w:rPr>
          <w:vertAlign w:val="subscript"/>
          <w:lang w:val="nl-NL"/>
        </w:rPr>
        <w:t>y</w:t>
      </w:r>
      <w:r>
        <w:rPr>
          <w:lang w:val="nl-NL"/>
        </w:rPr>
        <w:t xml:space="preserve"> </w:t>
      </w:r>
      <w:r>
        <w:rPr>
          <w:lang w:val="nl-NL"/>
        </w:rPr>
        <w:sym w:font="Symbol" w:char="F0D7"/>
      </w:r>
      <w:r>
        <w:rPr>
          <w:lang w:val="nl-NL"/>
        </w:rPr>
        <w:t xml:space="preserve"> z H</w:t>
      </w:r>
      <w:r>
        <w:rPr>
          <w:vertAlign w:val="subscript"/>
          <w:lang w:val="nl-NL"/>
        </w:rPr>
        <w:t>2</w:t>
      </w:r>
      <w:r>
        <w:rPr>
          <w:lang w:val="nl-NL"/>
        </w:rPr>
        <w:t>O + z SOCl</w:t>
      </w:r>
      <w:r>
        <w:rPr>
          <w:vertAlign w:val="subscript"/>
          <w:lang w:val="nl-NL"/>
        </w:rPr>
        <w:t>2</w:t>
      </w:r>
      <w:r>
        <w:rPr>
          <w:lang w:val="nl-NL"/>
        </w:rPr>
        <w:t xml:space="preserve"> </w:t>
      </w:r>
      <w:r>
        <w:rPr>
          <w:lang w:val="nl-NL"/>
        </w:rPr>
        <w:sym w:font="Symbol" w:char="F0AE"/>
      </w:r>
      <w:r>
        <w:rPr>
          <w:lang w:val="nl-NL"/>
        </w:rPr>
        <w:t xml:space="preserve"> z SO</w:t>
      </w:r>
      <w:r>
        <w:rPr>
          <w:vertAlign w:val="subscript"/>
          <w:lang w:val="nl-NL"/>
        </w:rPr>
        <w:t>2</w:t>
      </w:r>
      <w:r>
        <w:rPr>
          <w:lang w:val="nl-NL"/>
        </w:rPr>
        <w:t xml:space="preserve"> + 2 z HCl + M</w:t>
      </w:r>
      <w:r>
        <w:rPr>
          <w:vertAlign w:val="subscript"/>
          <w:lang w:val="nl-NL"/>
        </w:rPr>
        <w:t>x</w:t>
      </w:r>
      <w:r>
        <w:rPr>
          <w:lang w:val="nl-NL"/>
        </w:rPr>
        <w:t>A</w:t>
      </w:r>
      <w:r>
        <w:rPr>
          <w:vertAlign w:val="subscript"/>
          <w:lang w:val="nl-NL"/>
        </w:rPr>
        <w:t>y</w:t>
      </w:r>
    </w:p>
    <w:p w:rsidR="006C5F47" w:rsidRDefault="006C5F47" w:rsidP="006C5F47">
      <w:pPr>
        <w:rPr>
          <w:lang w:val="nl-NL"/>
        </w:rPr>
      </w:pPr>
      <w:r>
        <w:rPr>
          <w:lang w:val="nl-NL"/>
        </w:rPr>
        <w:t>z SO</w:t>
      </w:r>
      <w:r>
        <w:rPr>
          <w:vertAlign w:val="subscript"/>
          <w:lang w:val="nl-NL"/>
        </w:rPr>
        <w:t>2</w:t>
      </w:r>
      <w:r>
        <w:rPr>
          <w:lang w:val="nl-NL"/>
        </w:rPr>
        <w:t xml:space="preserve"> + z H</w:t>
      </w:r>
      <w:r>
        <w:rPr>
          <w:vertAlign w:val="subscript"/>
          <w:lang w:val="nl-NL"/>
        </w:rPr>
        <w:t>2</w:t>
      </w:r>
      <w:r>
        <w:rPr>
          <w:lang w:val="nl-NL"/>
        </w:rPr>
        <w:t>O</w:t>
      </w:r>
      <w:r>
        <w:rPr>
          <w:vertAlign w:val="subscript"/>
          <w:lang w:val="nl-NL"/>
        </w:rPr>
        <w:t>2</w:t>
      </w:r>
      <w:r>
        <w:rPr>
          <w:lang w:val="nl-NL"/>
        </w:rPr>
        <w:t xml:space="preserve"> + z Ba</w:t>
      </w:r>
      <w:r>
        <w:rPr>
          <w:vertAlign w:val="superscript"/>
          <w:lang w:val="nl-NL"/>
        </w:rPr>
        <w:t>2+</w:t>
      </w:r>
      <w:r>
        <w:rPr>
          <w:lang w:val="nl-NL"/>
        </w:rPr>
        <w:t xml:space="preserve"> </w:t>
      </w:r>
      <w:r>
        <w:rPr>
          <w:lang w:val="nl-NL"/>
        </w:rPr>
        <w:sym w:font="Symbol" w:char="F0AE"/>
      </w:r>
      <w:r>
        <w:rPr>
          <w:lang w:val="nl-NL"/>
        </w:rPr>
        <w:t xml:space="preserve"> z BaSO</w:t>
      </w:r>
      <w:r>
        <w:rPr>
          <w:vertAlign w:val="subscript"/>
          <w:lang w:val="nl-NL"/>
        </w:rPr>
        <w:t>4</w:t>
      </w:r>
      <w:r>
        <w:rPr>
          <w:lang w:val="nl-NL"/>
        </w:rPr>
        <w:t xml:space="preserve"> + 2z H</w:t>
      </w:r>
      <w:r>
        <w:rPr>
          <w:vertAlign w:val="superscript"/>
          <w:lang w:val="nl-NL"/>
        </w:rPr>
        <w:t>+</w:t>
      </w:r>
    </w:p>
    <w:p w:rsidR="006C5F47" w:rsidRDefault="006C5F47" w:rsidP="006C5F47">
      <w:pPr>
        <w:rPr>
          <w:lang w:val="nl-NL"/>
        </w:rPr>
      </w:pPr>
      <w:r>
        <w:rPr>
          <w:i/>
          <w:lang w:val="nl-NL"/>
        </w:rPr>
        <w:t>n</w:t>
      </w:r>
      <w:r>
        <w:rPr>
          <w:lang w:val="nl-NL"/>
        </w:rPr>
        <w:t>(BaSO</w:t>
      </w:r>
      <w:r>
        <w:rPr>
          <w:vertAlign w:val="subscript"/>
          <w:lang w:val="nl-NL"/>
        </w:rPr>
        <w:t>4</w:t>
      </w:r>
      <w:r>
        <w:rPr>
          <w:lang w:val="nl-NL"/>
        </w:rPr>
        <w:t xml:space="preserve">) = </w:t>
      </w:r>
      <w:r>
        <w:rPr>
          <w:position w:val="-32"/>
          <w:sz w:val="20"/>
          <w:lang w:val="nl-NL"/>
        </w:rPr>
        <w:object w:dxaOrig="13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5pt;height:33.95pt" o:ole="" fillcolor="window">
            <v:imagedata r:id="rId13" o:title=""/>
          </v:shape>
          <o:OLEObject Type="Embed" ProgID="Equation.3" ShapeID="_x0000_i1025" DrawAspect="Content" ObjectID="_1314475068" r:id="rId14"/>
        </w:object>
      </w:r>
      <w:r>
        <w:rPr>
          <w:lang w:val="nl-NL"/>
        </w:rPr>
        <w:t xml:space="preserve"> = 0,06 mol </w:t>
      </w:r>
      <w:r>
        <w:rPr>
          <w:lang w:val="nl-NL"/>
        </w:rPr>
        <w:sym w:font="Symbol" w:char="F0DE"/>
      </w:r>
      <w:r>
        <w:rPr>
          <w:lang w:val="nl-NL"/>
        </w:rPr>
        <w:t xml:space="preserve"> in hydraat 0,06 mol H</w:t>
      </w:r>
      <w:r>
        <w:rPr>
          <w:vertAlign w:val="subscript"/>
          <w:lang w:val="nl-NL"/>
        </w:rPr>
        <w:t>2</w:t>
      </w:r>
      <w:r>
        <w:rPr>
          <w:lang w:val="nl-NL"/>
        </w:rPr>
        <w:t>O</w:t>
      </w:r>
      <w:r>
        <w:rPr>
          <w:vertAlign w:val="subscript"/>
          <w:lang w:val="nl-NL"/>
        </w:rPr>
        <w:t>2</w:t>
      </w:r>
    </w:p>
    <w:p w:rsidR="006C5F47" w:rsidRDefault="006C5F47" w:rsidP="006C5F47">
      <w:pPr>
        <w:numPr>
          <w:ilvl w:val="0"/>
          <w:numId w:val="17"/>
        </w:numPr>
        <w:rPr>
          <w:lang w:val="nl-NL"/>
        </w:rPr>
      </w:pPr>
      <w:r>
        <w:rPr>
          <w:lang w:val="nl-NL"/>
        </w:rPr>
        <w:t>Hoeveelheid A</w:t>
      </w:r>
      <w:r>
        <w:rPr>
          <w:vertAlign w:val="superscript"/>
          <w:lang w:val="nl-NL"/>
        </w:rPr>
        <w:sym w:font="Symbol" w:char="F02D"/>
      </w:r>
      <w:r>
        <w:rPr>
          <w:lang w:val="nl-NL"/>
        </w:rPr>
        <w:t xml:space="preserve"> in het monster</w:t>
      </w:r>
    </w:p>
    <w:p w:rsidR="006C5F47" w:rsidRDefault="006C5F47" w:rsidP="006C5F47">
      <w:pPr>
        <w:rPr>
          <w:lang w:val="nl-NL"/>
        </w:rPr>
      </w:pPr>
      <w:r>
        <w:rPr>
          <w:lang w:val="nl-NL"/>
        </w:rPr>
        <w:t>reactie: Ag</w:t>
      </w:r>
      <w:r>
        <w:rPr>
          <w:vertAlign w:val="superscript"/>
          <w:lang w:val="nl-NL"/>
        </w:rPr>
        <w:t>+</w:t>
      </w:r>
      <w:r>
        <w:rPr>
          <w:lang w:val="nl-NL"/>
        </w:rPr>
        <w:t xml:space="preserve"> + A</w:t>
      </w:r>
      <w:r>
        <w:rPr>
          <w:vertAlign w:val="superscript"/>
          <w:lang w:val="nl-NL"/>
        </w:rPr>
        <w:sym w:font="Symbol" w:char="F02D"/>
      </w:r>
      <w:r>
        <w:rPr>
          <w:lang w:val="nl-NL"/>
        </w:rPr>
        <w:t xml:space="preserve"> </w:t>
      </w:r>
      <w:r>
        <w:rPr>
          <w:lang w:val="nl-NL"/>
        </w:rPr>
        <w:sym w:font="Symbol" w:char="F0AE"/>
      </w:r>
      <w:r>
        <w:rPr>
          <w:lang w:val="nl-NL"/>
        </w:rPr>
        <w:t xml:space="preserve"> AgA</w:t>
      </w:r>
    </w:p>
    <w:p w:rsidR="006C5F47" w:rsidRDefault="006C5F47" w:rsidP="006C5F47">
      <w:pPr>
        <w:rPr>
          <w:lang w:val="nl-NL"/>
        </w:rPr>
      </w:pPr>
      <w:r>
        <w:rPr>
          <w:i/>
          <w:lang w:val="nl-NL"/>
        </w:rPr>
        <w:t>n</w:t>
      </w:r>
      <w:r>
        <w:rPr>
          <w:lang w:val="nl-NL"/>
        </w:rPr>
        <w:t>(Ag</w:t>
      </w:r>
      <w:r>
        <w:rPr>
          <w:vertAlign w:val="superscript"/>
          <w:lang w:val="nl-NL"/>
        </w:rPr>
        <w:t>+</w:t>
      </w:r>
      <w:r>
        <w:rPr>
          <w:lang w:val="nl-NL"/>
        </w:rPr>
        <w:t xml:space="preserve">) = </w:t>
      </w:r>
      <w:r>
        <w:rPr>
          <w:i/>
          <w:lang w:val="nl-NL"/>
        </w:rPr>
        <w:t xml:space="preserve">cV </w:t>
      </w:r>
      <w:r>
        <w:rPr>
          <w:lang w:val="nl-NL"/>
        </w:rPr>
        <w:t xml:space="preserve"> = 0,2 mol L</w:t>
      </w:r>
      <w:r>
        <w:rPr>
          <w:vertAlign w:val="superscript"/>
          <w:lang w:val="nl-NL"/>
        </w:rPr>
        <w:sym w:font="Symbol" w:char="F02D"/>
      </w:r>
      <w:r>
        <w:rPr>
          <w:vertAlign w:val="superscript"/>
          <w:lang w:val="nl-NL"/>
        </w:rPr>
        <w:t>1</w:t>
      </w:r>
      <w:r>
        <w:rPr>
          <w:lang w:val="nl-NL"/>
        </w:rPr>
        <w:t xml:space="preserve"> </w:t>
      </w:r>
      <w:r>
        <w:rPr>
          <w:lang w:val="nl-NL"/>
        </w:rPr>
        <w:sym w:font="Symbol" w:char="F0D7"/>
      </w:r>
      <w:r>
        <w:rPr>
          <w:lang w:val="nl-NL"/>
        </w:rPr>
        <w:t xml:space="preserve"> </w:t>
      </w:r>
      <w:smartTag w:uri="urn:schemas-microsoft-com:office:smarttags" w:element="metricconverter">
        <w:smartTagPr>
          <w:attr w:name="ProductID" w:val="0,01 L"/>
        </w:smartTagPr>
        <w:r>
          <w:rPr>
            <w:lang w:val="nl-NL"/>
          </w:rPr>
          <w:t>0,01 L</w:t>
        </w:r>
      </w:smartTag>
      <w:r>
        <w:rPr>
          <w:lang w:val="nl-NL"/>
        </w:rPr>
        <w:t xml:space="preserve"> = 0,002 mol </w:t>
      </w:r>
      <w:r>
        <w:rPr>
          <w:lang w:val="nl-NL"/>
        </w:rPr>
        <w:sym w:font="Symbol" w:char="F0DE"/>
      </w:r>
      <w:r>
        <w:rPr>
          <w:lang w:val="nl-NL"/>
        </w:rPr>
        <w:t xml:space="preserve"> </w:t>
      </w:r>
      <w:r>
        <w:rPr>
          <w:i/>
          <w:lang w:val="nl-NL"/>
        </w:rPr>
        <w:t>n</w:t>
      </w:r>
      <w:r>
        <w:rPr>
          <w:lang w:val="nl-NL"/>
        </w:rPr>
        <w:t>(AgA) = 0,002 mol</w:t>
      </w:r>
    </w:p>
    <w:p w:rsidR="006C5F47" w:rsidRDefault="006C5F47" w:rsidP="006C5F47">
      <w:pPr>
        <w:rPr>
          <w:lang w:val="nl-NL"/>
        </w:rPr>
      </w:pPr>
      <w:r>
        <w:rPr>
          <w:i/>
          <w:lang w:val="nl-NL"/>
        </w:rPr>
        <w:t>M</w:t>
      </w:r>
      <w:r>
        <w:rPr>
          <w:lang w:val="nl-NL"/>
        </w:rPr>
        <w:t xml:space="preserve">(AgA) = </w:t>
      </w:r>
      <w:r>
        <w:rPr>
          <w:position w:val="-26"/>
          <w:sz w:val="20"/>
          <w:lang w:val="nl-NL"/>
        </w:rPr>
        <w:object w:dxaOrig="980" w:dyaOrig="620">
          <v:shape id="_x0000_i1026" type="#_x0000_t75" style="width:49.2pt;height:30.95pt" o:ole="" fillcolor="window">
            <v:imagedata r:id="rId15" o:title=""/>
          </v:shape>
          <o:OLEObject Type="Embed" ProgID="Equation.3" ShapeID="_x0000_i1026" DrawAspect="Content" ObjectID="_1314475069" r:id="rId16"/>
        </w:object>
      </w:r>
      <w:r>
        <w:rPr>
          <w:lang w:val="nl-NL"/>
        </w:rPr>
        <w:t xml:space="preserve"> = 143,32 g mol</w:t>
      </w:r>
      <w:r>
        <w:rPr>
          <w:vertAlign w:val="superscript"/>
          <w:lang w:val="nl-NL"/>
        </w:rPr>
        <w:sym w:font="Symbol" w:char="F02D"/>
      </w:r>
      <w:r>
        <w:rPr>
          <w:vertAlign w:val="superscript"/>
          <w:lang w:val="nl-NL"/>
        </w:rPr>
        <w:t>1</w:t>
      </w:r>
      <w:r>
        <w:rPr>
          <w:lang w:val="nl-NL"/>
        </w:rPr>
        <w:t xml:space="preserve"> </w:t>
      </w:r>
      <w:r>
        <w:rPr>
          <w:lang w:val="nl-NL"/>
        </w:rPr>
        <w:sym w:font="Symbol" w:char="F0DE"/>
      </w:r>
      <w:r>
        <w:rPr>
          <w:lang w:val="nl-NL"/>
        </w:rPr>
        <w:t xml:space="preserve"> A = Cl</w:t>
      </w:r>
    </w:p>
    <w:p w:rsidR="006C5F47" w:rsidRDefault="006C5F47" w:rsidP="006C5F47">
      <w:pPr>
        <w:rPr>
          <w:lang w:val="nl-NL"/>
        </w:rPr>
      </w:pPr>
      <w:r>
        <w:rPr>
          <w:lang w:val="nl-NL"/>
        </w:rPr>
        <w:t>Het neerslag dat bij de titratie gevormd wordt is AgCl, het hydraat is dus een chloride.</w:t>
      </w:r>
    </w:p>
    <w:p w:rsidR="006C5F47" w:rsidRDefault="006C5F47" w:rsidP="006C5F47">
      <w:pPr>
        <w:rPr>
          <w:lang w:val="nl-NL"/>
        </w:rPr>
      </w:pPr>
      <w:r>
        <w:rPr>
          <w:lang w:val="nl-NL"/>
        </w:rPr>
        <w:t xml:space="preserve">1,1896/5 g = </w:t>
      </w:r>
      <w:smartTag w:uri="urn:schemas-microsoft-com:office:smarttags" w:element="metricconverter">
        <w:smartTagPr>
          <w:attr w:name="ProductID" w:val="0,23792 g"/>
        </w:smartTagPr>
        <w:r>
          <w:rPr>
            <w:lang w:val="nl-NL"/>
          </w:rPr>
          <w:t>0,23792 g</w:t>
        </w:r>
      </w:smartTag>
      <w:r>
        <w:rPr>
          <w:lang w:val="nl-NL"/>
        </w:rPr>
        <w:t xml:space="preserve"> hydraat bevat 0,002 mol Cl</w:t>
      </w:r>
      <w:r>
        <w:rPr>
          <w:vertAlign w:val="superscript"/>
          <w:lang w:val="nl-NL"/>
        </w:rPr>
        <w:sym w:font="Symbol" w:char="F02D"/>
      </w:r>
      <w:r>
        <w:rPr>
          <w:lang w:val="nl-NL"/>
        </w:rPr>
        <w:t xml:space="preserve"> </w:t>
      </w:r>
      <w:r>
        <w:rPr>
          <w:lang w:val="nl-NL"/>
        </w:rPr>
        <w:sym w:font="Symbol" w:char="F0DE"/>
      </w:r>
      <w:r>
        <w:rPr>
          <w:lang w:val="nl-NL"/>
        </w:rPr>
        <w:t xml:space="preserve"> </w:t>
      </w:r>
      <w:smartTag w:uri="urn:schemas-microsoft-com:office:smarttags" w:element="metricconverter">
        <w:smartTagPr>
          <w:attr w:name="ProductID" w:val="2,3792 g"/>
        </w:smartTagPr>
        <w:r>
          <w:rPr>
            <w:lang w:val="nl-NL"/>
          </w:rPr>
          <w:t>2,3792 g</w:t>
        </w:r>
      </w:smartTag>
      <w:r>
        <w:rPr>
          <w:lang w:val="nl-NL"/>
        </w:rPr>
        <w:t xml:space="preserve"> hydraat bevat 0,02 mol Cl</w:t>
      </w:r>
      <w:r>
        <w:rPr>
          <w:vertAlign w:val="superscript"/>
          <w:lang w:val="nl-NL"/>
        </w:rPr>
        <w:sym w:font="Symbol" w:char="F02D"/>
      </w:r>
    </w:p>
    <w:p w:rsidR="006C5F47" w:rsidRDefault="006C5F47" w:rsidP="006C5F47">
      <w:pPr>
        <w:rPr>
          <w:lang w:val="nl-NL"/>
        </w:rPr>
      </w:pPr>
      <w:r>
        <w:rPr>
          <w:lang w:val="nl-NL"/>
        </w:rPr>
        <w:t>De molverhouding Cl</w:t>
      </w:r>
      <w:r>
        <w:rPr>
          <w:vertAlign w:val="superscript"/>
          <w:lang w:val="nl-NL"/>
        </w:rPr>
        <w:sym w:font="Symbol" w:char="F02D"/>
      </w:r>
      <w:r>
        <w:rPr>
          <w:lang w:val="nl-NL"/>
        </w:rPr>
        <w:t>/H</w:t>
      </w:r>
      <w:r>
        <w:rPr>
          <w:vertAlign w:val="subscript"/>
          <w:lang w:val="nl-NL"/>
        </w:rPr>
        <w:t>2</w:t>
      </w:r>
      <w:r>
        <w:rPr>
          <w:lang w:val="nl-NL"/>
        </w:rPr>
        <w:t>O in het hydraat is:</w:t>
      </w:r>
    </w:p>
    <w:p w:rsidR="006C5F47" w:rsidRDefault="006C5F47" w:rsidP="006C5F47">
      <w:pPr>
        <w:rPr>
          <w:lang w:val="nl-NL"/>
        </w:rPr>
      </w:pPr>
      <w:r>
        <w:rPr>
          <w:i/>
          <w:lang w:val="nl-NL"/>
        </w:rPr>
        <w:t>n</w:t>
      </w:r>
      <w:r>
        <w:rPr>
          <w:lang w:val="nl-NL"/>
        </w:rPr>
        <w:t>(Cl</w:t>
      </w:r>
      <w:r>
        <w:rPr>
          <w:vertAlign w:val="superscript"/>
          <w:lang w:val="nl-NL"/>
        </w:rPr>
        <w:sym w:font="Symbol" w:char="F02D"/>
      </w:r>
      <w:r>
        <w:rPr>
          <w:lang w:val="nl-NL"/>
        </w:rPr>
        <w:t xml:space="preserve">) : </w:t>
      </w:r>
      <w:r>
        <w:rPr>
          <w:i/>
          <w:lang w:val="nl-NL"/>
        </w:rPr>
        <w:t>n</w:t>
      </w:r>
      <w:r>
        <w:rPr>
          <w:lang w:val="nl-NL"/>
        </w:rPr>
        <w:t>(H</w:t>
      </w:r>
      <w:r>
        <w:rPr>
          <w:vertAlign w:val="subscript"/>
          <w:lang w:val="nl-NL"/>
        </w:rPr>
        <w:t>2</w:t>
      </w:r>
      <w:r>
        <w:rPr>
          <w:lang w:val="nl-NL"/>
        </w:rPr>
        <w:t>O) = 0,02 : 0,06 = 1 : 3</w:t>
      </w:r>
    </w:p>
    <w:p w:rsidR="006C5F47" w:rsidRDefault="006C5F47" w:rsidP="006C5F47">
      <w:pPr>
        <w:rPr>
          <w:lang w:val="nl-NL"/>
        </w:rPr>
      </w:pPr>
      <w:r>
        <w:rPr>
          <w:lang w:val="nl-NL"/>
        </w:rPr>
        <w:t>Aanname:</w:t>
      </w:r>
    </w:p>
    <w:p w:rsidR="006C5F47" w:rsidRDefault="006C5F47" w:rsidP="006C5F47">
      <w:pPr>
        <w:numPr>
          <w:ilvl w:val="0"/>
          <w:numId w:val="18"/>
        </w:numPr>
        <w:rPr>
          <w:lang w:val="nl-NL"/>
        </w:rPr>
      </w:pPr>
      <w:r>
        <w:rPr>
          <w:lang w:val="nl-NL"/>
        </w:rPr>
        <w:t xml:space="preserve">MCl </w:t>
      </w:r>
      <w:r>
        <w:rPr>
          <w:lang w:val="nl-NL"/>
        </w:rPr>
        <w:sym w:font="Symbol" w:char="F0D7"/>
      </w:r>
      <w:r>
        <w:rPr>
          <w:lang w:val="nl-NL"/>
        </w:rPr>
        <w:t>3 H</w:t>
      </w:r>
      <w:r>
        <w:rPr>
          <w:vertAlign w:val="subscript"/>
          <w:lang w:val="nl-NL"/>
        </w:rPr>
        <w:t>2</w:t>
      </w:r>
      <w:r>
        <w:rPr>
          <w:lang w:val="nl-NL"/>
        </w:rPr>
        <w:t>O</w:t>
      </w:r>
    </w:p>
    <w:p w:rsidR="006C5F47" w:rsidRDefault="006C5F47" w:rsidP="006C5F47">
      <w:pPr>
        <w:rPr>
          <w:lang w:val="nl-NL"/>
        </w:rPr>
      </w:pPr>
      <w:r>
        <w:rPr>
          <w:i/>
          <w:lang w:val="nl-NL"/>
        </w:rPr>
        <w:t>n</w:t>
      </w:r>
      <w:r>
        <w:rPr>
          <w:lang w:val="nl-NL"/>
        </w:rPr>
        <w:t>(Cl</w:t>
      </w:r>
      <w:r>
        <w:rPr>
          <w:vertAlign w:val="superscript"/>
          <w:lang w:val="nl-NL"/>
        </w:rPr>
        <w:sym w:font="Symbol" w:char="F02D"/>
      </w:r>
      <w:r>
        <w:rPr>
          <w:lang w:val="nl-NL"/>
        </w:rPr>
        <w:t xml:space="preserve">) = 0,02 mol; </w:t>
      </w:r>
      <w:r>
        <w:rPr>
          <w:i/>
          <w:lang w:val="nl-NL"/>
        </w:rPr>
        <w:t>n</w:t>
      </w:r>
      <w:r>
        <w:rPr>
          <w:lang w:val="nl-NL"/>
        </w:rPr>
        <w:t>(MCl</w:t>
      </w:r>
      <w:r w:rsidR="00C85D87">
        <w:rPr>
          <w:lang w:val="nl-NL"/>
        </w:rPr>
        <w:t>.</w:t>
      </w:r>
      <w:r>
        <w:rPr>
          <w:lang w:val="nl-NL"/>
        </w:rPr>
        <w:t>3 H</w:t>
      </w:r>
      <w:r>
        <w:rPr>
          <w:vertAlign w:val="subscript"/>
          <w:lang w:val="nl-NL"/>
        </w:rPr>
        <w:t>2</w:t>
      </w:r>
      <w:r>
        <w:rPr>
          <w:lang w:val="nl-NL"/>
        </w:rPr>
        <w:t>O) = 0,02 mol</w:t>
      </w:r>
    </w:p>
    <w:p w:rsidR="006C5F47" w:rsidRDefault="006C5F47" w:rsidP="006C5F47">
      <w:pPr>
        <w:pStyle w:val="Stand"/>
        <w:spacing w:before="0"/>
        <w:rPr>
          <w:lang w:val="nl-NL"/>
        </w:rPr>
      </w:pPr>
      <w:r>
        <w:rPr>
          <w:i/>
          <w:lang w:val="nl-NL"/>
        </w:rPr>
        <w:t>M</w:t>
      </w:r>
      <w:r>
        <w:rPr>
          <w:lang w:val="nl-NL"/>
        </w:rPr>
        <w:t xml:space="preserve">(MCl </w:t>
      </w:r>
      <w:r>
        <w:rPr>
          <w:lang w:val="nl-NL"/>
        </w:rPr>
        <w:sym w:font="Symbol" w:char="F0D7"/>
      </w:r>
      <w:r>
        <w:rPr>
          <w:lang w:val="nl-NL"/>
        </w:rPr>
        <w:t>3 H</w:t>
      </w:r>
      <w:r>
        <w:rPr>
          <w:vertAlign w:val="subscript"/>
          <w:lang w:val="nl-NL"/>
        </w:rPr>
        <w:t>2</w:t>
      </w:r>
      <w:r>
        <w:rPr>
          <w:lang w:val="nl-NL"/>
        </w:rPr>
        <w:t xml:space="preserve">O) = </w:t>
      </w:r>
      <w:r>
        <w:rPr>
          <w:position w:val="-26"/>
          <w:sz w:val="20"/>
          <w:lang w:val="nl-NL"/>
        </w:rPr>
        <w:object w:dxaOrig="880" w:dyaOrig="620">
          <v:shape id="_x0000_i1027" type="#_x0000_t75" style="width:44.1pt;height:30.95pt" o:ole="" fillcolor="window">
            <v:imagedata r:id="rId17" o:title=""/>
          </v:shape>
          <o:OLEObject Type="Embed" ProgID="Equation.3" ShapeID="_x0000_i1027" DrawAspect="Content" ObjectID="_1314475070" r:id="rId18"/>
        </w:object>
      </w:r>
      <w:r>
        <w:rPr>
          <w:lang w:val="nl-NL"/>
        </w:rPr>
        <w:t xml:space="preserve"> = 118,956 g mol</w:t>
      </w:r>
      <w:r>
        <w:rPr>
          <w:vertAlign w:val="superscript"/>
          <w:lang w:val="nl-NL"/>
        </w:rPr>
        <w:sym w:font="Symbol" w:char="F02D"/>
      </w:r>
      <w:r>
        <w:rPr>
          <w:vertAlign w:val="superscript"/>
          <w:lang w:val="nl-NL"/>
        </w:rPr>
        <w:t>1</w:t>
      </w:r>
    </w:p>
    <w:p w:rsidR="006C5F47" w:rsidRDefault="006C5F47" w:rsidP="006C5F47">
      <w:pPr>
        <w:rPr>
          <w:lang w:val="nl-NL"/>
        </w:rPr>
      </w:pPr>
      <w:r>
        <w:rPr>
          <w:i/>
          <w:lang w:val="nl-NL"/>
        </w:rPr>
        <w:t>M</w:t>
      </w:r>
      <w:r>
        <w:rPr>
          <w:lang w:val="nl-NL"/>
        </w:rPr>
        <w:t xml:space="preserve">(M) = </w:t>
      </w:r>
      <w:r>
        <w:rPr>
          <w:i/>
          <w:lang w:val="nl-NL"/>
        </w:rPr>
        <w:t>M</w:t>
      </w:r>
      <w:r>
        <w:rPr>
          <w:lang w:val="nl-NL"/>
        </w:rPr>
        <w:t>(MCl</w:t>
      </w:r>
      <w:r w:rsidR="00C85D87">
        <w:rPr>
          <w:lang w:val="nl-NL"/>
        </w:rPr>
        <w:t>.</w:t>
      </w:r>
      <w:r>
        <w:rPr>
          <w:lang w:val="nl-NL"/>
        </w:rPr>
        <w:t>3 H</w:t>
      </w:r>
      <w:r>
        <w:rPr>
          <w:vertAlign w:val="subscript"/>
          <w:lang w:val="nl-NL"/>
        </w:rPr>
        <w:t>2</w:t>
      </w:r>
      <w:r>
        <w:rPr>
          <w:lang w:val="nl-NL"/>
        </w:rPr>
        <w:t xml:space="preserve">O) </w:t>
      </w:r>
      <w:r>
        <w:rPr>
          <w:lang w:val="nl-NL"/>
        </w:rPr>
        <w:sym w:font="Symbol" w:char="F02D"/>
      </w:r>
      <w:r>
        <w:rPr>
          <w:lang w:val="nl-NL"/>
        </w:rPr>
        <w:t xml:space="preserve"> </w:t>
      </w:r>
      <w:r>
        <w:rPr>
          <w:i/>
          <w:lang w:val="nl-NL"/>
        </w:rPr>
        <w:t>M</w:t>
      </w:r>
      <w:r>
        <w:rPr>
          <w:lang w:val="nl-NL"/>
        </w:rPr>
        <w:t>(Cl</w:t>
      </w:r>
      <w:r>
        <w:rPr>
          <w:vertAlign w:val="superscript"/>
          <w:lang w:val="nl-NL"/>
        </w:rPr>
        <w:sym w:font="Symbol" w:char="F02D"/>
      </w:r>
      <w:r>
        <w:rPr>
          <w:lang w:val="nl-NL"/>
        </w:rPr>
        <w:t xml:space="preserve">) </w:t>
      </w:r>
      <w:r>
        <w:rPr>
          <w:lang w:val="nl-NL"/>
        </w:rPr>
        <w:sym w:font="Symbol" w:char="F02D"/>
      </w:r>
      <w:r>
        <w:rPr>
          <w:lang w:val="nl-NL"/>
        </w:rPr>
        <w:t xml:space="preserve"> </w:t>
      </w:r>
      <w:smartTag w:uri="urn:schemas-microsoft-com:office:smarttags" w:element="metricconverter">
        <w:smartTagPr>
          <w:attr w:name="ProductID" w:val="3 M"/>
        </w:smartTagPr>
        <w:r>
          <w:rPr>
            <w:lang w:val="nl-NL"/>
          </w:rPr>
          <w:t xml:space="preserve">3 </w:t>
        </w:r>
        <w:r>
          <w:rPr>
            <w:i/>
            <w:lang w:val="nl-NL"/>
          </w:rPr>
          <w:t>M</w:t>
        </w:r>
      </w:smartTag>
      <w:r>
        <w:rPr>
          <w:lang w:val="nl-NL"/>
        </w:rPr>
        <w:t>(H</w:t>
      </w:r>
      <w:r>
        <w:rPr>
          <w:vertAlign w:val="subscript"/>
          <w:lang w:val="nl-NL"/>
        </w:rPr>
        <w:t>2</w:t>
      </w:r>
      <w:r>
        <w:rPr>
          <w:lang w:val="nl-NL"/>
        </w:rPr>
        <w:t xml:space="preserve">O) = 118,965 </w:t>
      </w:r>
      <w:r>
        <w:rPr>
          <w:lang w:val="nl-NL"/>
        </w:rPr>
        <w:sym w:font="Symbol" w:char="F02D"/>
      </w:r>
      <w:r>
        <w:rPr>
          <w:lang w:val="nl-NL"/>
        </w:rPr>
        <w:t xml:space="preserve"> 35,453 </w:t>
      </w:r>
      <w:r>
        <w:rPr>
          <w:lang w:val="nl-NL"/>
        </w:rPr>
        <w:sym w:font="Symbol" w:char="F02D"/>
      </w:r>
      <w:r>
        <w:rPr>
          <w:lang w:val="nl-NL"/>
        </w:rPr>
        <w:t xml:space="preserve"> 54,046 = 29,466 g mol</w:t>
      </w:r>
      <w:r>
        <w:rPr>
          <w:vertAlign w:val="superscript"/>
          <w:lang w:val="nl-NL"/>
        </w:rPr>
        <w:sym w:font="Symbol" w:char="F02D"/>
      </w:r>
      <w:r>
        <w:rPr>
          <w:vertAlign w:val="superscript"/>
          <w:lang w:val="nl-NL"/>
        </w:rPr>
        <w:t>1</w:t>
      </w:r>
    </w:p>
    <w:p w:rsidR="006C5F47" w:rsidRDefault="006C5F47" w:rsidP="006C5F47">
      <w:pPr>
        <w:rPr>
          <w:lang w:val="nl-NL"/>
        </w:rPr>
      </w:pPr>
      <w:r>
        <w:rPr>
          <w:lang w:val="nl-NL"/>
        </w:rPr>
        <w:t>Elementen met dezelfde molaire massa zijn niet-metalen, daarom is de eerste aanname onjuist.</w:t>
      </w:r>
    </w:p>
    <w:p w:rsidR="006C5F47" w:rsidRDefault="006C5F47" w:rsidP="006C5F47">
      <w:pPr>
        <w:numPr>
          <w:ilvl w:val="0"/>
          <w:numId w:val="18"/>
        </w:numPr>
        <w:rPr>
          <w:lang w:val="nl-NL"/>
        </w:rPr>
      </w:pPr>
      <w:r>
        <w:rPr>
          <w:lang w:val="nl-NL"/>
        </w:rPr>
        <w:t>MCl</w:t>
      </w:r>
      <w:r>
        <w:rPr>
          <w:vertAlign w:val="subscript"/>
          <w:lang w:val="nl-NL"/>
        </w:rPr>
        <w:t>2</w:t>
      </w:r>
      <w:r>
        <w:rPr>
          <w:lang w:val="nl-NL"/>
        </w:rPr>
        <w:t xml:space="preserve"> </w:t>
      </w:r>
      <w:r>
        <w:rPr>
          <w:lang w:val="nl-NL"/>
        </w:rPr>
        <w:sym w:font="Symbol" w:char="F0D7"/>
      </w:r>
      <w:r>
        <w:rPr>
          <w:lang w:val="nl-NL"/>
        </w:rPr>
        <w:t>6 H</w:t>
      </w:r>
      <w:r>
        <w:rPr>
          <w:vertAlign w:val="subscript"/>
          <w:lang w:val="nl-NL"/>
        </w:rPr>
        <w:t>2</w:t>
      </w:r>
      <w:r>
        <w:rPr>
          <w:lang w:val="nl-NL"/>
        </w:rPr>
        <w:t>O</w:t>
      </w:r>
    </w:p>
    <w:p w:rsidR="006C5F47" w:rsidRDefault="006C5F47" w:rsidP="006C5F47">
      <w:pPr>
        <w:rPr>
          <w:lang w:val="nl-NL"/>
        </w:rPr>
      </w:pPr>
      <w:r>
        <w:rPr>
          <w:i/>
          <w:lang w:val="nl-NL"/>
        </w:rPr>
        <w:t>n</w:t>
      </w:r>
      <w:r>
        <w:rPr>
          <w:lang w:val="nl-NL"/>
        </w:rPr>
        <w:t>(Cl</w:t>
      </w:r>
      <w:r>
        <w:rPr>
          <w:vertAlign w:val="superscript"/>
          <w:lang w:val="nl-NL"/>
        </w:rPr>
        <w:sym w:font="Symbol" w:char="F02D"/>
      </w:r>
      <w:r>
        <w:rPr>
          <w:lang w:val="nl-NL"/>
        </w:rPr>
        <w:t xml:space="preserve">) = 0,02 mol; </w:t>
      </w:r>
      <w:r>
        <w:rPr>
          <w:i/>
          <w:lang w:val="nl-NL"/>
        </w:rPr>
        <w:t>n</w:t>
      </w:r>
      <w:r>
        <w:rPr>
          <w:lang w:val="nl-NL"/>
        </w:rPr>
        <w:t>(MCl</w:t>
      </w:r>
      <w:r>
        <w:rPr>
          <w:vertAlign w:val="subscript"/>
          <w:lang w:val="nl-NL"/>
        </w:rPr>
        <w:t>2</w:t>
      </w:r>
      <w:r w:rsidR="00C85D87">
        <w:rPr>
          <w:lang w:val="nl-NL"/>
        </w:rPr>
        <w:t>.</w:t>
      </w:r>
      <w:r>
        <w:rPr>
          <w:lang w:val="nl-NL"/>
        </w:rPr>
        <w:t>6 H</w:t>
      </w:r>
      <w:r>
        <w:rPr>
          <w:vertAlign w:val="subscript"/>
          <w:lang w:val="nl-NL"/>
        </w:rPr>
        <w:t>2</w:t>
      </w:r>
      <w:r>
        <w:rPr>
          <w:lang w:val="nl-NL"/>
        </w:rPr>
        <w:t>O) = 0,01 mol</w:t>
      </w:r>
    </w:p>
    <w:p w:rsidR="006C5F47" w:rsidRDefault="006C5F47" w:rsidP="006C5F47">
      <w:pPr>
        <w:pStyle w:val="Stand"/>
        <w:spacing w:before="0"/>
        <w:rPr>
          <w:lang w:val="nl-NL"/>
        </w:rPr>
      </w:pPr>
      <w:r>
        <w:rPr>
          <w:i/>
          <w:lang w:val="nl-NL"/>
        </w:rPr>
        <w:t>M</w:t>
      </w:r>
      <w:r>
        <w:rPr>
          <w:lang w:val="nl-NL"/>
        </w:rPr>
        <w:t>(MCl</w:t>
      </w:r>
      <w:r>
        <w:rPr>
          <w:vertAlign w:val="subscript"/>
          <w:lang w:val="nl-NL"/>
        </w:rPr>
        <w:t>2</w:t>
      </w:r>
      <w:r w:rsidR="00C85D87">
        <w:rPr>
          <w:lang w:val="nl-NL"/>
        </w:rPr>
        <w:t>.</w:t>
      </w:r>
      <w:r>
        <w:rPr>
          <w:lang w:val="nl-NL"/>
        </w:rPr>
        <w:t>6 H</w:t>
      </w:r>
      <w:r>
        <w:rPr>
          <w:vertAlign w:val="subscript"/>
          <w:lang w:val="nl-NL"/>
        </w:rPr>
        <w:t>2</w:t>
      </w:r>
      <w:r>
        <w:rPr>
          <w:lang w:val="nl-NL"/>
        </w:rPr>
        <w:t xml:space="preserve">O) = </w:t>
      </w:r>
      <w:r>
        <w:rPr>
          <w:position w:val="-26"/>
          <w:sz w:val="20"/>
          <w:lang w:val="nl-NL"/>
        </w:rPr>
        <w:object w:dxaOrig="859" w:dyaOrig="620">
          <v:shape id="_x0000_i1028" type="#_x0000_t75" style="width:43.1pt;height:30.95pt" o:ole="" fillcolor="window">
            <v:imagedata r:id="rId19" o:title=""/>
          </v:shape>
          <o:OLEObject Type="Embed" ProgID="Equation.3" ShapeID="_x0000_i1028" DrawAspect="Content" ObjectID="_1314475071" r:id="rId20"/>
        </w:object>
      </w:r>
      <w:r>
        <w:rPr>
          <w:lang w:val="nl-NL"/>
        </w:rPr>
        <w:t xml:space="preserve"> = 237,93 g mol</w:t>
      </w:r>
      <w:r>
        <w:rPr>
          <w:vertAlign w:val="superscript"/>
          <w:lang w:val="nl-NL"/>
        </w:rPr>
        <w:sym w:font="Symbol" w:char="F02D"/>
      </w:r>
      <w:r>
        <w:rPr>
          <w:vertAlign w:val="superscript"/>
          <w:lang w:val="nl-NL"/>
        </w:rPr>
        <w:t>1</w:t>
      </w:r>
    </w:p>
    <w:p w:rsidR="006C5F47" w:rsidRDefault="006C5F47" w:rsidP="006C5F47">
      <w:pPr>
        <w:rPr>
          <w:lang w:val="nl-NL"/>
        </w:rPr>
      </w:pPr>
      <w:r>
        <w:rPr>
          <w:i/>
          <w:lang w:val="nl-NL"/>
        </w:rPr>
        <w:t>M</w:t>
      </w:r>
      <w:r>
        <w:rPr>
          <w:lang w:val="nl-NL"/>
        </w:rPr>
        <w:t xml:space="preserve">(M) = </w:t>
      </w:r>
      <w:r>
        <w:rPr>
          <w:i/>
          <w:lang w:val="nl-NL"/>
        </w:rPr>
        <w:t>M</w:t>
      </w:r>
      <w:r>
        <w:rPr>
          <w:lang w:val="nl-NL"/>
        </w:rPr>
        <w:t>(MCl</w:t>
      </w:r>
      <w:r>
        <w:rPr>
          <w:vertAlign w:val="subscript"/>
          <w:lang w:val="nl-NL"/>
        </w:rPr>
        <w:t>2</w:t>
      </w:r>
      <w:r w:rsidR="00C85D87">
        <w:rPr>
          <w:lang w:val="nl-NL"/>
        </w:rPr>
        <w:t>.</w:t>
      </w:r>
      <w:r>
        <w:rPr>
          <w:lang w:val="nl-NL"/>
        </w:rPr>
        <w:t>6 H</w:t>
      </w:r>
      <w:r>
        <w:rPr>
          <w:vertAlign w:val="subscript"/>
          <w:lang w:val="nl-NL"/>
        </w:rPr>
        <w:t>2</w:t>
      </w:r>
      <w:r>
        <w:rPr>
          <w:lang w:val="nl-NL"/>
        </w:rPr>
        <w:t xml:space="preserve">O) </w:t>
      </w:r>
      <w:r>
        <w:rPr>
          <w:lang w:val="nl-NL"/>
        </w:rPr>
        <w:sym w:font="Symbol" w:char="F02D"/>
      </w:r>
      <w:r>
        <w:rPr>
          <w:lang w:val="nl-NL"/>
        </w:rPr>
        <w:t xml:space="preserve"> </w:t>
      </w:r>
      <w:smartTag w:uri="urn:schemas-microsoft-com:office:smarttags" w:element="metricconverter">
        <w:smartTagPr>
          <w:attr w:name="ProductID" w:val="2 M"/>
        </w:smartTagPr>
        <w:r>
          <w:rPr>
            <w:lang w:val="nl-NL"/>
          </w:rPr>
          <w:t xml:space="preserve">2 </w:t>
        </w:r>
        <w:r>
          <w:rPr>
            <w:i/>
            <w:lang w:val="nl-NL"/>
          </w:rPr>
          <w:t>M</w:t>
        </w:r>
      </w:smartTag>
      <w:r>
        <w:rPr>
          <w:lang w:val="nl-NL"/>
        </w:rPr>
        <w:t>(Cl</w:t>
      </w:r>
      <w:r>
        <w:rPr>
          <w:vertAlign w:val="superscript"/>
          <w:lang w:val="nl-NL"/>
        </w:rPr>
        <w:sym w:font="Symbol" w:char="F02D"/>
      </w:r>
      <w:r>
        <w:rPr>
          <w:lang w:val="nl-NL"/>
        </w:rPr>
        <w:t xml:space="preserve">) </w:t>
      </w:r>
      <w:r>
        <w:rPr>
          <w:lang w:val="nl-NL"/>
        </w:rPr>
        <w:sym w:font="Symbol" w:char="F02D"/>
      </w:r>
      <w:r>
        <w:rPr>
          <w:lang w:val="nl-NL"/>
        </w:rPr>
        <w:t xml:space="preserve"> </w:t>
      </w:r>
      <w:smartTag w:uri="urn:schemas-microsoft-com:office:smarttags" w:element="metricconverter">
        <w:smartTagPr>
          <w:attr w:name="ProductID" w:val="6 M"/>
        </w:smartTagPr>
        <w:r>
          <w:rPr>
            <w:lang w:val="nl-NL"/>
          </w:rPr>
          <w:t xml:space="preserve">6 </w:t>
        </w:r>
        <w:r>
          <w:rPr>
            <w:i/>
            <w:lang w:val="nl-NL"/>
          </w:rPr>
          <w:t>M</w:t>
        </w:r>
      </w:smartTag>
      <w:r>
        <w:rPr>
          <w:lang w:val="nl-NL"/>
        </w:rPr>
        <w:t>(H</w:t>
      </w:r>
      <w:r>
        <w:rPr>
          <w:vertAlign w:val="subscript"/>
          <w:lang w:val="nl-NL"/>
        </w:rPr>
        <w:t>2</w:t>
      </w:r>
      <w:r>
        <w:rPr>
          <w:lang w:val="nl-NL"/>
        </w:rPr>
        <w:t xml:space="preserve">O) = 237,93 </w:t>
      </w:r>
      <w:r>
        <w:rPr>
          <w:lang w:val="nl-NL"/>
        </w:rPr>
        <w:sym w:font="Symbol" w:char="F02D"/>
      </w:r>
      <w:r>
        <w:rPr>
          <w:lang w:val="nl-NL"/>
        </w:rPr>
        <w:t xml:space="preserve"> 70,906 </w:t>
      </w:r>
      <w:r>
        <w:rPr>
          <w:lang w:val="nl-NL"/>
        </w:rPr>
        <w:sym w:font="Symbol" w:char="F02D"/>
      </w:r>
      <w:r>
        <w:rPr>
          <w:lang w:val="nl-NL"/>
        </w:rPr>
        <w:t xml:space="preserve"> 108,092 = 58,932 g mol</w:t>
      </w:r>
      <w:r>
        <w:rPr>
          <w:vertAlign w:val="superscript"/>
          <w:lang w:val="nl-NL"/>
        </w:rPr>
        <w:sym w:font="Symbol" w:char="F02D"/>
      </w:r>
      <w:r>
        <w:rPr>
          <w:vertAlign w:val="superscript"/>
          <w:lang w:val="nl-NL"/>
        </w:rPr>
        <w:t>1</w:t>
      </w:r>
    </w:p>
    <w:p w:rsidR="006C5F47" w:rsidRDefault="006C5F47" w:rsidP="006C5F47">
      <w:pPr>
        <w:rPr>
          <w:lang w:val="nl-NL"/>
        </w:rPr>
      </w:pPr>
      <w:r>
        <w:rPr>
          <w:lang w:val="nl-NL"/>
        </w:rPr>
        <w:t>M = Co</w:t>
      </w:r>
    </w:p>
    <w:p w:rsidR="006C5F47" w:rsidRDefault="006C5F47" w:rsidP="006C5F47">
      <w:pPr>
        <w:rPr>
          <w:lang w:val="nl-NL"/>
        </w:rPr>
      </w:pPr>
      <w:r>
        <w:rPr>
          <w:lang w:val="nl-NL"/>
        </w:rPr>
        <w:t xml:space="preserve">De tweede aanname voldoet aan de gestelde voorwaarden. </w:t>
      </w:r>
    </w:p>
    <w:p w:rsidR="006C5F47" w:rsidRDefault="006C5F47" w:rsidP="006C5F47">
      <w:pPr>
        <w:rPr>
          <w:lang w:val="nl-NL"/>
        </w:rPr>
      </w:pPr>
      <w:r>
        <w:rPr>
          <w:lang w:val="nl-NL"/>
        </w:rPr>
        <w:t>De formule van het hydraat is: CoCl</w:t>
      </w:r>
      <w:r>
        <w:rPr>
          <w:vertAlign w:val="subscript"/>
          <w:lang w:val="nl-NL"/>
        </w:rPr>
        <w:t>2</w:t>
      </w:r>
      <w:r w:rsidR="00C85D87">
        <w:rPr>
          <w:lang w:val="nl-NL"/>
        </w:rPr>
        <w:t>.</w:t>
      </w:r>
      <w:r>
        <w:rPr>
          <w:lang w:val="nl-NL"/>
        </w:rPr>
        <w:t>6 H</w:t>
      </w:r>
      <w:r>
        <w:rPr>
          <w:vertAlign w:val="subscript"/>
          <w:lang w:val="nl-NL"/>
        </w:rPr>
        <w:t>2</w:t>
      </w:r>
      <w:r>
        <w:rPr>
          <w:lang w:val="nl-NL"/>
        </w:rPr>
        <w:t>O</w:t>
      </w:r>
    </w:p>
    <w:p w:rsidR="006C5F47" w:rsidRDefault="006C5F47" w:rsidP="006C5F47">
      <w:pPr>
        <w:numPr>
          <w:ilvl w:val="0"/>
          <w:numId w:val="18"/>
        </w:numPr>
        <w:rPr>
          <w:lang w:val="nl-NL"/>
        </w:rPr>
      </w:pPr>
      <w:r>
        <w:rPr>
          <w:lang w:val="nl-NL"/>
        </w:rPr>
        <w:t>MCl</w:t>
      </w:r>
      <w:r>
        <w:rPr>
          <w:vertAlign w:val="subscript"/>
          <w:lang w:val="nl-NL"/>
        </w:rPr>
        <w:t>3</w:t>
      </w:r>
      <w:r w:rsidR="00C85D87">
        <w:rPr>
          <w:lang w:val="nl-NL"/>
        </w:rPr>
        <w:t>.</w:t>
      </w:r>
      <w:r>
        <w:rPr>
          <w:lang w:val="nl-NL"/>
        </w:rPr>
        <w:t>9 H</w:t>
      </w:r>
      <w:r>
        <w:rPr>
          <w:vertAlign w:val="subscript"/>
          <w:lang w:val="nl-NL"/>
        </w:rPr>
        <w:t>2</w:t>
      </w:r>
      <w:r>
        <w:rPr>
          <w:lang w:val="nl-NL"/>
        </w:rPr>
        <w:t>O</w:t>
      </w:r>
    </w:p>
    <w:p w:rsidR="006C5F47" w:rsidRDefault="006C5F47" w:rsidP="006C5F47">
      <w:pPr>
        <w:rPr>
          <w:lang w:val="nl-NL"/>
        </w:rPr>
      </w:pPr>
      <w:r>
        <w:rPr>
          <w:i/>
          <w:lang w:val="nl-NL"/>
        </w:rPr>
        <w:t>n</w:t>
      </w:r>
      <w:r>
        <w:rPr>
          <w:lang w:val="nl-NL"/>
        </w:rPr>
        <w:t>(Cl</w:t>
      </w:r>
      <w:r>
        <w:rPr>
          <w:vertAlign w:val="superscript"/>
          <w:lang w:val="nl-NL"/>
        </w:rPr>
        <w:sym w:font="Symbol" w:char="F02D"/>
      </w:r>
      <w:r>
        <w:rPr>
          <w:lang w:val="nl-NL"/>
        </w:rPr>
        <w:t xml:space="preserve">) = 0,02 mol; </w:t>
      </w:r>
      <w:r>
        <w:rPr>
          <w:i/>
          <w:lang w:val="nl-NL"/>
        </w:rPr>
        <w:t>n</w:t>
      </w:r>
      <w:r>
        <w:rPr>
          <w:lang w:val="nl-NL"/>
        </w:rPr>
        <w:t>(MCl</w:t>
      </w:r>
      <w:r>
        <w:rPr>
          <w:vertAlign w:val="subscript"/>
          <w:lang w:val="nl-NL"/>
        </w:rPr>
        <w:t>3</w:t>
      </w:r>
      <w:r w:rsidR="00C85D87">
        <w:rPr>
          <w:lang w:val="nl-NL"/>
        </w:rPr>
        <w:t>.</w:t>
      </w:r>
      <w:r>
        <w:rPr>
          <w:lang w:val="nl-NL"/>
        </w:rPr>
        <w:t>9 H</w:t>
      </w:r>
      <w:r>
        <w:rPr>
          <w:vertAlign w:val="subscript"/>
          <w:lang w:val="nl-NL"/>
        </w:rPr>
        <w:t>2</w:t>
      </w:r>
      <w:r>
        <w:rPr>
          <w:lang w:val="nl-NL"/>
        </w:rPr>
        <w:t>O) = 0,02/3 mol</w:t>
      </w:r>
    </w:p>
    <w:p w:rsidR="006C5F47" w:rsidRDefault="006C5F47" w:rsidP="006C5F47">
      <w:pPr>
        <w:pStyle w:val="Stand"/>
        <w:spacing w:before="0"/>
        <w:rPr>
          <w:lang w:val="nl-NL"/>
        </w:rPr>
      </w:pPr>
      <w:r>
        <w:rPr>
          <w:i/>
          <w:lang w:val="nl-NL"/>
        </w:rPr>
        <w:t>M</w:t>
      </w:r>
      <w:r>
        <w:rPr>
          <w:lang w:val="nl-NL"/>
        </w:rPr>
        <w:t>(MCl</w:t>
      </w:r>
      <w:r>
        <w:rPr>
          <w:vertAlign w:val="subscript"/>
          <w:lang w:val="nl-NL"/>
        </w:rPr>
        <w:t>3</w:t>
      </w:r>
      <w:r w:rsidR="00C85D87">
        <w:rPr>
          <w:lang w:val="nl-NL"/>
        </w:rPr>
        <w:t>.</w:t>
      </w:r>
      <w:r>
        <w:rPr>
          <w:lang w:val="nl-NL"/>
        </w:rPr>
        <w:t>9 H</w:t>
      </w:r>
      <w:r>
        <w:rPr>
          <w:vertAlign w:val="subscript"/>
          <w:lang w:val="nl-NL"/>
        </w:rPr>
        <w:t>2</w:t>
      </w:r>
      <w:r>
        <w:rPr>
          <w:lang w:val="nl-NL"/>
        </w:rPr>
        <w:t>O) =  356,895 g mol</w:t>
      </w:r>
      <w:r>
        <w:rPr>
          <w:vertAlign w:val="superscript"/>
          <w:lang w:val="nl-NL"/>
        </w:rPr>
        <w:sym w:font="Symbol" w:char="F02D"/>
      </w:r>
      <w:r>
        <w:rPr>
          <w:vertAlign w:val="superscript"/>
          <w:lang w:val="nl-NL"/>
        </w:rPr>
        <w:t>1</w:t>
      </w:r>
    </w:p>
    <w:p w:rsidR="006C5F47" w:rsidRDefault="006C5F47" w:rsidP="006C5F47">
      <w:pPr>
        <w:rPr>
          <w:lang w:val="nl-NL"/>
        </w:rPr>
      </w:pPr>
      <w:r>
        <w:rPr>
          <w:i/>
          <w:lang w:val="nl-NL"/>
        </w:rPr>
        <w:lastRenderedPageBreak/>
        <w:t>M</w:t>
      </w:r>
      <w:r>
        <w:rPr>
          <w:lang w:val="nl-NL"/>
        </w:rPr>
        <w:t xml:space="preserve">(M) = </w:t>
      </w:r>
      <w:r>
        <w:rPr>
          <w:i/>
          <w:lang w:val="nl-NL"/>
        </w:rPr>
        <w:t>M</w:t>
      </w:r>
      <w:r>
        <w:rPr>
          <w:lang w:val="nl-NL"/>
        </w:rPr>
        <w:t>(MCl</w:t>
      </w:r>
      <w:r>
        <w:rPr>
          <w:vertAlign w:val="subscript"/>
          <w:lang w:val="nl-NL"/>
        </w:rPr>
        <w:t>3</w:t>
      </w:r>
      <w:r w:rsidR="00C85D87">
        <w:rPr>
          <w:lang w:val="nl-NL"/>
        </w:rPr>
        <w:t>.</w:t>
      </w:r>
      <w:r>
        <w:rPr>
          <w:lang w:val="nl-NL"/>
        </w:rPr>
        <w:t>9 H</w:t>
      </w:r>
      <w:r>
        <w:rPr>
          <w:vertAlign w:val="subscript"/>
          <w:lang w:val="nl-NL"/>
        </w:rPr>
        <w:t>2</w:t>
      </w:r>
      <w:r>
        <w:rPr>
          <w:lang w:val="nl-NL"/>
        </w:rPr>
        <w:t xml:space="preserve">O) </w:t>
      </w:r>
      <w:r>
        <w:rPr>
          <w:lang w:val="nl-NL"/>
        </w:rPr>
        <w:sym w:font="Symbol" w:char="F02D"/>
      </w:r>
      <w:r>
        <w:rPr>
          <w:lang w:val="nl-NL"/>
        </w:rPr>
        <w:t xml:space="preserve"> </w:t>
      </w:r>
      <w:smartTag w:uri="urn:schemas-microsoft-com:office:smarttags" w:element="metricconverter">
        <w:smartTagPr>
          <w:attr w:name="ProductID" w:val="3 M"/>
        </w:smartTagPr>
        <w:r>
          <w:rPr>
            <w:lang w:val="nl-NL"/>
          </w:rPr>
          <w:t xml:space="preserve">3 </w:t>
        </w:r>
        <w:r>
          <w:rPr>
            <w:i/>
            <w:lang w:val="nl-NL"/>
          </w:rPr>
          <w:t>M</w:t>
        </w:r>
      </w:smartTag>
      <w:r>
        <w:rPr>
          <w:lang w:val="nl-NL"/>
        </w:rPr>
        <w:t>(Cl</w:t>
      </w:r>
      <w:r>
        <w:rPr>
          <w:vertAlign w:val="superscript"/>
          <w:lang w:val="nl-NL"/>
        </w:rPr>
        <w:sym w:font="Symbol" w:char="F02D"/>
      </w:r>
      <w:r>
        <w:rPr>
          <w:lang w:val="nl-NL"/>
        </w:rPr>
        <w:t xml:space="preserve">) </w:t>
      </w:r>
      <w:r>
        <w:rPr>
          <w:lang w:val="nl-NL"/>
        </w:rPr>
        <w:sym w:font="Symbol" w:char="F02D"/>
      </w:r>
      <w:r>
        <w:rPr>
          <w:lang w:val="nl-NL"/>
        </w:rPr>
        <w:t xml:space="preserve"> </w:t>
      </w:r>
      <w:smartTag w:uri="urn:schemas-microsoft-com:office:smarttags" w:element="metricconverter">
        <w:smartTagPr>
          <w:attr w:name="ProductID" w:val="9 M"/>
        </w:smartTagPr>
        <w:r>
          <w:rPr>
            <w:lang w:val="nl-NL"/>
          </w:rPr>
          <w:t xml:space="preserve">9 </w:t>
        </w:r>
        <w:r>
          <w:rPr>
            <w:i/>
            <w:lang w:val="nl-NL"/>
          </w:rPr>
          <w:t>M</w:t>
        </w:r>
      </w:smartTag>
      <w:r>
        <w:rPr>
          <w:lang w:val="nl-NL"/>
        </w:rPr>
        <w:t>(H</w:t>
      </w:r>
      <w:r>
        <w:rPr>
          <w:vertAlign w:val="subscript"/>
          <w:lang w:val="nl-NL"/>
        </w:rPr>
        <w:t>2</w:t>
      </w:r>
      <w:r>
        <w:rPr>
          <w:lang w:val="nl-NL"/>
        </w:rPr>
        <w:t xml:space="preserve">O) = 356,895 </w:t>
      </w:r>
      <w:r>
        <w:rPr>
          <w:lang w:val="nl-NL"/>
        </w:rPr>
        <w:sym w:font="Symbol" w:char="F02D"/>
      </w:r>
      <w:r>
        <w:rPr>
          <w:lang w:val="nl-NL"/>
        </w:rPr>
        <w:t xml:space="preserve"> 106,359 </w:t>
      </w:r>
      <w:r>
        <w:rPr>
          <w:lang w:val="nl-NL"/>
        </w:rPr>
        <w:sym w:font="Symbol" w:char="F02D"/>
      </w:r>
      <w:r>
        <w:rPr>
          <w:lang w:val="nl-NL"/>
        </w:rPr>
        <w:t xml:space="preserve"> 162,138 =</w:t>
      </w:r>
      <w:r w:rsidR="00C85D87">
        <w:rPr>
          <w:lang w:val="nl-NL"/>
        </w:rPr>
        <w:br/>
      </w:r>
      <w:r>
        <w:rPr>
          <w:lang w:val="nl-NL"/>
        </w:rPr>
        <w:t>88,398 g mol</w:t>
      </w:r>
      <w:r>
        <w:rPr>
          <w:vertAlign w:val="superscript"/>
          <w:lang w:val="nl-NL"/>
        </w:rPr>
        <w:sym w:font="Symbol" w:char="F02D"/>
      </w:r>
      <w:r>
        <w:rPr>
          <w:vertAlign w:val="superscript"/>
          <w:lang w:val="nl-NL"/>
        </w:rPr>
        <w:t>1</w:t>
      </w:r>
    </w:p>
    <w:p w:rsidR="006C5F47" w:rsidRDefault="006C5F47" w:rsidP="006C5F47">
      <w:pPr>
        <w:rPr>
          <w:lang w:val="nl-NL"/>
        </w:rPr>
      </w:pPr>
      <w:r>
        <w:rPr>
          <w:lang w:val="nl-NL"/>
        </w:rPr>
        <w:t>M = Y</w:t>
      </w:r>
    </w:p>
    <w:p w:rsidR="006C5F47" w:rsidRDefault="006C5F47" w:rsidP="006C5F47">
      <w:pPr>
        <w:rPr>
          <w:lang w:val="nl-NL"/>
        </w:rPr>
      </w:pPr>
      <w:r>
        <w:rPr>
          <w:lang w:val="nl-NL"/>
        </w:rPr>
        <w:t>Het hydraat YCl</w:t>
      </w:r>
      <w:r>
        <w:rPr>
          <w:vertAlign w:val="subscript"/>
          <w:lang w:val="nl-NL"/>
        </w:rPr>
        <w:t>3</w:t>
      </w:r>
      <w:r w:rsidR="00C85D87">
        <w:rPr>
          <w:lang w:val="nl-NL"/>
        </w:rPr>
        <w:t>.</w:t>
      </w:r>
      <w:r>
        <w:rPr>
          <w:lang w:val="nl-NL"/>
        </w:rPr>
        <w:t>9 H</w:t>
      </w:r>
      <w:r>
        <w:rPr>
          <w:vertAlign w:val="subscript"/>
          <w:lang w:val="nl-NL"/>
        </w:rPr>
        <w:t>2</w:t>
      </w:r>
      <w:r>
        <w:rPr>
          <w:lang w:val="nl-NL"/>
        </w:rPr>
        <w:t>O alsmede het andere hydraat SnCl</w:t>
      </w:r>
      <w:r>
        <w:rPr>
          <w:vertAlign w:val="subscript"/>
          <w:lang w:val="nl-NL"/>
        </w:rPr>
        <w:t>4</w:t>
      </w:r>
      <w:r w:rsidR="00C85D87">
        <w:rPr>
          <w:lang w:val="nl-NL"/>
        </w:rPr>
        <w:t>.</w:t>
      </w:r>
      <w:r>
        <w:rPr>
          <w:lang w:val="nl-NL"/>
        </w:rPr>
        <w:t>12 H</w:t>
      </w:r>
      <w:r>
        <w:rPr>
          <w:vertAlign w:val="subscript"/>
          <w:lang w:val="nl-NL"/>
        </w:rPr>
        <w:t>2</w:t>
      </w:r>
      <w:r>
        <w:rPr>
          <w:lang w:val="nl-NL"/>
        </w:rPr>
        <w:t>O komt niet in aanmerking vanwege het maximale aantal van 7 mol H</w:t>
      </w:r>
      <w:r>
        <w:rPr>
          <w:vertAlign w:val="subscript"/>
          <w:lang w:val="nl-NL"/>
        </w:rPr>
        <w:t>2</w:t>
      </w:r>
      <w:r>
        <w:rPr>
          <w:lang w:val="nl-NL"/>
        </w:rPr>
        <w:t>O per mol hydraat in de opdracht.</w:t>
      </w:r>
    </w:p>
    <w:p w:rsidR="006C5F47" w:rsidRDefault="006C5F47" w:rsidP="006C5F47">
      <w:pPr>
        <w:pStyle w:val="Kop3"/>
        <w:rPr>
          <w:lang w:val="nl-NL"/>
        </w:rPr>
      </w:pPr>
      <w:r>
        <w:rPr>
          <w:lang w:val="nl-NL"/>
        </w:rPr>
        <w:t>Opgave 3</w:t>
      </w:r>
    </w:p>
    <w:p w:rsidR="006C5F47" w:rsidRDefault="006C5F47" w:rsidP="006C5F47">
      <w:pPr>
        <w:numPr>
          <w:ilvl w:val="0"/>
          <w:numId w:val="19"/>
        </w:numPr>
        <w:rPr>
          <w:lang w:val="nl-NL"/>
        </w:rPr>
      </w:pPr>
      <w:r>
        <w:rPr>
          <w:lang w:val="nl-NL"/>
        </w:rPr>
        <w:t>reacties:</w:t>
      </w:r>
    </w:p>
    <w:p w:rsidR="006C5F47" w:rsidRDefault="006C5F47" w:rsidP="006C5F47">
      <w:pPr>
        <w:rPr>
          <w:lang w:val="nl-NL"/>
        </w:rPr>
      </w:pPr>
      <w:r>
        <w:rPr>
          <w:lang w:val="nl-NL"/>
        </w:rPr>
        <w:t xml:space="preserve">Fe + 2 HCl </w:t>
      </w:r>
      <w:r>
        <w:rPr>
          <w:lang w:val="nl-NL"/>
        </w:rPr>
        <w:sym w:font="Symbol" w:char="F0AE"/>
      </w:r>
      <w:r>
        <w:rPr>
          <w:lang w:val="nl-NL"/>
        </w:rPr>
        <w:t xml:space="preserve"> FeCl</w:t>
      </w:r>
      <w:r>
        <w:rPr>
          <w:vertAlign w:val="subscript"/>
          <w:lang w:val="nl-NL"/>
        </w:rPr>
        <w:t>2</w:t>
      </w:r>
      <w:r>
        <w:rPr>
          <w:lang w:val="nl-NL"/>
        </w:rPr>
        <w:t xml:space="preserve"> + H</w:t>
      </w:r>
      <w:r>
        <w:rPr>
          <w:vertAlign w:val="subscript"/>
          <w:lang w:val="nl-NL"/>
        </w:rPr>
        <w:t>2</w:t>
      </w:r>
    </w:p>
    <w:p w:rsidR="006C5F47" w:rsidRDefault="006C5F47" w:rsidP="006C5F47">
      <w:pPr>
        <w:rPr>
          <w:lang w:val="nl-NL"/>
        </w:rPr>
      </w:pPr>
      <w:r>
        <w:rPr>
          <w:lang w:val="nl-NL"/>
        </w:rPr>
        <w:t xml:space="preserve">FeS + 2 HCl </w:t>
      </w:r>
      <w:r>
        <w:rPr>
          <w:lang w:val="nl-NL"/>
        </w:rPr>
        <w:sym w:font="Symbol" w:char="F0AE"/>
      </w:r>
      <w:r>
        <w:rPr>
          <w:lang w:val="nl-NL"/>
        </w:rPr>
        <w:t xml:space="preserve"> FeCl</w:t>
      </w:r>
      <w:r>
        <w:rPr>
          <w:vertAlign w:val="subscript"/>
          <w:lang w:val="nl-NL"/>
        </w:rPr>
        <w:t>2</w:t>
      </w:r>
      <w:r>
        <w:rPr>
          <w:lang w:val="nl-NL"/>
        </w:rPr>
        <w:t xml:space="preserve"> + H</w:t>
      </w:r>
      <w:r>
        <w:rPr>
          <w:vertAlign w:val="subscript"/>
          <w:lang w:val="nl-NL"/>
        </w:rPr>
        <w:t>2</w:t>
      </w:r>
      <w:r>
        <w:rPr>
          <w:lang w:val="nl-NL"/>
        </w:rPr>
        <w:t>S</w:t>
      </w:r>
    </w:p>
    <w:p w:rsidR="006C5F47" w:rsidRDefault="006C5F47" w:rsidP="006C5F47">
      <w:pPr>
        <w:rPr>
          <w:vertAlign w:val="superscript"/>
          <w:lang w:val="nl-NL"/>
        </w:rPr>
      </w:pPr>
      <w:r>
        <w:rPr>
          <w:i/>
          <w:lang w:val="nl-NL"/>
        </w:rPr>
        <w:t>n</w:t>
      </w:r>
      <w:r>
        <w:rPr>
          <w:lang w:val="nl-NL"/>
        </w:rPr>
        <w:t xml:space="preserve">(Fe) = </w:t>
      </w:r>
      <w:r>
        <w:rPr>
          <w:position w:val="-32"/>
          <w:sz w:val="20"/>
          <w:lang w:val="nl-NL"/>
        </w:rPr>
        <w:object w:dxaOrig="1359" w:dyaOrig="680">
          <v:shape id="_x0000_i1029" type="#_x0000_t75" style="width:67.95pt;height:33.95pt" o:ole="" fillcolor="window">
            <v:imagedata r:id="rId21" o:title=""/>
          </v:shape>
          <o:OLEObject Type="Embed" ProgID="Equation.3" ShapeID="_x0000_i1029" DrawAspect="Content" ObjectID="_1314475072" r:id="rId22"/>
        </w:object>
      </w:r>
      <w:r>
        <w:rPr>
          <w:lang w:val="nl-NL"/>
        </w:rPr>
        <w:t xml:space="preserve"> = 4,48</w:t>
      </w:r>
      <w:r>
        <w:rPr>
          <w:lang w:val="nl-NL"/>
        </w:rPr>
        <w:sym w:font="Symbol" w:char="F0D7"/>
      </w:r>
      <w:r>
        <w:rPr>
          <w:lang w:val="nl-NL"/>
        </w:rPr>
        <w:t>10</w:t>
      </w:r>
      <w:r>
        <w:rPr>
          <w:vertAlign w:val="superscript"/>
          <w:lang w:val="nl-NL"/>
        </w:rPr>
        <w:sym w:font="Symbol" w:char="F02D"/>
      </w:r>
      <w:r>
        <w:rPr>
          <w:vertAlign w:val="superscript"/>
          <w:lang w:val="nl-NL"/>
        </w:rPr>
        <w:t>3</w:t>
      </w:r>
      <w:r>
        <w:rPr>
          <w:lang w:val="nl-NL"/>
        </w:rPr>
        <w:t xml:space="preserve"> mol</w:t>
      </w:r>
    </w:p>
    <w:p w:rsidR="006C5F47" w:rsidRDefault="006C5F47" w:rsidP="006C5F47">
      <w:pPr>
        <w:rPr>
          <w:lang w:val="nl-NL"/>
        </w:rPr>
      </w:pPr>
      <w:r>
        <w:rPr>
          <w:i/>
          <w:lang w:val="nl-NL"/>
        </w:rPr>
        <w:t>n</w:t>
      </w:r>
      <w:r>
        <w:rPr>
          <w:lang w:val="nl-NL"/>
        </w:rPr>
        <w:t xml:space="preserve">(Fe) = </w:t>
      </w:r>
      <w:r>
        <w:rPr>
          <w:position w:val="-32"/>
          <w:sz w:val="20"/>
          <w:lang w:val="nl-NL"/>
        </w:rPr>
        <w:object w:dxaOrig="1340" w:dyaOrig="680">
          <v:shape id="_x0000_i1030" type="#_x0000_t75" style="width:66.95pt;height:33.95pt" o:ole="" fillcolor="window">
            <v:imagedata r:id="rId23" o:title=""/>
          </v:shape>
          <o:OLEObject Type="Embed" ProgID="Equation.3" ShapeID="_x0000_i1030" DrawAspect="Content" ObjectID="_1314475073" r:id="rId24"/>
        </w:object>
      </w:r>
      <w:r>
        <w:rPr>
          <w:lang w:val="nl-NL"/>
        </w:rPr>
        <w:t xml:space="preserve"> = 5,40</w:t>
      </w:r>
      <w:r>
        <w:rPr>
          <w:lang w:val="nl-NL"/>
        </w:rPr>
        <w:sym w:font="Symbol" w:char="F0D7"/>
      </w:r>
      <w:r>
        <w:rPr>
          <w:lang w:val="nl-NL"/>
        </w:rPr>
        <w:t>10</w:t>
      </w:r>
      <w:r>
        <w:rPr>
          <w:vertAlign w:val="superscript"/>
          <w:lang w:val="nl-NL"/>
        </w:rPr>
        <w:sym w:font="Symbol" w:char="F02D"/>
      </w:r>
      <w:r>
        <w:rPr>
          <w:vertAlign w:val="superscript"/>
          <w:lang w:val="nl-NL"/>
        </w:rPr>
        <w:t>2</w:t>
      </w:r>
      <w:r>
        <w:rPr>
          <w:lang w:val="nl-NL"/>
        </w:rPr>
        <w:t xml:space="preserve"> mol</w:t>
      </w:r>
    </w:p>
    <w:p w:rsidR="006C5F47" w:rsidRDefault="006C5F47" w:rsidP="006C5F47">
      <w:pPr>
        <w:pStyle w:val="Stand"/>
        <w:spacing w:before="0"/>
        <w:rPr>
          <w:lang w:val="nl-NL"/>
        </w:rPr>
      </w:pPr>
      <w:r>
        <w:rPr>
          <w:i/>
          <w:lang w:val="nl-NL"/>
        </w:rPr>
        <w:t>V</w:t>
      </w:r>
      <w:r>
        <w:rPr>
          <w:lang w:val="nl-NL"/>
        </w:rPr>
        <w:t>(H</w:t>
      </w:r>
      <w:r>
        <w:rPr>
          <w:vertAlign w:val="subscript"/>
          <w:lang w:val="nl-NL"/>
        </w:rPr>
        <w:t>2</w:t>
      </w:r>
      <w:r>
        <w:rPr>
          <w:lang w:val="nl-NL"/>
        </w:rPr>
        <w:t xml:space="preserve">) = </w:t>
      </w:r>
      <w:r>
        <w:rPr>
          <w:i/>
          <w:lang w:val="nl-NL"/>
        </w:rPr>
        <w:t>n</w:t>
      </w:r>
      <w:r>
        <w:rPr>
          <w:lang w:val="nl-NL"/>
        </w:rPr>
        <w:t>(H</w:t>
      </w:r>
      <w:r>
        <w:rPr>
          <w:vertAlign w:val="subscript"/>
          <w:lang w:val="nl-NL"/>
        </w:rPr>
        <w:t>2</w:t>
      </w:r>
      <w:r>
        <w:rPr>
          <w:lang w:val="nl-NL"/>
        </w:rPr>
        <w:t xml:space="preserve">) </w:t>
      </w:r>
      <w:r>
        <w:rPr>
          <w:lang w:val="nl-NL"/>
        </w:rPr>
        <w:sym w:font="Symbol" w:char="F0D7"/>
      </w:r>
      <w:r>
        <w:rPr>
          <w:lang w:val="nl-NL"/>
        </w:rPr>
        <w:t xml:space="preserve"> </w:t>
      </w:r>
      <w:r>
        <w:rPr>
          <w:i/>
          <w:lang w:val="nl-NL"/>
        </w:rPr>
        <w:t>V</w:t>
      </w:r>
      <w:r>
        <w:rPr>
          <w:vertAlign w:val="subscript"/>
          <w:lang w:val="nl-NL"/>
        </w:rPr>
        <w:t>o</w:t>
      </w:r>
      <w:r>
        <w:rPr>
          <w:lang w:val="nl-NL"/>
        </w:rPr>
        <w:t xml:space="preserve"> = 4,48</w:t>
      </w:r>
      <w:r>
        <w:rPr>
          <w:lang w:val="nl-NL"/>
        </w:rPr>
        <w:sym w:font="Symbol" w:char="F0D7"/>
      </w:r>
      <w:r>
        <w:rPr>
          <w:lang w:val="nl-NL"/>
        </w:rPr>
        <w:t>10</w:t>
      </w:r>
      <w:r>
        <w:rPr>
          <w:vertAlign w:val="superscript"/>
          <w:lang w:val="nl-NL"/>
        </w:rPr>
        <w:sym w:font="Symbol" w:char="F02D"/>
      </w:r>
      <w:r>
        <w:rPr>
          <w:vertAlign w:val="superscript"/>
          <w:lang w:val="nl-NL"/>
        </w:rPr>
        <w:t>3</w:t>
      </w:r>
      <w:r>
        <w:rPr>
          <w:lang w:val="nl-NL"/>
        </w:rPr>
        <w:t xml:space="preserve"> mol </w:t>
      </w:r>
      <w:r>
        <w:rPr>
          <w:lang w:val="nl-NL"/>
        </w:rPr>
        <w:sym w:font="Symbol" w:char="F0D7"/>
      </w:r>
      <w:r>
        <w:rPr>
          <w:lang w:val="nl-NL"/>
        </w:rPr>
        <w:t xml:space="preserve"> 22,4 L mol</w:t>
      </w:r>
      <w:r>
        <w:rPr>
          <w:vertAlign w:val="superscript"/>
          <w:lang w:val="nl-NL"/>
        </w:rPr>
        <w:sym w:font="Symbol" w:char="F02D"/>
      </w:r>
      <w:r>
        <w:rPr>
          <w:vertAlign w:val="superscript"/>
          <w:lang w:val="nl-NL"/>
        </w:rPr>
        <w:t>1</w:t>
      </w:r>
      <w:r>
        <w:rPr>
          <w:lang w:val="nl-NL"/>
        </w:rPr>
        <w:t xml:space="preserve"> = </w:t>
      </w:r>
      <w:smartTag w:uri="urn:schemas-microsoft-com:office:smarttags" w:element="metricconverter">
        <w:smartTagPr>
          <w:attr w:name="ProductID" w:val="0,1 L"/>
        </w:smartTagPr>
        <w:r>
          <w:rPr>
            <w:lang w:val="nl-NL"/>
          </w:rPr>
          <w:t>0,1 L</w:t>
        </w:r>
      </w:smartTag>
    </w:p>
    <w:p w:rsidR="006C5F47" w:rsidRDefault="006C5F47" w:rsidP="006C5F47">
      <w:pPr>
        <w:pStyle w:val="Stand"/>
        <w:spacing w:before="0"/>
        <w:rPr>
          <w:lang w:val="nl-NL"/>
        </w:rPr>
      </w:pPr>
      <w:r>
        <w:rPr>
          <w:i/>
          <w:lang w:val="nl-NL"/>
        </w:rPr>
        <w:t>V</w:t>
      </w:r>
      <w:r>
        <w:rPr>
          <w:lang w:val="nl-NL"/>
        </w:rPr>
        <w:t>(H</w:t>
      </w:r>
      <w:r>
        <w:rPr>
          <w:vertAlign w:val="subscript"/>
          <w:lang w:val="nl-NL"/>
        </w:rPr>
        <w:t>2</w:t>
      </w:r>
      <w:r>
        <w:rPr>
          <w:lang w:val="nl-NL"/>
        </w:rPr>
        <w:t xml:space="preserve">S) = </w:t>
      </w:r>
      <w:r>
        <w:rPr>
          <w:i/>
          <w:lang w:val="nl-NL"/>
        </w:rPr>
        <w:t>n</w:t>
      </w:r>
      <w:r>
        <w:rPr>
          <w:lang w:val="nl-NL"/>
        </w:rPr>
        <w:t>(H</w:t>
      </w:r>
      <w:r>
        <w:rPr>
          <w:vertAlign w:val="subscript"/>
          <w:lang w:val="nl-NL"/>
        </w:rPr>
        <w:t>2</w:t>
      </w:r>
      <w:r>
        <w:rPr>
          <w:lang w:val="nl-NL"/>
        </w:rPr>
        <w:t xml:space="preserve">S) </w:t>
      </w:r>
      <w:r>
        <w:rPr>
          <w:lang w:val="nl-NL"/>
        </w:rPr>
        <w:sym w:font="Symbol" w:char="F0D7"/>
      </w:r>
      <w:r>
        <w:rPr>
          <w:lang w:val="nl-NL"/>
        </w:rPr>
        <w:t xml:space="preserve"> </w:t>
      </w:r>
      <w:r>
        <w:rPr>
          <w:i/>
          <w:lang w:val="nl-NL"/>
        </w:rPr>
        <w:t>V</w:t>
      </w:r>
      <w:r>
        <w:rPr>
          <w:vertAlign w:val="subscript"/>
          <w:lang w:val="nl-NL"/>
        </w:rPr>
        <w:t>o</w:t>
      </w:r>
      <w:r>
        <w:rPr>
          <w:lang w:val="nl-NL"/>
        </w:rPr>
        <w:t xml:space="preserve"> = 5,40</w:t>
      </w:r>
      <w:r>
        <w:rPr>
          <w:lang w:val="nl-NL"/>
        </w:rPr>
        <w:sym w:font="Symbol" w:char="F0D7"/>
      </w:r>
      <w:r>
        <w:rPr>
          <w:lang w:val="nl-NL"/>
        </w:rPr>
        <w:t>10</w:t>
      </w:r>
      <w:r>
        <w:rPr>
          <w:vertAlign w:val="superscript"/>
          <w:lang w:val="nl-NL"/>
        </w:rPr>
        <w:sym w:font="Symbol" w:char="F02D"/>
      </w:r>
      <w:r>
        <w:rPr>
          <w:vertAlign w:val="superscript"/>
          <w:lang w:val="nl-NL"/>
        </w:rPr>
        <w:t>2</w:t>
      </w:r>
      <w:r>
        <w:rPr>
          <w:lang w:val="nl-NL"/>
        </w:rPr>
        <w:t xml:space="preserve">  mol </w:t>
      </w:r>
      <w:r>
        <w:rPr>
          <w:lang w:val="nl-NL"/>
        </w:rPr>
        <w:sym w:font="Symbol" w:char="F0D7"/>
      </w:r>
      <w:r>
        <w:rPr>
          <w:lang w:val="nl-NL"/>
        </w:rPr>
        <w:t xml:space="preserve"> 22,4 L mol</w:t>
      </w:r>
      <w:r>
        <w:rPr>
          <w:vertAlign w:val="superscript"/>
          <w:lang w:val="nl-NL"/>
        </w:rPr>
        <w:sym w:font="Symbol" w:char="F02D"/>
      </w:r>
      <w:r>
        <w:rPr>
          <w:vertAlign w:val="superscript"/>
          <w:lang w:val="nl-NL"/>
        </w:rPr>
        <w:t>1</w:t>
      </w:r>
      <w:r>
        <w:rPr>
          <w:lang w:val="nl-NL"/>
        </w:rPr>
        <w:t xml:space="preserve"> = </w:t>
      </w:r>
      <w:smartTag w:uri="urn:schemas-microsoft-com:office:smarttags" w:element="metricconverter">
        <w:smartTagPr>
          <w:attr w:name="ProductID" w:val="1,21 L"/>
        </w:smartTagPr>
        <w:r>
          <w:rPr>
            <w:lang w:val="nl-NL"/>
          </w:rPr>
          <w:t>1,21 L</w:t>
        </w:r>
      </w:smartTag>
    </w:p>
    <w:p w:rsidR="006C5F47" w:rsidRDefault="006C5F47" w:rsidP="006C5F47">
      <w:pPr>
        <w:numPr>
          <w:ilvl w:val="0"/>
          <w:numId w:val="19"/>
        </w:numPr>
        <w:rPr>
          <w:lang w:val="nl-NL"/>
        </w:rPr>
      </w:pPr>
      <w:r>
        <w:rPr>
          <w:lang w:val="nl-NL"/>
        </w:rPr>
        <w:t>Samenstelling van het gasmengsel:</w:t>
      </w:r>
    </w:p>
    <w:p w:rsidR="006C5F47" w:rsidRDefault="006C5F47" w:rsidP="006C5F47">
      <w:pPr>
        <w:rPr>
          <w:lang w:val="nl-NL"/>
        </w:rPr>
      </w:pPr>
      <w:r>
        <w:rPr>
          <w:position w:val="-26"/>
          <w:sz w:val="20"/>
          <w:lang w:val="nl-NL"/>
        </w:rPr>
        <w:object w:dxaOrig="440" w:dyaOrig="620">
          <v:shape id="_x0000_i1031" type="#_x0000_t75" style="width:21.8pt;height:30.95pt" o:ole="" fillcolor="window">
            <v:imagedata r:id="rId25" o:title=""/>
          </v:shape>
          <o:OLEObject Type="Embed" ProgID="Equation.3" ShapeID="_x0000_i1031" DrawAspect="Content" ObjectID="_1314475074" r:id="rId26"/>
        </w:object>
      </w:r>
      <w:r>
        <w:rPr>
          <w:lang w:val="nl-NL"/>
        </w:rPr>
        <w:t xml:space="preserve"> </w:t>
      </w:r>
      <w:r>
        <w:rPr>
          <w:lang w:val="nl-NL"/>
        </w:rPr>
        <w:sym w:font="Symbol" w:char="F0D7"/>
      </w:r>
      <w:r>
        <w:rPr>
          <w:lang w:val="nl-NL"/>
        </w:rPr>
        <w:t xml:space="preserve"> 100 = 7,63 vol-% H</w:t>
      </w:r>
      <w:r>
        <w:rPr>
          <w:vertAlign w:val="subscript"/>
          <w:lang w:val="nl-NL"/>
        </w:rPr>
        <w:t>2</w:t>
      </w:r>
    </w:p>
    <w:p w:rsidR="006C5F47" w:rsidRDefault="006C5F47" w:rsidP="006C5F47">
      <w:pPr>
        <w:rPr>
          <w:lang w:val="nl-NL"/>
        </w:rPr>
      </w:pPr>
      <w:r>
        <w:rPr>
          <w:position w:val="-26"/>
          <w:sz w:val="20"/>
          <w:lang w:val="nl-NL"/>
        </w:rPr>
        <w:object w:dxaOrig="440" w:dyaOrig="620">
          <v:shape id="_x0000_i1032" type="#_x0000_t75" style="width:21.8pt;height:30.95pt" o:ole="" fillcolor="window">
            <v:imagedata r:id="rId27" o:title=""/>
          </v:shape>
          <o:OLEObject Type="Embed" ProgID="Equation.3" ShapeID="_x0000_i1032" DrawAspect="Content" ObjectID="_1314475075" r:id="rId28"/>
        </w:object>
      </w:r>
      <w:r>
        <w:rPr>
          <w:lang w:val="nl-NL"/>
        </w:rPr>
        <w:t xml:space="preserve"> </w:t>
      </w:r>
      <w:r>
        <w:rPr>
          <w:lang w:val="nl-NL"/>
        </w:rPr>
        <w:sym w:font="Symbol" w:char="F0D7"/>
      </w:r>
      <w:r>
        <w:rPr>
          <w:lang w:val="nl-NL"/>
        </w:rPr>
        <w:t xml:space="preserve"> 100 = 92,37 vol-% H</w:t>
      </w:r>
      <w:r>
        <w:rPr>
          <w:vertAlign w:val="subscript"/>
          <w:lang w:val="nl-NL"/>
        </w:rPr>
        <w:t>2</w:t>
      </w:r>
      <w:r>
        <w:rPr>
          <w:lang w:val="nl-NL"/>
        </w:rPr>
        <w:t>S</w:t>
      </w:r>
    </w:p>
    <w:p w:rsidR="006C5F47" w:rsidRDefault="006C5F47" w:rsidP="006C5F47">
      <w:pPr>
        <w:pStyle w:val="Kop3"/>
        <w:rPr>
          <w:lang w:val="nl-NL"/>
        </w:rPr>
      </w:pPr>
      <w:r>
        <w:rPr>
          <w:lang w:val="nl-NL"/>
        </w:rPr>
        <w:t>Opgave 4</w:t>
      </w:r>
    </w:p>
    <w:p w:rsidR="006C5F47" w:rsidRDefault="006C5F47" w:rsidP="006C5F47">
      <w:pPr>
        <w:pStyle w:val="Stand"/>
        <w:spacing w:before="0"/>
        <w:rPr>
          <w:lang w:val="nl-NL"/>
        </w:rPr>
      </w:pPr>
      <w:r>
        <w:rPr>
          <w:lang w:val="nl-NL"/>
        </w:rPr>
        <w:t xml:space="preserve">1. </w:t>
      </w:r>
      <w:r>
        <w:rPr>
          <w:position w:val="-400"/>
          <w:sz w:val="20"/>
          <w:lang w:val="nl-NL"/>
        </w:rPr>
        <w:object w:dxaOrig="4987" w:dyaOrig="4728">
          <v:shape id="_x0000_i1033" type="#_x0000_t75" style="width:249.45pt;height:236.3pt" o:ole="" fillcolor="window">
            <v:imagedata r:id="rId29" o:title=""/>
          </v:shape>
          <o:OLEObject Type="Embed" ProgID="ACD.ChemSketch.20" ShapeID="_x0000_i1033" DrawAspect="Content" ObjectID="_1314475076" r:id="rId30"/>
        </w:object>
      </w:r>
    </w:p>
    <w:p w:rsidR="006C5F47" w:rsidRDefault="006C5F47" w:rsidP="006C5F47">
      <w:pPr>
        <w:rPr>
          <w:lang w:val="nl-NL"/>
        </w:rPr>
      </w:pPr>
      <w:r>
        <w:rPr>
          <w:lang w:val="nl-NL"/>
        </w:rPr>
        <w:t>2. A: - optisch inactief</w:t>
      </w:r>
    </w:p>
    <w:p w:rsidR="006C5F47" w:rsidRDefault="006C5F47" w:rsidP="006C5F47">
      <w:pPr>
        <w:rPr>
          <w:lang w:val="nl-NL"/>
        </w:rPr>
      </w:pPr>
      <w:r>
        <w:rPr>
          <w:lang w:val="nl-NL"/>
        </w:rPr>
        <w:t>B: - optisch actief</w:t>
      </w:r>
    </w:p>
    <w:p w:rsidR="006C5F47" w:rsidRDefault="006C5F47" w:rsidP="006C5F47">
      <w:pPr>
        <w:rPr>
          <w:lang w:val="nl-NL"/>
        </w:rPr>
      </w:pPr>
      <w:r>
        <w:rPr>
          <w:lang w:val="nl-NL"/>
        </w:rPr>
        <w:t>C: - optisch inactief</w:t>
      </w:r>
    </w:p>
    <w:p w:rsidR="006C5F47" w:rsidRDefault="006C5F47" w:rsidP="006C5F47">
      <w:pPr>
        <w:rPr>
          <w:lang w:val="nl-NL"/>
        </w:rPr>
      </w:pPr>
      <w:r>
        <w:rPr>
          <w:lang w:val="nl-NL"/>
        </w:rPr>
        <w:t>D: - optisch actief</w:t>
      </w:r>
    </w:p>
    <w:p w:rsidR="006C5F47" w:rsidRDefault="006C5F47" w:rsidP="006C5F47">
      <w:pPr>
        <w:rPr>
          <w:lang w:val="nl-NL"/>
        </w:rPr>
      </w:pPr>
      <w:r>
        <w:rPr>
          <w:lang w:val="nl-NL"/>
        </w:rPr>
        <w:t xml:space="preserve">3. </w:t>
      </w:r>
      <w:r>
        <w:rPr>
          <w:lang w:val="nl-NL"/>
        </w:rPr>
        <w:sym w:font="Symbol" w:char="F02D"/>
      </w:r>
      <w:r>
        <w:rPr>
          <w:lang w:val="nl-NL"/>
        </w:rPr>
        <w:t>NH</w:t>
      </w:r>
      <w:r>
        <w:rPr>
          <w:lang w:val="nl-NL"/>
        </w:rPr>
        <w:sym w:font="Symbol" w:char="F02D"/>
      </w:r>
      <w:r>
        <w:rPr>
          <w:lang w:val="nl-NL"/>
        </w:rPr>
        <w:t>CO</w:t>
      </w:r>
      <w:r>
        <w:rPr>
          <w:lang w:val="nl-NL"/>
        </w:rPr>
        <w:sym w:font="Symbol" w:char="F02D"/>
      </w:r>
      <w:r>
        <w:rPr>
          <w:lang w:val="nl-NL"/>
        </w:rPr>
        <w:tab/>
        <w:t>peptiden</w:t>
      </w:r>
    </w:p>
    <w:p w:rsidR="006C5F47" w:rsidRDefault="006C5F47" w:rsidP="006C5F47">
      <w:pPr>
        <w:rPr>
          <w:lang w:val="nl-NL"/>
        </w:rPr>
      </w:pPr>
      <w:smartTag w:uri="urn:schemas-microsoft-com:office:smarttags" w:element="metricconverter">
        <w:smartTagPr>
          <w:attr w:name="ProductID" w:val="4. a"/>
        </w:smartTagPr>
        <w:r>
          <w:rPr>
            <w:lang w:val="nl-NL"/>
          </w:rPr>
          <w:t>4. a</w:t>
        </w:r>
      </w:smartTag>
      <w:r>
        <w:rPr>
          <w:lang w:val="nl-NL"/>
        </w:rPr>
        <w:t xml:space="preserve">) </w:t>
      </w:r>
      <w:r>
        <w:rPr>
          <w:position w:val="-140"/>
          <w:sz w:val="20"/>
          <w:lang w:val="nl-NL"/>
        </w:rPr>
        <w:object w:dxaOrig="1718" w:dyaOrig="1651">
          <v:shape id="_x0000_i1034" type="#_x0000_t75" style="width:85.7pt;height:82.65pt" o:ole="" fillcolor="window">
            <v:imagedata r:id="rId31" o:title=""/>
          </v:shape>
          <o:OLEObject Type="Embed" ProgID="ACD.ChemSketch.20" ShapeID="_x0000_i1034" DrawAspect="Content" ObjectID="_1314475077" r:id="rId32"/>
        </w:object>
      </w:r>
    </w:p>
    <w:p w:rsidR="006C5F47" w:rsidRDefault="006C5F47" w:rsidP="006C5F47">
      <w:pPr>
        <w:rPr>
          <w:lang w:val="nl-NL"/>
        </w:rPr>
      </w:pPr>
      <w:r>
        <w:rPr>
          <w:lang w:val="nl-NL"/>
        </w:rPr>
        <w:lastRenderedPageBreak/>
        <w:t xml:space="preserve">b) </w:t>
      </w:r>
      <w:r>
        <w:rPr>
          <w:lang w:val="nl-NL"/>
        </w:rPr>
        <w:sym w:font="Symbol" w:char="F02D"/>
      </w:r>
      <w:r>
        <w:rPr>
          <w:lang w:val="nl-NL"/>
        </w:rPr>
        <w:t>CO</w:t>
      </w:r>
      <w:r>
        <w:rPr>
          <w:lang w:val="nl-NL"/>
        </w:rPr>
        <w:sym w:font="Symbol" w:char="F02D"/>
      </w:r>
      <w:r>
        <w:rPr>
          <w:lang w:val="nl-NL"/>
        </w:rPr>
        <w:t>(CH</w:t>
      </w:r>
      <w:r>
        <w:rPr>
          <w:vertAlign w:val="subscript"/>
          <w:lang w:val="nl-NL"/>
        </w:rPr>
        <w:t>2</w:t>
      </w:r>
      <w:r>
        <w:rPr>
          <w:lang w:val="nl-NL"/>
        </w:rPr>
        <w:t>)</w:t>
      </w:r>
      <w:r>
        <w:rPr>
          <w:vertAlign w:val="subscript"/>
          <w:lang w:val="nl-NL"/>
        </w:rPr>
        <w:t>5</w:t>
      </w:r>
      <w:r>
        <w:rPr>
          <w:lang w:val="nl-NL"/>
        </w:rPr>
        <w:sym w:font="Symbol" w:char="F02D"/>
      </w:r>
      <w:r>
        <w:rPr>
          <w:lang w:val="nl-NL"/>
        </w:rPr>
        <w:t>NH</w:t>
      </w:r>
      <w:r>
        <w:rPr>
          <w:lang w:val="nl-NL"/>
        </w:rPr>
        <w:sym w:font="Symbol" w:char="F02D"/>
      </w:r>
    </w:p>
    <w:p w:rsidR="006C5F47" w:rsidRDefault="006C5F47" w:rsidP="006C5F47">
      <w:pPr>
        <w:rPr>
          <w:lang w:val="nl-NL"/>
        </w:rPr>
      </w:pPr>
      <w:r>
        <w:rPr>
          <w:lang w:val="nl-NL"/>
        </w:rPr>
        <w:t xml:space="preserve">c) </w:t>
      </w:r>
      <w:r>
        <w:rPr>
          <w:lang w:val="nl-NL"/>
        </w:rPr>
        <w:sym w:font="Symbol" w:char="F02D"/>
      </w:r>
      <w:r>
        <w:rPr>
          <w:lang w:val="nl-NL"/>
        </w:rPr>
        <w:t>NH</w:t>
      </w:r>
      <w:r>
        <w:rPr>
          <w:lang w:val="nl-NL"/>
        </w:rPr>
        <w:sym w:font="Symbol" w:char="F02D"/>
      </w:r>
      <w:r>
        <w:rPr>
          <w:lang w:val="nl-NL"/>
        </w:rPr>
        <w:t>(CH</w:t>
      </w:r>
      <w:r>
        <w:rPr>
          <w:vertAlign w:val="subscript"/>
          <w:lang w:val="nl-NL"/>
        </w:rPr>
        <w:t>2</w:t>
      </w:r>
      <w:r>
        <w:rPr>
          <w:lang w:val="nl-NL"/>
        </w:rPr>
        <w:t>)</w:t>
      </w:r>
      <w:r>
        <w:rPr>
          <w:vertAlign w:val="subscript"/>
          <w:lang w:val="nl-NL"/>
        </w:rPr>
        <w:t>6</w:t>
      </w:r>
      <w:r>
        <w:rPr>
          <w:lang w:val="nl-NL"/>
        </w:rPr>
        <w:sym w:font="Symbol" w:char="F02D"/>
      </w:r>
      <w:r>
        <w:rPr>
          <w:lang w:val="nl-NL"/>
        </w:rPr>
        <w:t>NH</w:t>
      </w:r>
      <w:r>
        <w:rPr>
          <w:lang w:val="nl-NL"/>
        </w:rPr>
        <w:sym w:font="Symbol" w:char="F02D"/>
      </w:r>
      <w:r>
        <w:rPr>
          <w:lang w:val="nl-NL"/>
        </w:rPr>
        <w:t>CO(CH</w:t>
      </w:r>
      <w:r>
        <w:rPr>
          <w:vertAlign w:val="subscript"/>
          <w:lang w:val="nl-NL"/>
        </w:rPr>
        <w:t>2</w:t>
      </w:r>
      <w:r>
        <w:rPr>
          <w:lang w:val="nl-NL"/>
        </w:rPr>
        <w:t>)</w:t>
      </w:r>
      <w:r>
        <w:rPr>
          <w:vertAlign w:val="subscript"/>
          <w:lang w:val="nl-NL"/>
        </w:rPr>
        <w:t>4</w:t>
      </w:r>
      <w:r>
        <w:rPr>
          <w:lang w:val="nl-NL"/>
        </w:rPr>
        <w:sym w:font="Symbol" w:char="F02D"/>
      </w:r>
      <w:r>
        <w:rPr>
          <w:lang w:val="nl-NL"/>
        </w:rPr>
        <w:t>CO</w:t>
      </w:r>
      <w:r>
        <w:rPr>
          <w:lang w:val="nl-NL"/>
        </w:rPr>
        <w:sym w:font="Symbol" w:char="F02D"/>
      </w:r>
    </w:p>
    <w:p w:rsidR="006C5F47" w:rsidRDefault="006C5F47" w:rsidP="006C5F47">
      <w:pPr>
        <w:pStyle w:val="Stand"/>
        <w:spacing w:before="0"/>
        <w:rPr>
          <w:lang w:val="nl-NL"/>
        </w:rPr>
      </w:pPr>
      <w:r>
        <w:rPr>
          <w:lang w:val="nl-NL"/>
        </w:rPr>
        <w:t>d) polyamiden</w:t>
      </w:r>
    </w:p>
    <w:p w:rsidR="006C5F47" w:rsidRDefault="006C5F47" w:rsidP="006C5F47">
      <w:pPr>
        <w:pStyle w:val="Kop3"/>
        <w:rPr>
          <w:lang w:val="nl-NL"/>
        </w:rPr>
      </w:pPr>
      <w:r>
        <w:rPr>
          <w:lang w:val="nl-NL"/>
        </w:rPr>
        <w:t>Opgave 5</w:t>
      </w:r>
    </w:p>
    <w:p w:rsidR="006C5F47" w:rsidRDefault="006C5F47" w:rsidP="006C5F47">
      <w:pPr>
        <w:rPr>
          <w:lang w:val="nl-NL"/>
        </w:rPr>
      </w:pPr>
      <w:r>
        <w:rPr>
          <w:sz w:val="20"/>
          <w:lang w:val="nl-NL"/>
        </w:rPr>
        <w:object w:dxaOrig="7834" w:dyaOrig="9509">
          <v:shape id="_x0000_i1035" type="#_x0000_t75" style="width:391.95pt;height:475.6pt" o:ole="" fillcolor="window">
            <v:imagedata r:id="rId33" o:title=""/>
          </v:shape>
          <o:OLEObject Type="Embed" ProgID="ACD.ChemSketch.20" ShapeID="_x0000_i1035" DrawAspect="Content" ObjectID="_1314475078" r:id="rId34"/>
        </w:object>
      </w:r>
    </w:p>
    <w:p w:rsidR="006C5F47" w:rsidRDefault="006C5F47" w:rsidP="006C5F47">
      <w:pPr>
        <w:pStyle w:val="Kop3"/>
        <w:rPr>
          <w:lang w:val="nl-NL"/>
        </w:rPr>
      </w:pPr>
      <w:r>
        <w:rPr>
          <w:lang w:val="nl-NL"/>
        </w:rPr>
        <w:t>Opgave 6</w:t>
      </w:r>
    </w:p>
    <w:p w:rsidR="006C5F47" w:rsidRDefault="006C5F47" w:rsidP="006C5F47">
      <w:pPr>
        <w:numPr>
          <w:ilvl w:val="0"/>
          <w:numId w:val="20"/>
        </w:numPr>
        <w:rPr>
          <w:lang w:val="nl-NL"/>
        </w:rPr>
      </w:pPr>
      <w:r>
        <w:rPr>
          <w:lang w:val="nl-NL"/>
        </w:rPr>
        <w:t>Vullen van de buis</w:t>
      </w:r>
    </w:p>
    <w:p w:rsidR="006C5F47" w:rsidRDefault="006C5F47" w:rsidP="006C5F47">
      <w:pPr>
        <w:rPr>
          <w:lang w:val="nl-NL"/>
        </w:rPr>
      </w:pPr>
      <w:r>
        <w:rPr>
          <w:i/>
          <w:lang w:val="nl-NL"/>
        </w:rPr>
        <w:t>n</w:t>
      </w:r>
      <w:r>
        <w:rPr>
          <w:vertAlign w:val="subscript"/>
          <w:lang w:val="nl-NL"/>
        </w:rPr>
        <w:t>1</w:t>
      </w:r>
      <w:r>
        <w:rPr>
          <w:lang w:val="nl-NL"/>
        </w:rPr>
        <w:t>(N</w:t>
      </w:r>
      <w:r>
        <w:rPr>
          <w:vertAlign w:val="subscript"/>
          <w:lang w:val="nl-NL"/>
        </w:rPr>
        <w:t>2</w:t>
      </w:r>
      <w:r>
        <w:rPr>
          <w:lang w:val="nl-NL"/>
        </w:rPr>
        <w:t xml:space="preserve">) = </w:t>
      </w:r>
      <w:r>
        <w:rPr>
          <w:position w:val="-30"/>
          <w:sz w:val="20"/>
          <w:lang w:val="nl-NL"/>
        </w:rPr>
        <w:object w:dxaOrig="3280" w:dyaOrig="720">
          <v:shape id="_x0000_i1036" type="#_x0000_t75" style="width:163.75pt;height:36pt" o:ole="" fillcolor="window">
            <v:imagedata r:id="rId35" o:title=""/>
          </v:shape>
          <o:OLEObject Type="Embed" ProgID="Equation.3" ShapeID="_x0000_i1036" DrawAspect="Content" ObjectID="_1314475079" r:id="rId36"/>
        </w:object>
      </w:r>
      <w:r>
        <w:rPr>
          <w:lang w:val="nl-NL"/>
        </w:rPr>
        <w:t xml:space="preserve"> = 3,33</w:t>
      </w:r>
      <w:r>
        <w:rPr>
          <w:lang w:val="nl-NL"/>
        </w:rPr>
        <w:sym w:font="Symbol" w:char="F0D7"/>
      </w:r>
      <w:r>
        <w:rPr>
          <w:lang w:val="nl-NL"/>
        </w:rPr>
        <w:t>10</w:t>
      </w:r>
      <w:r>
        <w:rPr>
          <w:vertAlign w:val="superscript"/>
          <w:lang w:val="nl-NL"/>
        </w:rPr>
        <w:sym w:font="Symbol" w:char="F02D"/>
      </w:r>
      <w:r>
        <w:rPr>
          <w:vertAlign w:val="superscript"/>
          <w:lang w:val="nl-NL"/>
        </w:rPr>
        <w:t>3</w:t>
      </w:r>
      <w:r>
        <w:rPr>
          <w:lang w:val="nl-NL"/>
        </w:rPr>
        <w:t xml:space="preserve"> mol</w:t>
      </w:r>
    </w:p>
    <w:p w:rsidR="006C5F47" w:rsidRDefault="006C5F47" w:rsidP="006C5F47">
      <w:pPr>
        <w:numPr>
          <w:ilvl w:val="0"/>
          <w:numId w:val="20"/>
        </w:numPr>
        <w:rPr>
          <w:lang w:val="nl-NL"/>
        </w:rPr>
      </w:pPr>
      <w:r>
        <w:rPr>
          <w:lang w:val="nl-NL"/>
        </w:rPr>
        <w:t>Ontsnapt uit de buis</w:t>
      </w:r>
    </w:p>
    <w:p w:rsidR="006C5F47" w:rsidRDefault="006C5F47" w:rsidP="006C5F47">
      <w:pPr>
        <w:rPr>
          <w:lang w:val="nl-NL"/>
        </w:rPr>
      </w:pPr>
      <w:r>
        <w:rPr>
          <w:i/>
          <w:lang w:val="nl-NL"/>
        </w:rPr>
        <w:t>n</w:t>
      </w:r>
      <w:r>
        <w:rPr>
          <w:vertAlign w:val="subscript"/>
          <w:lang w:val="nl-NL"/>
        </w:rPr>
        <w:t>2</w:t>
      </w:r>
      <w:r>
        <w:rPr>
          <w:lang w:val="nl-NL"/>
        </w:rPr>
        <w:t>(N</w:t>
      </w:r>
      <w:r>
        <w:rPr>
          <w:vertAlign w:val="subscript"/>
          <w:lang w:val="nl-NL"/>
        </w:rPr>
        <w:t>2</w:t>
      </w:r>
      <w:r>
        <w:rPr>
          <w:lang w:val="nl-NL"/>
        </w:rPr>
        <w:t xml:space="preserve">) = </w:t>
      </w:r>
      <w:r>
        <w:rPr>
          <w:position w:val="-30"/>
          <w:sz w:val="20"/>
          <w:lang w:val="nl-NL"/>
        </w:rPr>
        <w:object w:dxaOrig="3300" w:dyaOrig="720">
          <v:shape id="_x0000_i1037" type="#_x0000_t75" style="width:164.8pt;height:36pt" o:ole="" fillcolor="window">
            <v:imagedata r:id="rId37" o:title=""/>
          </v:shape>
          <o:OLEObject Type="Embed" ProgID="Equation.3" ShapeID="_x0000_i1037" DrawAspect="Content" ObjectID="_1314475080" r:id="rId38"/>
        </w:object>
      </w:r>
      <w:r>
        <w:rPr>
          <w:lang w:val="nl-NL"/>
        </w:rPr>
        <w:t xml:space="preserve"> = 1,46</w:t>
      </w:r>
      <w:r>
        <w:rPr>
          <w:lang w:val="nl-NL"/>
        </w:rPr>
        <w:sym w:font="Symbol" w:char="F0D7"/>
      </w:r>
      <w:r>
        <w:rPr>
          <w:lang w:val="nl-NL"/>
        </w:rPr>
        <w:t>10</w:t>
      </w:r>
      <w:r>
        <w:rPr>
          <w:vertAlign w:val="superscript"/>
          <w:lang w:val="nl-NL"/>
        </w:rPr>
        <w:sym w:font="Symbol" w:char="F02D"/>
      </w:r>
      <w:r>
        <w:rPr>
          <w:vertAlign w:val="superscript"/>
          <w:lang w:val="nl-NL"/>
        </w:rPr>
        <w:t>3</w:t>
      </w:r>
      <w:r>
        <w:rPr>
          <w:lang w:val="nl-NL"/>
        </w:rPr>
        <w:t xml:space="preserve"> mol</w:t>
      </w:r>
    </w:p>
    <w:p w:rsidR="006C5F47" w:rsidRDefault="006C5F47" w:rsidP="006C5F47">
      <w:pPr>
        <w:rPr>
          <w:lang w:val="nl-NL"/>
        </w:rPr>
      </w:pPr>
      <w:r>
        <w:rPr>
          <w:lang w:val="nl-NL"/>
        </w:rPr>
        <w:t>Overgebleven in de buis</w:t>
      </w:r>
    </w:p>
    <w:p w:rsidR="006C5F47" w:rsidRDefault="006C5F47" w:rsidP="006C5F47">
      <w:pPr>
        <w:rPr>
          <w:lang w:val="nl-NL"/>
        </w:rPr>
      </w:pPr>
      <w:r>
        <w:rPr>
          <w:i/>
          <w:lang w:val="nl-NL"/>
        </w:rPr>
        <w:t>n</w:t>
      </w:r>
      <w:r>
        <w:rPr>
          <w:vertAlign w:val="subscript"/>
          <w:lang w:val="nl-NL"/>
        </w:rPr>
        <w:t>3</w:t>
      </w:r>
      <w:r>
        <w:rPr>
          <w:lang w:val="nl-NL"/>
        </w:rPr>
        <w:t>(N</w:t>
      </w:r>
      <w:r>
        <w:rPr>
          <w:vertAlign w:val="subscript"/>
          <w:lang w:val="nl-NL"/>
        </w:rPr>
        <w:t>2</w:t>
      </w:r>
      <w:r>
        <w:rPr>
          <w:lang w:val="nl-NL"/>
        </w:rPr>
        <w:t xml:space="preserve">) = </w:t>
      </w:r>
      <w:r>
        <w:rPr>
          <w:i/>
          <w:lang w:val="nl-NL"/>
        </w:rPr>
        <w:t>n</w:t>
      </w:r>
      <w:r>
        <w:rPr>
          <w:vertAlign w:val="subscript"/>
          <w:lang w:val="nl-NL"/>
        </w:rPr>
        <w:t>1</w:t>
      </w:r>
      <w:r>
        <w:rPr>
          <w:lang w:val="nl-NL"/>
        </w:rPr>
        <w:t>(N</w:t>
      </w:r>
      <w:r>
        <w:rPr>
          <w:vertAlign w:val="subscript"/>
          <w:lang w:val="nl-NL"/>
        </w:rPr>
        <w:t>2</w:t>
      </w:r>
      <w:r>
        <w:rPr>
          <w:lang w:val="nl-NL"/>
        </w:rPr>
        <w:t xml:space="preserve">) </w:t>
      </w:r>
      <w:r>
        <w:rPr>
          <w:lang w:val="nl-NL"/>
        </w:rPr>
        <w:sym w:font="Symbol" w:char="F02D"/>
      </w:r>
      <w:r>
        <w:rPr>
          <w:lang w:val="nl-NL"/>
        </w:rPr>
        <w:t xml:space="preserve"> </w:t>
      </w:r>
      <w:r>
        <w:rPr>
          <w:i/>
          <w:lang w:val="nl-NL"/>
        </w:rPr>
        <w:t>n</w:t>
      </w:r>
      <w:r>
        <w:rPr>
          <w:vertAlign w:val="subscript"/>
          <w:lang w:val="nl-NL"/>
        </w:rPr>
        <w:t>2</w:t>
      </w:r>
      <w:r>
        <w:rPr>
          <w:lang w:val="nl-NL"/>
        </w:rPr>
        <w:t>(N</w:t>
      </w:r>
      <w:r>
        <w:rPr>
          <w:vertAlign w:val="subscript"/>
          <w:lang w:val="nl-NL"/>
        </w:rPr>
        <w:t>2</w:t>
      </w:r>
      <w:r>
        <w:rPr>
          <w:lang w:val="nl-NL"/>
        </w:rPr>
        <w:t>) = 1,87</w:t>
      </w:r>
      <w:r>
        <w:rPr>
          <w:lang w:val="nl-NL"/>
        </w:rPr>
        <w:sym w:font="Symbol" w:char="F0D7"/>
      </w:r>
      <w:r>
        <w:rPr>
          <w:lang w:val="nl-NL"/>
        </w:rPr>
        <w:t>10</w:t>
      </w:r>
      <w:r>
        <w:rPr>
          <w:vertAlign w:val="superscript"/>
          <w:lang w:val="nl-NL"/>
        </w:rPr>
        <w:sym w:font="Symbol" w:char="F02D"/>
      </w:r>
      <w:r>
        <w:rPr>
          <w:vertAlign w:val="superscript"/>
          <w:lang w:val="nl-NL"/>
        </w:rPr>
        <w:t>3</w:t>
      </w:r>
    </w:p>
    <w:p w:rsidR="006C5F47" w:rsidRDefault="006C5F47" w:rsidP="006C5F47">
      <w:pPr>
        <w:numPr>
          <w:ilvl w:val="0"/>
          <w:numId w:val="19"/>
        </w:numPr>
        <w:rPr>
          <w:lang w:val="nl-NL"/>
        </w:rPr>
      </w:pPr>
      <w:r>
        <w:rPr>
          <w:lang w:val="nl-NL"/>
        </w:rPr>
        <w:lastRenderedPageBreak/>
        <w:t>Temperatuur waarbij de hoeveelheid stikstof (</w:t>
      </w:r>
      <w:r>
        <w:rPr>
          <w:i/>
          <w:lang w:val="nl-NL"/>
        </w:rPr>
        <w:t>n</w:t>
      </w:r>
      <w:r>
        <w:rPr>
          <w:vertAlign w:val="subscript"/>
          <w:lang w:val="nl-NL"/>
        </w:rPr>
        <w:t>3</w:t>
      </w:r>
      <w:r>
        <w:rPr>
          <w:lang w:val="nl-NL"/>
        </w:rPr>
        <w:t xml:space="preserve">) een volume </w:t>
      </w:r>
      <w:r>
        <w:rPr>
          <w:i/>
          <w:lang w:val="nl-NL"/>
        </w:rPr>
        <w:t>V</w:t>
      </w:r>
      <w:r>
        <w:rPr>
          <w:vertAlign w:val="subscript"/>
          <w:lang w:val="nl-NL"/>
        </w:rPr>
        <w:t>1</w:t>
      </w:r>
      <w:r>
        <w:rPr>
          <w:lang w:val="nl-NL"/>
        </w:rPr>
        <w:t xml:space="preserve"> heeft (de gemiddelde temperatuur in het onderzochte vertrek):</w:t>
      </w:r>
    </w:p>
    <w:p w:rsidR="006C5F47" w:rsidRDefault="006C5F47" w:rsidP="006C5F47">
      <w:pPr>
        <w:rPr>
          <w:lang w:val="nl-NL"/>
        </w:rPr>
      </w:pPr>
      <w:r>
        <w:rPr>
          <w:position w:val="-30"/>
          <w:sz w:val="20"/>
          <w:lang w:val="nl-NL"/>
        </w:rPr>
        <w:object w:dxaOrig="2700" w:dyaOrig="660">
          <v:shape id="_x0000_i1038" type="#_x0000_t75" style="width:134.85pt;height:32.95pt" o:ole="" fillcolor="window">
            <v:imagedata r:id="rId39" o:title=""/>
          </v:shape>
          <o:OLEObject Type="Embed" ProgID="Equation.3" ShapeID="_x0000_i1038" DrawAspect="Content" ObjectID="_1314475081" r:id="rId40"/>
        </w:object>
      </w:r>
      <w:r>
        <w:rPr>
          <w:lang w:val="nl-NL"/>
        </w:rPr>
        <w:t xml:space="preserve"> = 521 K; </w:t>
      </w:r>
      <w:r>
        <w:rPr>
          <w:i/>
          <w:lang w:val="nl-NL"/>
        </w:rPr>
        <w:t xml:space="preserve">t </w:t>
      </w:r>
      <w:r>
        <w:rPr>
          <w:lang w:val="nl-NL"/>
        </w:rPr>
        <w:t xml:space="preserve">=  248 </w:t>
      </w:r>
      <w:r>
        <w:rPr>
          <w:lang w:val="nl-NL"/>
        </w:rPr>
        <w:sym w:font="Symbol" w:char="F0B0"/>
      </w:r>
      <w:r>
        <w:rPr>
          <w:lang w:val="nl-NL"/>
        </w:rPr>
        <w:t>C.</w:t>
      </w:r>
    </w:p>
    <w:p w:rsidR="006C5F47" w:rsidRDefault="006C5F47" w:rsidP="006C5F47">
      <w:pPr>
        <w:numPr>
          <w:ilvl w:val="0"/>
          <w:numId w:val="19"/>
        </w:numPr>
        <w:rPr>
          <w:lang w:val="nl-NL"/>
        </w:rPr>
      </w:pPr>
      <w:r>
        <w:rPr>
          <w:lang w:val="nl-NL"/>
        </w:rPr>
        <w:t>Geen verandering treedt op in vergelijking met voorgaande meting.</w:t>
      </w:r>
    </w:p>
    <w:p w:rsidR="006C5F47" w:rsidRDefault="006C5F47" w:rsidP="006C5F47">
      <w:pPr>
        <w:rPr>
          <w:lang w:val="nl-NL"/>
        </w:rPr>
      </w:pPr>
    </w:p>
    <w:p w:rsidR="006C5F47" w:rsidRDefault="006C5F47" w:rsidP="006C5F47">
      <w:pPr>
        <w:pStyle w:val="Kop3"/>
        <w:rPr>
          <w:lang w:val="nl-NL"/>
        </w:rPr>
      </w:pPr>
      <w:r>
        <w:rPr>
          <w:lang w:val="nl-NL"/>
        </w:rPr>
        <w:t>Opgave 7</w:t>
      </w:r>
    </w:p>
    <w:p w:rsidR="006C5F47" w:rsidRDefault="006C5F47" w:rsidP="006C5F47">
      <w:pPr>
        <w:numPr>
          <w:ilvl w:val="0"/>
          <w:numId w:val="21"/>
        </w:numPr>
        <w:rPr>
          <w:lang w:val="nl-NL"/>
        </w:rPr>
      </w:pPr>
      <w:r>
        <w:rPr>
          <w:lang w:val="nl-NL"/>
        </w:rPr>
        <w:t>PbO</w:t>
      </w:r>
      <w:r>
        <w:rPr>
          <w:vertAlign w:val="subscript"/>
          <w:lang w:val="nl-NL"/>
        </w:rPr>
        <w:t>2</w:t>
      </w:r>
      <w:r>
        <w:rPr>
          <w:lang w:val="nl-NL"/>
        </w:rPr>
        <w:t xml:space="preserve"> + Pb + 2 H</w:t>
      </w:r>
      <w:r>
        <w:rPr>
          <w:vertAlign w:val="subscript"/>
          <w:lang w:val="nl-NL"/>
        </w:rPr>
        <w:t>2</w:t>
      </w:r>
      <w:r>
        <w:rPr>
          <w:lang w:val="nl-NL"/>
        </w:rPr>
        <w:t>SO</w:t>
      </w:r>
      <w:r>
        <w:rPr>
          <w:vertAlign w:val="subscript"/>
          <w:lang w:val="nl-NL"/>
        </w:rPr>
        <w:t>4</w:t>
      </w:r>
      <w:r>
        <w:rPr>
          <w:lang w:val="nl-NL"/>
        </w:rPr>
        <w:t xml:space="preserve"> </w:t>
      </w:r>
      <w:r>
        <w:rPr>
          <w:position w:val="-36"/>
          <w:sz w:val="20"/>
          <w:lang w:val="nl-NL"/>
        </w:rPr>
        <w:object w:dxaOrig="1140" w:dyaOrig="840">
          <v:shape id="_x0000_i1039" type="#_x0000_t75" style="width:56.8pt;height:42.1pt" o:ole="" fillcolor="window">
            <v:imagedata r:id="rId41" o:title=""/>
          </v:shape>
          <o:OLEObject Type="Embed" ProgID="Equation.3" ShapeID="_x0000_i1039" DrawAspect="Content" ObjectID="_1314475082" r:id="rId42"/>
        </w:object>
      </w:r>
      <w:r>
        <w:rPr>
          <w:lang w:val="nl-NL"/>
        </w:rPr>
        <w:t xml:space="preserve"> 2 PbSO</w:t>
      </w:r>
      <w:r>
        <w:rPr>
          <w:vertAlign w:val="subscript"/>
          <w:lang w:val="nl-NL"/>
        </w:rPr>
        <w:t>4</w:t>
      </w:r>
      <w:r>
        <w:rPr>
          <w:lang w:val="nl-NL"/>
        </w:rPr>
        <w:t xml:space="preserve"> + 2 H</w:t>
      </w:r>
      <w:r>
        <w:rPr>
          <w:vertAlign w:val="subscript"/>
          <w:lang w:val="nl-NL"/>
        </w:rPr>
        <w:t>2</w:t>
      </w:r>
      <w:r>
        <w:rPr>
          <w:lang w:val="nl-NL"/>
        </w:rPr>
        <w:t>O</w:t>
      </w:r>
    </w:p>
    <w:p w:rsidR="006C5F47" w:rsidRDefault="006C5F47" w:rsidP="006C5F47">
      <w:pPr>
        <w:numPr>
          <w:ilvl w:val="0"/>
          <w:numId w:val="21"/>
        </w:numPr>
        <w:rPr>
          <w:lang w:val="nl-NL"/>
        </w:rPr>
      </w:pPr>
      <w:r>
        <w:rPr>
          <w:i/>
          <w:lang w:val="nl-NL"/>
        </w:rPr>
        <w:t>n</w:t>
      </w:r>
      <w:r>
        <w:rPr>
          <w:lang w:val="nl-NL"/>
        </w:rPr>
        <w:t>(H</w:t>
      </w:r>
      <w:r>
        <w:rPr>
          <w:vertAlign w:val="subscript"/>
          <w:lang w:val="nl-NL"/>
        </w:rPr>
        <w:t>2</w:t>
      </w:r>
      <w:r>
        <w:rPr>
          <w:lang w:val="nl-NL"/>
        </w:rPr>
        <w:t>SO</w:t>
      </w:r>
      <w:r>
        <w:rPr>
          <w:vertAlign w:val="subscript"/>
          <w:lang w:val="nl-NL"/>
        </w:rPr>
        <w:t>4</w:t>
      </w:r>
      <w:r>
        <w:rPr>
          <w:lang w:val="nl-NL"/>
        </w:rPr>
        <w:t>) = 2 mol</w:t>
      </w:r>
      <w:r>
        <w:rPr>
          <w:lang w:val="nl-NL"/>
        </w:rPr>
        <w:tab/>
      </w:r>
      <w:r>
        <w:rPr>
          <w:lang w:val="nl-NL"/>
        </w:rPr>
        <w:tab/>
      </w:r>
      <w:r>
        <w:rPr>
          <w:i/>
          <w:lang w:val="nl-NL"/>
        </w:rPr>
        <w:t>n</w:t>
      </w:r>
      <w:r>
        <w:rPr>
          <w:lang w:val="nl-NL"/>
        </w:rPr>
        <w:t>(H</w:t>
      </w:r>
      <w:r>
        <w:rPr>
          <w:vertAlign w:val="subscript"/>
          <w:lang w:val="nl-NL"/>
        </w:rPr>
        <w:t>2</w:t>
      </w:r>
      <w:r>
        <w:rPr>
          <w:lang w:val="nl-NL"/>
        </w:rPr>
        <w:t>O) = 2 mol</w:t>
      </w:r>
    </w:p>
    <w:p w:rsidR="006C5F47" w:rsidRDefault="006C5F47" w:rsidP="006C5F47">
      <w:pPr>
        <w:rPr>
          <w:lang w:val="nl-NL"/>
        </w:rPr>
      </w:pPr>
      <w:r>
        <w:rPr>
          <w:i/>
          <w:lang w:val="nl-NL"/>
        </w:rPr>
        <w:t>m</w:t>
      </w:r>
      <w:r>
        <w:rPr>
          <w:lang w:val="nl-NL"/>
        </w:rPr>
        <w:t>(H</w:t>
      </w:r>
      <w:r>
        <w:rPr>
          <w:vertAlign w:val="subscript"/>
          <w:lang w:val="nl-NL"/>
        </w:rPr>
        <w:t>2</w:t>
      </w:r>
      <w:r>
        <w:rPr>
          <w:lang w:val="nl-NL"/>
        </w:rPr>
        <w:t>SO</w:t>
      </w:r>
      <w:r>
        <w:rPr>
          <w:vertAlign w:val="subscript"/>
          <w:lang w:val="nl-NL"/>
        </w:rPr>
        <w:t>4</w:t>
      </w:r>
      <w:r>
        <w:rPr>
          <w:lang w:val="nl-NL"/>
        </w:rPr>
        <w:t xml:space="preserve">) = </w:t>
      </w:r>
      <w:smartTag w:uri="urn:schemas-microsoft-com:office:smarttags" w:element="metricconverter">
        <w:smartTagPr>
          <w:attr w:name="ProductID" w:val="196 g"/>
        </w:smartTagPr>
        <w:r>
          <w:rPr>
            <w:lang w:val="nl-NL"/>
          </w:rPr>
          <w:t>196 g</w:t>
        </w:r>
      </w:smartTag>
      <w:r>
        <w:rPr>
          <w:lang w:val="nl-NL"/>
        </w:rPr>
        <w:tab/>
      </w:r>
      <w:r>
        <w:rPr>
          <w:lang w:val="nl-NL"/>
        </w:rPr>
        <w:tab/>
      </w:r>
      <w:r>
        <w:rPr>
          <w:i/>
          <w:lang w:val="nl-NL"/>
        </w:rPr>
        <w:t>m</w:t>
      </w:r>
      <w:r>
        <w:rPr>
          <w:lang w:val="nl-NL"/>
        </w:rPr>
        <w:t>(H</w:t>
      </w:r>
      <w:r>
        <w:rPr>
          <w:vertAlign w:val="subscript"/>
          <w:lang w:val="nl-NL"/>
        </w:rPr>
        <w:t>2</w:t>
      </w:r>
      <w:r>
        <w:rPr>
          <w:lang w:val="nl-NL"/>
        </w:rPr>
        <w:t xml:space="preserve">O) = </w:t>
      </w:r>
      <w:smartTag w:uri="urn:schemas-microsoft-com:office:smarttags" w:element="metricconverter">
        <w:smartTagPr>
          <w:attr w:name="ProductID" w:val="36 g"/>
        </w:smartTagPr>
        <w:r>
          <w:rPr>
            <w:lang w:val="nl-NL"/>
          </w:rPr>
          <w:t>36 g</w:t>
        </w:r>
      </w:smartTag>
    </w:p>
    <w:p w:rsidR="006C5F47" w:rsidRDefault="006C5F47" w:rsidP="006C5F47">
      <w:pPr>
        <w:rPr>
          <w:lang w:val="nl-NL"/>
        </w:rPr>
      </w:pPr>
      <w:r>
        <w:rPr>
          <w:lang w:val="nl-NL"/>
        </w:rPr>
        <w:t xml:space="preserve">ontladen: </w:t>
      </w:r>
      <w:r>
        <w:rPr>
          <w:rFonts w:ascii="Symbol" w:hAnsi="Symbol"/>
          <w:lang w:val="nl-NL"/>
        </w:rPr>
        <w:t></w:t>
      </w:r>
      <w:r>
        <w:rPr>
          <w:i/>
          <w:lang w:val="nl-NL"/>
        </w:rPr>
        <w:t>m</w:t>
      </w:r>
      <w:r>
        <w:rPr>
          <w:lang w:val="nl-NL"/>
        </w:rPr>
        <w:t>(H</w:t>
      </w:r>
      <w:r>
        <w:rPr>
          <w:vertAlign w:val="subscript"/>
          <w:lang w:val="nl-NL"/>
        </w:rPr>
        <w:t>2</w:t>
      </w:r>
      <w:r>
        <w:rPr>
          <w:lang w:val="nl-NL"/>
        </w:rPr>
        <w:t>SO</w:t>
      </w:r>
      <w:r>
        <w:rPr>
          <w:vertAlign w:val="subscript"/>
          <w:lang w:val="nl-NL"/>
        </w:rPr>
        <w:t>4</w:t>
      </w:r>
      <w:r>
        <w:rPr>
          <w:lang w:val="nl-NL"/>
        </w:rPr>
        <w:t xml:space="preserve">) = </w:t>
      </w:r>
      <w:r>
        <w:rPr>
          <w:lang w:val="nl-NL"/>
        </w:rPr>
        <w:sym w:font="Symbol" w:char="F02D"/>
      </w:r>
      <w:r>
        <w:rPr>
          <w:lang w:val="nl-NL"/>
        </w:rPr>
        <w:t xml:space="preserve">196 g; </w:t>
      </w:r>
      <w:r>
        <w:rPr>
          <w:rFonts w:ascii="Symbol" w:hAnsi="Symbol"/>
          <w:lang w:val="nl-NL"/>
        </w:rPr>
        <w:t></w:t>
      </w:r>
      <w:r>
        <w:rPr>
          <w:i/>
          <w:lang w:val="nl-NL"/>
        </w:rPr>
        <w:t>m</w:t>
      </w:r>
      <w:r>
        <w:rPr>
          <w:lang w:val="nl-NL"/>
        </w:rPr>
        <w:t>(H</w:t>
      </w:r>
      <w:r>
        <w:rPr>
          <w:vertAlign w:val="subscript"/>
          <w:lang w:val="nl-NL"/>
        </w:rPr>
        <w:t>2</w:t>
      </w:r>
      <w:r>
        <w:rPr>
          <w:lang w:val="nl-NL"/>
        </w:rPr>
        <w:t>O) = +</w:t>
      </w:r>
      <w:smartTag w:uri="urn:schemas-microsoft-com:office:smarttags" w:element="metricconverter">
        <w:smartTagPr>
          <w:attr w:name="ProductID" w:val="36 g"/>
        </w:smartTagPr>
        <w:r>
          <w:rPr>
            <w:lang w:val="nl-NL"/>
          </w:rPr>
          <w:t>36 g</w:t>
        </w:r>
      </w:smartTag>
    </w:p>
    <w:p w:rsidR="006C5F47" w:rsidRDefault="006C5F47" w:rsidP="006C5F47">
      <w:pPr>
        <w:rPr>
          <w:lang w:val="nl-NL"/>
        </w:rPr>
      </w:pPr>
      <w:r>
        <w:rPr>
          <w:lang w:val="nl-NL"/>
        </w:rPr>
        <w:t xml:space="preserve">laden: </w:t>
      </w:r>
      <w:r>
        <w:rPr>
          <w:rFonts w:ascii="Symbol" w:hAnsi="Symbol"/>
          <w:lang w:val="nl-NL"/>
        </w:rPr>
        <w:t></w:t>
      </w:r>
      <w:r>
        <w:rPr>
          <w:i/>
          <w:lang w:val="nl-NL"/>
        </w:rPr>
        <w:t>m</w:t>
      </w:r>
      <w:r>
        <w:rPr>
          <w:lang w:val="nl-NL"/>
        </w:rPr>
        <w:t>(H</w:t>
      </w:r>
      <w:r>
        <w:rPr>
          <w:vertAlign w:val="subscript"/>
          <w:lang w:val="nl-NL"/>
        </w:rPr>
        <w:t>2</w:t>
      </w:r>
      <w:r>
        <w:rPr>
          <w:lang w:val="nl-NL"/>
        </w:rPr>
        <w:t>SO</w:t>
      </w:r>
      <w:r>
        <w:rPr>
          <w:vertAlign w:val="subscript"/>
          <w:lang w:val="nl-NL"/>
        </w:rPr>
        <w:t>4</w:t>
      </w:r>
      <w:r>
        <w:rPr>
          <w:lang w:val="nl-NL"/>
        </w:rPr>
        <w:t>) = +</w:t>
      </w:r>
      <w:smartTag w:uri="urn:schemas-microsoft-com:office:smarttags" w:element="metricconverter">
        <w:smartTagPr>
          <w:attr w:name="ProductID" w:val="196 g"/>
        </w:smartTagPr>
        <w:r>
          <w:rPr>
            <w:lang w:val="nl-NL"/>
          </w:rPr>
          <w:t>196 g</w:t>
        </w:r>
      </w:smartTag>
      <w:r>
        <w:rPr>
          <w:lang w:val="nl-NL"/>
        </w:rPr>
        <w:t xml:space="preserve">; </w:t>
      </w:r>
      <w:r>
        <w:rPr>
          <w:rFonts w:ascii="Symbol" w:hAnsi="Symbol"/>
          <w:lang w:val="nl-NL"/>
        </w:rPr>
        <w:t></w:t>
      </w:r>
      <w:r>
        <w:rPr>
          <w:i/>
          <w:lang w:val="nl-NL"/>
        </w:rPr>
        <w:t>m</w:t>
      </w:r>
      <w:r>
        <w:rPr>
          <w:lang w:val="nl-NL"/>
        </w:rPr>
        <w:t>(H</w:t>
      </w:r>
      <w:r>
        <w:rPr>
          <w:vertAlign w:val="subscript"/>
          <w:lang w:val="nl-NL"/>
        </w:rPr>
        <w:t>2</w:t>
      </w:r>
      <w:r>
        <w:rPr>
          <w:lang w:val="nl-NL"/>
        </w:rPr>
        <w:t xml:space="preserve">O) = </w:t>
      </w:r>
      <w:r>
        <w:rPr>
          <w:lang w:val="nl-NL"/>
        </w:rPr>
        <w:sym w:font="Symbol" w:char="F02D"/>
      </w:r>
      <w:r>
        <w:rPr>
          <w:lang w:val="nl-NL"/>
        </w:rPr>
        <w:t>36 g</w:t>
      </w:r>
    </w:p>
    <w:p w:rsidR="006C5F47" w:rsidRDefault="006C5F47" w:rsidP="006C5F47">
      <w:pPr>
        <w:numPr>
          <w:ilvl w:val="0"/>
          <w:numId w:val="21"/>
        </w:numPr>
        <w:rPr>
          <w:lang w:val="nl-NL"/>
        </w:rPr>
      </w:pPr>
      <w:r>
        <w:rPr>
          <w:lang w:val="nl-NL"/>
        </w:rPr>
        <w:t>Benodigde massa H</w:t>
      </w:r>
      <w:r>
        <w:rPr>
          <w:vertAlign w:val="subscript"/>
          <w:lang w:val="nl-NL"/>
        </w:rPr>
        <w:t>2</w:t>
      </w:r>
      <w:r>
        <w:rPr>
          <w:lang w:val="nl-NL"/>
        </w:rPr>
        <w:t>SO</w:t>
      </w:r>
      <w:r>
        <w:rPr>
          <w:vertAlign w:val="subscript"/>
          <w:lang w:val="nl-NL"/>
        </w:rPr>
        <w:t>4</w:t>
      </w:r>
    </w:p>
    <w:p w:rsidR="006C5F47" w:rsidRDefault="006C5F47" w:rsidP="006C5F47">
      <w:pPr>
        <w:rPr>
          <w:lang w:val="nl-NL"/>
        </w:rPr>
      </w:pPr>
      <w:r>
        <w:rPr>
          <w:lang w:val="nl-NL"/>
        </w:rPr>
        <w:t xml:space="preserve">26,8 Ah </w:t>
      </w:r>
      <w:r>
        <w:rPr>
          <w:position w:val="-2"/>
          <w:sz w:val="20"/>
          <w:lang w:val="nl-NL"/>
        </w:rPr>
        <w:object w:dxaOrig="200" w:dyaOrig="220">
          <v:shape id="_x0000_i1040" type="#_x0000_t75" style="width:10.15pt;height:11.15pt" o:ole="" fillcolor="window">
            <v:imagedata r:id="rId43" o:title=""/>
          </v:shape>
          <o:OLEObject Type="Embed" ProgID="Equation.3" ShapeID="_x0000_i1040" DrawAspect="Content" ObjectID="_1314475083" r:id="rId44"/>
        </w:object>
      </w:r>
      <w:r>
        <w:rPr>
          <w:lang w:val="nl-NL"/>
        </w:rPr>
        <w:t xml:space="preserve"> </w:t>
      </w:r>
      <w:smartTag w:uri="urn:schemas-microsoft-com:office:smarttags" w:element="metricconverter">
        <w:smartTagPr>
          <w:attr w:name="ProductID" w:val="98 g"/>
        </w:smartTagPr>
        <w:r>
          <w:rPr>
            <w:lang w:val="nl-NL"/>
          </w:rPr>
          <w:t>98 g</w:t>
        </w:r>
      </w:smartTag>
      <w:r>
        <w:rPr>
          <w:lang w:val="nl-NL"/>
        </w:rPr>
        <w:t xml:space="preserve"> H</w:t>
      </w:r>
      <w:r>
        <w:rPr>
          <w:vertAlign w:val="subscript"/>
          <w:lang w:val="nl-NL"/>
        </w:rPr>
        <w:t>2</w:t>
      </w:r>
      <w:r>
        <w:rPr>
          <w:lang w:val="nl-NL"/>
        </w:rPr>
        <w:t>SO</w:t>
      </w:r>
      <w:r>
        <w:rPr>
          <w:vertAlign w:val="subscript"/>
          <w:lang w:val="nl-NL"/>
        </w:rPr>
        <w:t>4</w:t>
      </w:r>
    </w:p>
    <w:p w:rsidR="006C5F47" w:rsidRDefault="006C5F47" w:rsidP="006C5F47">
      <w:pPr>
        <w:rPr>
          <w:lang w:val="nl-NL"/>
        </w:rPr>
      </w:pPr>
      <w:r>
        <w:rPr>
          <w:lang w:val="nl-NL"/>
        </w:rPr>
        <w:t xml:space="preserve">120 Ah </w:t>
      </w:r>
      <w:r>
        <w:rPr>
          <w:position w:val="-2"/>
          <w:sz w:val="20"/>
          <w:lang w:val="nl-NL"/>
        </w:rPr>
        <w:object w:dxaOrig="200" w:dyaOrig="220">
          <v:shape id="_x0000_i1041" type="#_x0000_t75" style="width:10.15pt;height:11.15pt" o:ole="" fillcolor="window">
            <v:imagedata r:id="rId45" o:title=""/>
          </v:shape>
          <o:OLEObject Type="Embed" ProgID="Equation.3" ShapeID="_x0000_i1041" DrawAspect="Content" ObjectID="_1314475084" r:id="rId46"/>
        </w:object>
      </w:r>
      <w:r>
        <w:rPr>
          <w:lang w:val="nl-NL"/>
        </w:rPr>
        <w:t xml:space="preserve"> </w:t>
      </w:r>
      <w:smartTag w:uri="urn:schemas-microsoft-com:office:smarttags" w:element="metricconverter">
        <w:smartTagPr>
          <w:attr w:name="ProductID" w:val="438,8 g"/>
        </w:smartTagPr>
        <w:r>
          <w:rPr>
            <w:lang w:val="nl-NL"/>
          </w:rPr>
          <w:t>438,8 g</w:t>
        </w:r>
      </w:smartTag>
      <w:r>
        <w:rPr>
          <w:lang w:val="nl-NL"/>
        </w:rPr>
        <w:t xml:space="preserve"> H</w:t>
      </w:r>
      <w:r>
        <w:rPr>
          <w:vertAlign w:val="subscript"/>
          <w:lang w:val="nl-NL"/>
        </w:rPr>
        <w:t>2</w:t>
      </w:r>
      <w:r>
        <w:rPr>
          <w:lang w:val="nl-NL"/>
        </w:rPr>
        <w:t>SO</w:t>
      </w:r>
      <w:r>
        <w:rPr>
          <w:vertAlign w:val="subscript"/>
          <w:lang w:val="nl-NL"/>
        </w:rPr>
        <w:t>4</w:t>
      </w:r>
    </w:p>
    <w:p w:rsidR="006C5F47" w:rsidRDefault="006C5F47" w:rsidP="006C5F47">
      <w:pPr>
        <w:rPr>
          <w:lang w:val="nl-NL"/>
        </w:rPr>
      </w:pPr>
      <w:r>
        <w:rPr>
          <w:lang w:val="nl-NL"/>
        </w:rPr>
        <w:t>Analoog:</w:t>
      </w:r>
    </w:p>
    <w:p w:rsidR="006C5F47" w:rsidRDefault="006C5F47" w:rsidP="006C5F47">
      <w:pPr>
        <w:rPr>
          <w:lang w:val="nl-NL"/>
        </w:rPr>
      </w:pPr>
      <w:r>
        <w:rPr>
          <w:lang w:val="nl-NL"/>
        </w:rPr>
        <w:t xml:space="preserve">26,8 Ah </w:t>
      </w:r>
      <w:r>
        <w:rPr>
          <w:position w:val="-2"/>
          <w:sz w:val="20"/>
          <w:lang w:val="nl-NL"/>
        </w:rPr>
        <w:object w:dxaOrig="200" w:dyaOrig="220">
          <v:shape id="_x0000_i1042" type="#_x0000_t75" style="width:10.15pt;height:11.15pt" o:ole="" fillcolor="window">
            <v:imagedata r:id="rId47" o:title=""/>
          </v:shape>
          <o:OLEObject Type="Embed" ProgID="Equation.3" ShapeID="_x0000_i1042" DrawAspect="Content" ObjectID="_1314475085" r:id="rId48"/>
        </w:object>
      </w:r>
      <w:r>
        <w:rPr>
          <w:lang w:val="nl-NL"/>
        </w:rPr>
        <w:t xml:space="preserve"> </w:t>
      </w:r>
      <w:smartTag w:uri="urn:schemas-microsoft-com:office:smarttags" w:element="metricconverter">
        <w:smartTagPr>
          <w:attr w:name="ProductID" w:val="18 g"/>
        </w:smartTagPr>
        <w:r>
          <w:rPr>
            <w:lang w:val="nl-NL"/>
          </w:rPr>
          <w:t>18 g</w:t>
        </w:r>
      </w:smartTag>
      <w:r>
        <w:rPr>
          <w:lang w:val="nl-NL"/>
        </w:rPr>
        <w:t xml:space="preserve"> H</w:t>
      </w:r>
      <w:r>
        <w:rPr>
          <w:vertAlign w:val="subscript"/>
          <w:lang w:val="nl-NL"/>
        </w:rPr>
        <w:t>2</w:t>
      </w:r>
      <w:r>
        <w:rPr>
          <w:lang w:val="nl-NL"/>
        </w:rPr>
        <w:t>O</w:t>
      </w:r>
    </w:p>
    <w:p w:rsidR="006C5F47" w:rsidRDefault="006C5F47" w:rsidP="006C5F47">
      <w:pPr>
        <w:rPr>
          <w:lang w:val="nl-NL"/>
        </w:rPr>
      </w:pPr>
      <w:r>
        <w:rPr>
          <w:lang w:val="nl-NL"/>
        </w:rPr>
        <w:t xml:space="preserve">120 Ah </w:t>
      </w:r>
      <w:r>
        <w:rPr>
          <w:position w:val="-2"/>
          <w:sz w:val="20"/>
          <w:lang w:val="nl-NL"/>
        </w:rPr>
        <w:object w:dxaOrig="200" w:dyaOrig="220">
          <v:shape id="_x0000_i1043" type="#_x0000_t75" style="width:10.15pt;height:11.15pt" o:ole="" fillcolor="window">
            <v:imagedata r:id="rId45" o:title=""/>
          </v:shape>
          <o:OLEObject Type="Embed" ProgID="Equation.3" ShapeID="_x0000_i1043" DrawAspect="Content" ObjectID="_1314475086" r:id="rId49"/>
        </w:object>
      </w:r>
      <w:r>
        <w:rPr>
          <w:lang w:val="nl-NL"/>
        </w:rPr>
        <w:t xml:space="preserve"> </w:t>
      </w:r>
      <w:smartTag w:uri="urn:schemas-microsoft-com:office:smarttags" w:element="metricconverter">
        <w:smartTagPr>
          <w:attr w:name="ProductID" w:val="80,6 g"/>
        </w:smartTagPr>
        <w:r>
          <w:rPr>
            <w:lang w:val="nl-NL"/>
          </w:rPr>
          <w:t>80,6 g</w:t>
        </w:r>
      </w:smartTag>
      <w:r>
        <w:rPr>
          <w:lang w:val="nl-NL"/>
        </w:rPr>
        <w:t xml:space="preserve"> H</w:t>
      </w:r>
      <w:r>
        <w:rPr>
          <w:vertAlign w:val="subscript"/>
          <w:lang w:val="nl-NL"/>
        </w:rPr>
        <w:t>2</w:t>
      </w:r>
      <w:r>
        <w:rPr>
          <w:lang w:val="nl-NL"/>
        </w:rPr>
        <w:t>O</w:t>
      </w:r>
    </w:p>
    <w:p w:rsidR="006C5F47" w:rsidRDefault="006C5F47" w:rsidP="006C5F47">
      <w:pPr>
        <w:rPr>
          <w:lang w:val="nl-NL"/>
        </w:rPr>
      </w:pPr>
      <w:r>
        <w:rPr>
          <w:lang w:val="nl-NL"/>
        </w:rPr>
        <w:t>ontladen loodaccu:</w:t>
      </w:r>
    </w:p>
    <w:p w:rsidR="006C5F47" w:rsidRDefault="006C5F47" w:rsidP="006C5F47">
      <w:pPr>
        <w:rPr>
          <w:i/>
          <w:lang w:val="nl-NL"/>
        </w:rPr>
      </w:pPr>
      <w:r>
        <w:rPr>
          <w:lang w:val="nl-NL"/>
        </w:rPr>
        <w:t>massa H</w:t>
      </w:r>
      <w:r>
        <w:rPr>
          <w:vertAlign w:val="subscript"/>
          <w:lang w:val="nl-NL"/>
        </w:rPr>
        <w:t>2</w:t>
      </w:r>
      <w:r>
        <w:rPr>
          <w:lang w:val="nl-NL"/>
        </w:rPr>
        <w:t>SO</w:t>
      </w:r>
      <w:r>
        <w:rPr>
          <w:vertAlign w:val="subscript"/>
          <w:lang w:val="nl-NL"/>
        </w:rPr>
        <w:t>4</w:t>
      </w:r>
      <w:r>
        <w:rPr>
          <w:lang w:val="nl-NL"/>
        </w:rPr>
        <w:t>-oplossing</w:t>
      </w:r>
      <w:r>
        <w:rPr>
          <w:lang w:val="nl-NL"/>
        </w:rPr>
        <w:tab/>
      </w:r>
      <w:r>
        <w:rPr>
          <w:lang w:val="nl-NL"/>
        </w:rPr>
        <w:tab/>
        <w:t xml:space="preserve">- </w:t>
      </w:r>
      <w:r>
        <w:rPr>
          <w:i/>
          <w:lang w:val="nl-NL"/>
        </w:rPr>
        <w:t>m</w:t>
      </w:r>
    </w:p>
    <w:p w:rsidR="006C5F47" w:rsidRDefault="006C5F47" w:rsidP="006C5F47">
      <w:pPr>
        <w:pStyle w:val="Stand"/>
        <w:spacing w:before="0"/>
        <w:rPr>
          <w:vertAlign w:val="subscript"/>
          <w:lang w:val="nl-NL"/>
        </w:rPr>
      </w:pPr>
      <w:r>
        <w:rPr>
          <w:lang w:val="nl-NL"/>
        </w:rPr>
        <w:t>massa H</w:t>
      </w:r>
      <w:r>
        <w:rPr>
          <w:vertAlign w:val="subscript"/>
          <w:lang w:val="nl-NL"/>
        </w:rPr>
        <w:t>2</w:t>
      </w:r>
      <w:r>
        <w:rPr>
          <w:lang w:val="nl-NL"/>
        </w:rPr>
        <w:t>SO</w:t>
      </w:r>
      <w:r>
        <w:rPr>
          <w:vertAlign w:val="subscript"/>
          <w:lang w:val="nl-NL"/>
        </w:rPr>
        <w:t>4</w:t>
      </w:r>
      <w:r>
        <w:rPr>
          <w:lang w:val="nl-NL"/>
        </w:rPr>
        <w:tab/>
      </w:r>
      <w:r>
        <w:rPr>
          <w:lang w:val="nl-NL"/>
        </w:rPr>
        <w:tab/>
      </w:r>
      <w:r>
        <w:rPr>
          <w:lang w:val="nl-NL"/>
        </w:rPr>
        <w:tab/>
        <w:t xml:space="preserve">- </w:t>
      </w:r>
      <w:r>
        <w:rPr>
          <w:i/>
          <w:lang w:val="nl-NL"/>
        </w:rPr>
        <w:t>m</w:t>
      </w:r>
      <w:r>
        <w:rPr>
          <w:vertAlign w:val="subscript"/>
          <w:lang w:val="nl-NL"/>
        </w:rPr>
        <w:t>1</w:t>
      </w:r>
    </w:p>
    <w:p w:rsidR="006C5F47" w:rsidRDefault="006C5F47" w:rsidP="006C5F47">
      <w:pPr>
        <w:rPr>
          <w:lang w:val="nl-NL"/>
        </w:rPr>
      </w:pPr>
      <w:r>
        <w:rPr>
          <w:lang w:val="nl-NL"/>
        </w:rPr>
        <w:t>massafractie H</w:t>
      </w:r>
      <w:r>
        <w:rPr>
          <w:vertAlign w:val="subscript"/>
          <w:lang w:val="nl-NL"/>
        </w:rPr>
        <w:t>2</w:t>
      </w:r>
      <w:r>
        <w:rPr>
          <w:lang w:val="nl-NL"/>
        </w:rPr>
        <w:t>SO</w:t>
      </w:r>
      <w:r>
        <w:rPr>
          <w:vertAlign w:val="subscript"/>
          <w:lang w:val="nl-NL"/>
        </w:rPr>
        <w:t>4</w:t>
      </w:r>
      <w:r>
        <w:rPr>
          <w:vertAlign w:val="subscript"/>
          <w:lang w:val="nl-NL"/>
        </w:rPr>
        <w:tab/>
      </w:r>
      <w:r>
        <w:rPr>
          <w:vertAlign w:val="subscript"/>
          <w:lang w:val="nl-NL"/>
        </w:rPr>
        <w:tab/>
      </w:r>
      <w:r>
        <w:rPr>
          <w:lang w:val="nl-NL"/>
        </w:rPr>
        <w:t xml:space="preserve">- </w:t>
      </w:r>
      <w:r>
        <w:rPr>
          <w:i/>
          <w:lang w:val="nl-NL"/>
        </w:rPr>
        <w:t>w</w:t>
      </w:r>
      <w:r>
        <w:rPr>
          <w:vertAlign w:val="subscript"/>
          <w:lang w:val="nl-NL"/>
        </w:rPr>
        <w:t>1</w:t>
      </w:r>
      <w:r>
        <w:rPr>
          <w:lang w:val="nl-NL"/>
        </w:rPr>
        <w:t xml:space="preserve"> =0,1435</w:t>
      </w:r>
    </w:p>
    <w:p w:rsidR="006C5F47" w:rsidRDefault="006C5F47" w:rsidP="006C5F47">
      <w:pPr>
        <w:rPr>
          <w:rFonts w:ascii="Symbol" w:hAnsi="Symbol"/>
          <w:vertAlign w:val="superscript"/>
          <w:lang w:val="nl-NL"/>
        </w:rPr>
      </w:pPr>
      <w:r>
        <w:rPr>
          <w:lang w:val="nl-NL"/>
        </w:rPr>
        <w:t>dichtheid H</w:t>
      </w:r>
      <w:r>
        <w:rPr>
          <w:vertAlign w:val="subscript"/>
          <w:lang w:val="nl-NL"/>
        </w:rPr>
        <w:t>2</w:t>
      </w:r>
      <w:r>
        <w:rPr>
          <w:lang w:val="nl-NL"/>
        </w:rPr>
        <w:t>SO</w:t>
      </w:r>
      <w:r>
        <w:rPr>
          <w:vertAlign w:val="subscript"/>
          <w:lang w:val="nl-NL"/>
        </w:rPr>
        <w:t>4</w:t>
      </w:r>
      <w:r>
        <w:rPr>
          <w:lang w:val="nl-NL"/>
        </w:rPr>
        <w:t>-oplossing</w:t>
      </w:r>
      <w:r>
        <w:rPr>
          <w:lang w:val="nl-NL"/>
        </w:rPr>
        <w:tab/>
        <w:t xml:space="preserve">- </w:t>
      </w:r>
      <w:r>
        <w:rPr>
          <w:rFonts w:ascii="Symbol" w:hAnsi="Symbol"/>
          <w:lang w:val="nl-NL"/>
        </w:rPr>
        <w:t></w:t>
      </w:r>
      <w:r>
        <w:rPr>
          <w:vertAlign w:val="subscript"/>
          <w:lang w:val="nl-NL"/>
        </w:rPr>
        <w:t>1</w:t>
      </w:r>
      <w:r>
        <w:rPr>
          <w:lang w:val="nl-NL"/>
        </w:rPr>
        <w:t xml:space="preserve"> = 1,10 g cm</w:t>
      </w:r>
      <w:r>
        <w:rPr>
          <w:vertAlign w:val="superscript"/>
          <w:lang w:val="nl-NL"/>
        </w:rPr>
        <w:sym w:font="Symbol" w:char="F02D"/>
      </w:r>
      <w:r>
        <w:rPr>
          <w:vertAlign w:val="superscript"/>
          <w:lang w:val="nl-NL"/>
        </w:rPr>
        <w:t>3</w:t>
      </w:r>
    </w:p>
    <w:p w:rsidR="006C5F47" w:rsidRDefault="006C5F47" w:rsidP="006C5F47">
      <w:pPr>
        <w:rPr>
          <w:lang w:val="nl-NL"/>
        </w:rPr>
      </w:pPr>
      <w:r>
        <w:rPr>
          <w:lang w:val="nl-NL"/>
        </w:rPr>
        <w:t>geladen loodaccu:</w:t>
      </w:r>
    </w:p>
    <w:p w:rsidR="006C5F47" w:rsidRDefault="006C5F47" w:rsidP="006C5F47">
      <w:pPr>
        <w:rPr>
          <w:lang w:val="nl-NL"/>
        </w:rPr>
      </w:pPr>
      <w:r>
        <w:rPr>
          <w:lang w:val="nl-NL"/>
        </w:rPr>
        <w:t>massa H</w:t>
      </w:r>
      <w:r>
        <w:rPr>
          <w:vertAlign w:val="subscript"/>
          <w:lang w:val="nl-NL"/>
        </w:rPr>
        <w:t>2</w:t>
      </w:r>
      <w:r>
        <w:rPr>
          <w:lang w:val="nl-NL"/>
        </w:rPr>
        <w:t>SO</w:t>
      </w:r>
      <w:r>
        <w:rPr>
          <w:vertAlign w:val="subscript"/>
          <w:lang w:val="nl-NL"/>
        </w:rPr>
        <w:t>4</w:t>
      </w:r>
      <w:r>
        <w:rPr>
          <w:lang w:val="nl-NL"/>
        </w:rPr>
        <w:t xml:space="preserve"> gevormd</w:t>
      </w:r>
      <w:r>
        <w:rPr>
          <w:lang w:val="nl-NL"/>
        </w:rPr>
        <w:tab/>
      </w:r>
      <w:r>
        <w:rPr>
          <w:lang w:val="nl-NL"/>
        </w:rPr>
        <w:tab/>
        <w:t xml:space="preserve">- </w:t>
      </w:r>
      <w:r>
        <w:rPr>
          <w:i/>
          <w:lang w:val="nl-NL"/>
        </w:rPr>
        <w:t>m</w:t>
      </w:r>
      <w:r>
        <w:rPr>
          <w:vertAlign w:val="subscript"/>
          <w:lang w:val="nl-NL"/>
        </w:rPr>
        <w:t>2</w:t>
      </w:r>
      <w:r>
        <w:rPr>
          <w:lang w:val="nl-NL"/>
        </w:rPr>
        <w:t xml:space="preserve"> = </w:t>
      </w:r>
      <w:smartTag w:uri="urn:schemas-microsoft-com:office:smarttags" w:element="metricconverter">
        <w:smartTagPr>
          <w:attr w:name="ProductID" w:val="438,8 g"/>
        </w:smartTagPr>
        <w:r>
          <w:rPr>
            <w:lang w:val="nl-NL"/>
          </w:rPr>
          <w:t>438,8 g</w:t>
        </w:r>
      </w:smartTag>
    </w:p>
    <w:p w:rsidR="006C5F47" w:rsidRDefault="006C5F47" w:rsidP="006C5F47">
      <w:pPr>
        <w:pStyle w:val="Stand"/>
        <w:spacing w:before="0"/>
        <w:rPr>
          <w:vertAlign w:val="subscript"/>
          <w:lang w:val="nl-NL"/>
        </w:rPr>
      </w:pPr>
      <w:r>
        <w:rPr>
          <w:lang w:val="nl-NL"/>
        </w:rPr>
        <w:t>massa H</w:t>
      </w:r>
      <w:r>
        <w:rPr>
          <w:vertAlign w:val="subscript"/>
          <w:lang w:val="nl-NL"/>
        </w:rPr>
        <w:t>2</w:t>
      </w:r>
      <w:r>
        <w:rPr>
          <w:lang w:val="nl-NL"/>
        </w:rPr>
        <w:t>O verbruikt</w:t>
      </w:r>
      <w:r>
        <w:rPr>
          <w:lang w:val="nl-NL"/>
        </w:rPr>
        <w:tab/>
      </w:r>
      <w:r>
        <w:rPr>
          <w:lang w:val="nl-NL"/>
        </w:rPr>
        <w:tab/>
        <w:t xml:space="preserve">- </w:t>
      </w:r>
      <w:r>
        <w:rPr>
          <w:i/>
          <w:lang w:val="nl-NL"/>
        </w:rPr>
        <w:t>m</w:t>
      </w:r>
      <w:r>
        <w:rPr>
          <w:vertAlign w:val="subscript"/>
          <w:lang w:val="nl-NL"/>
        </w:rPr>
        <w:t>3</w:t>
      </w:r>
      <w:r>
        <w:rPr>
          <w:lang w:val="nl-NL"/>
        </w:rPr>
        <w:t xml:space="preserve">= </w:t>
      </w:r>
      <w:smartTag w:uri="urn:schemas-microsoft-com:office:smarttags" w:element="metricconverter">
        <w:smartTagPr>
          <w:attr w:name="ProductID" w:val="80,6 g"/>
        </w:smartTagPr>
        <w:r>
          <w:rPr>
            <w:lang w:val="nl-NL"/>
          </w:rPr>
          <w:t>80,6 g</w:t>
        </w:r>
      </w:smartTag>
    </w:p>
    <w:p w:rsidR="006C5F47" w:rsidRDefault="006C5F47" w:rsidP="006C5F47">
      <w:pPr>
        <w:rPr>
          <w:lang w:val="nl-NL"/>
        </w:rPr>
      </w:pPr>
      <w:r>
        <w:rPr>
          <w:lang w:val="nl-NL"/>
        </w:rPr>
        <w:t>massafractie H</w:t>
      </w:r>
      <w:r>
        <w:rPr>
          <w:vertAlign w:val="subscript"/>
          <w:lang w:val="nl-NL"/>
        </w:rPr>
        <w:t>2</w:t>
      </w:r>
      <w:r>
        <w:rPr>
          <w:lang w:val="nl-NL"/>
        </w:rPr>
        <w:t>SO</w:t>
      </w:r>
      <w:r>
        <w:rPr>
          <w:vertAlign w:val="subscript"/>
          <w:lang w:val="nl-NL"/>
        </w:rPr>
        <w:t>4</w:t>
      </w:r>
      <w:r>
        <w:rPr>
          <w:vertAlign w:val="subscript"/>
          <w:lang w:val="nl-NL"/>
        </w:rPr>
        <w:tab/>
      </w:r>
      <w:r>
        <w:rPr>
          <w:vertAlign w:val="subscript"/>
          <w:lang w:val="nl-NL"/>
        </w:rPr>
        <w:tab/>
      </w:r>
      <w:r>
        <w:rPr>
          <w:lang w:val="nl-NL"/>
        </w:rPr>
        <w:t xml:space="preserve">- </w:t>
      </w:r>
      <w:r>
        <w:rPr>
          <w:i/>
          <w:lang w:val="nl-NL"/>
        </w:rPr>
        <w:t>w</w:t>
      </w:r>
      <w:r>
        <w:rPr>
          <w:vertAlign w:val="subscript"/>
          <w:lang w:val="nl-NL"/>
        </w:rPr>
        <w:t>2</w:t>
      </w:r>
      <w:r>
        <w:rPr>
          <w:lang w:val="nl-NL"/>
        </w:rPr>
        <w:t xml:space="preserve"> =0,3687</w:t>
      </w:r>
    </w:p>
    <w:p w:rsidR="006C5F47" w:rsidRDefault="006C5F47" w:rsidP="006C5F47">
      <w:pPr>
        <w:rPr>
          <w:rFonts w:ascii="Symbol" w:hAnsi="Symbol"/>
          <w:vertAlign w:val="superscript"/>
          <w:lang w:val="nl-NL"/>
        </w:rPr>
      </w:pPr>
      <w:r>
        <w:rPr>
          <w:lang w:val="nl-NL"/>
        </w:rPr>
        <w:t>dichtheid H</w:t>
      </w:r>
      <w:r>
        <w:rPr>
          <w:vertAlign w:val="subscript"/>
          <w:lang w:val="nl-NL"/>
        </w:rPr>
        <w:t>2</w:t>
      </w:r>
      <w:r>
        <w:rPr>
          <w:lang w:val="nl-NL"/>
        </w:rPr>
        <w:t>SO</w:t>
      </w:r>
      <w:r>
        <w:rPr>
          <w:vertAlign w:val="subscript"/>
          <w:lang w:val="nl-NL"/>
        </w:rPr>
        <w:t>4</w:t>
      </w:r>
      <w:r>
        <w:rPr>
          <w:lang w:val="nl-NL"/>
        </w:rPr>
        <w:t>-oplossing</w:t>
      </w:r>
      <w:r>
        <w:rPr>
          <w:lang w:val="nl-NL"/>
        </w:rPr>
        <w:tab/>
        <w:t xml:space="preserve">- </w:t>
      </w:r>
      <w:r>
        <w:rPr>
          <w:rFonts w:ascii="Symbol" w:hAnsi="Symbol"/>
          <w:lang w:val="nl-NL"/>
        </w:rPr>
        <w:t></w:t>
      </w:r>
      <w:r>
        <w:rPr>
          <w:vertAlign w:val="subscript"/>
          <w:lang w:val="nl-NL"/>
        </w:rPr>
        <w:t>2</w:t>
      </w:r>
      <w:r>
        <w:rPr>
          <w:lang w:val="nl-NL"/>
        </w:rPr>
        <w:t xml:space="preserve"> = 1,28 g cm</w:t>
      </w:r>
      <w:r>
        <w:rPr>
          <w:vertAlign w:val="superscript"/>
          <w:lang w:val="nl-NL"/>
        </w:rPr>
        <w:sym w:font="Symbol" w:char="F02D"/>
      </w:r>
      <w:r>
        <w:rPr>
          <w:vertAlign w:val="superscript"/>
          <w:lang w:val="nl-NL"/>
        </w:rPr>
        <w:t>3</w:t>
      </w:r>
    </w:p>
    <w:p w:rsidR="006C5F47" w:rsidRDefault="006C5F47" w:rsidP="006C5F47">
      <w:pPr>
        <w:rPr>
          <w:lang w:val="nl-NL"/>
        </w:rPr>
      </w:pPr>
      <w:r>
        <w:rPr>
          <w:lang w:val="nl-NL"/>
        </w:rPr>
        <w:t xml:space="preserve">Omdat: </w:t>
      </w:r>
      <w:r>
        <w:rPr>
          <w:position w:val="-22"/>
          <w:sz w:val="20"/>
          <w:lang w:val="nl-NL"/>
        </w:rPr>
        <w:object w:dxaOrig="820" w:dyaOrig="580">
          <v:shape id="_x0000_i1044" type="#_x0000_t75" style="width:41.05pt;height:28.9pt" o:ole="" fillcolor="window">
            <v:imagedata r:id="rId50" o:title=""/>
          </v:shape>
          <o:OLEObject Type="Embed" ProgID="Equation.3" ShapeID="_x0000_i1044" DrawAspect="Content" ObjectID="_1314475087" r:id="rId51"/>
        </w:object>
      </w:r>
      <w:r>
        <w:rPr>
          <w:lang w:val="nl-NL"/>
        </w:rPr>
        <w:t xml:space="preserve"> (a) </w:t>
      </w:r>
      <w:r>
        <w:rPr>
          <w:lang w:val="nl-NL"/>
        </w:rPr>
        <w:sym w:font="Symbol" w:char="F0DE"/>
      </w:r>
      <w:r>
        <w:rPr>
          <w:lang w:val="nl-NL"/>
        </w:rPr>
        <w:t xml:space="preserve"> </w:t>
      </w:r>
      <w:r>
        <w:rPr>
          <w:position w:val="-28"/>
          <w:sz w:val="20"/>
          <w:lang w:val="nl-NL"/>
        </w:rPr>
        <w:object w:dxaOrig="1719" w:dyaOrig="639">
          <v:shape id="_x0000_i1045" type="#_x0000_t75" style="width:86.2pt;height:31.95pt" o:ole="" fillcolor="window">
            <v:imagedata r:id="rId52" o:title=""/>
          </v:shape>
          <o:OLEObject Type="Embed" ProgID="Equation.3" ShapeID="_x0000_i1045" DrawAspect="Content" ObjectID="_1314475088" r:id="rId53"/>
        </w:object>
      </w:r>
      <w:r>
        <w:rPr>
          <w:lang w:val="nl-NL"/>
        </w:rPr>
        <w:t xml:space="preserve"> (b)</w:t>
      </w:r>
    </w:p>
    <w:p w:rsidR="006C5F47" w:rsidRDefault="006C5F47" w:rsidP="006C5F47">
      <w:pPr>
        <w:rPr>
          <w:lang w:val="nl-NL"/>
        </w:rPr>
      </w:pPr>
      <w:r>
        <w:rPr>
          <w:lang w:val="nl-NL"/>
        </w:rPr>
        <w:t xml:space="preserve">Dit stelsel van vergelijkingen (a) en (b) kan opgelost worden voor </w:t>
      </w:r>
      <w:r>
        <w:rPr>
          <w:position w:val="-10"/>
          <w:sz w:val="20"/>
          <w:lang w:val="nl-NL"/>
        </w:rPr>
        <w:object w:dxaOrig="300" w:dyaOrig="320">
          <v:shape id="_x0000_i1046" type="#_x0000_t75" style="width:15.2pt;height:16.25pt" o:ole="" fillcolor="window">
            <v:imagedata r:id="rId54" o:title=""/>
          </v:shape>
          <o:OLEObject Type="Embed" ProgID="Equation.3" ShapeID="_x0000_i1046" DrawAspect="Content" ObjectID="_1314475089" r:id="rId55"/>
        </w:object>
      </w:r>
      <w:r>
        <w:rPr>
          <w:lang w:val="nl-NL"/>
        </w:rPr>
        <w:t xml:space="preserve"> en </w:t>
      </w:r>
      <w:r>
        <w:rPr>
          <w:i/>
          <w:lang w:val="nl-NL"/>
        </w:rPr>
        <w:t>m</w:t>
      </w:r>
      <w:r>
        <w:rPr>
          <w:lang w:val="nl-NL"/>
        </w:rPr>
        <w:t xml:space="preserve">: </w:t>
      </w:r>
    </w:p>
    <w:p w:rsidR="006C5F47" w:rsidRDefault="006C5F47" w:rsidP="006C5F47">
      <w:pPr>
        <w:rPr>
          <w:lang w:val="nl-NL"/>
        </w:rPr>
      </w:pPr>
      <w:r>
        <w:rPr>
          <w:position w:val="-10"/>
          <w:sz w:val="20"/>
          <w:lang w:val="nl-NL"/>
        </w:rPr>
        <w:object w:dxaOrig="300" w:dyaOrig="320">
          <v:shape id="_x0000_i1047" type="#_x0000_t75" style="width:15.2pt;height:16.25pt" o:ole="" fillcolor="window">
            <v:imagedata r:id="rId54" o:title=""/>
          </v:shape>
          <o:OLEObject Type="Embed" ProgID="Equation.3" ShapeID="_x0000_i1047" DrawAspect="Content" ObjectID="_1314475090" r:id="rId56"/>
        </w:object>
      </w:r>
      <w:r>
        <w:rPr>
          <w:lang w:val="nl-NL"/>
        </w:rPr>
        <w:t xml:space="preserve"> = </w:t>
      </w:r>
      <w:smartTag w:uri="urn:schemas-microsoft-com:office:smarttags" w:element="metricconverter">
        <w:smartTagPr>
          <w:attr w:name="ProductID" w:val="195,45 g"/>
        </w:smartTagPr>
        <w:r>
          <w:rPr>
            <w:lang w:val="nl-NL"/>
          </w:rPr>
          <w:t>195,45 g</w:t>
        </w:r>
      </w:smartTag>
      <w:r>
        <w:rPr>
          <w:lang w:val="nl-NL"/>
        </w:rPr>
        <w:t xml:space="preserve">; </w:t>
      </w:r>
      <w:r>
        <w:rPr>
          <w:i/>
          <w:lang w:val="nl-NL"/>
        </w:rPr>
        <w:t xml:space="preserve">m </w:t>
      </w:r>
      <w:r>
        <w:rPr>
          <w:lang w:val="nl-NL"/>
        </w:rPr>
        <w:t xml:space="preserve"> =1362 g</w:t>
      </w:r>
    </w:p>
    <w:p w:rsidR="006C5F47" w:rsidRDefault="006C5F47" w:rsidP="006C5F47">
      <w:pPr>
        <w:numPr>
          <w:ilvl w:val="0"/>
          <w:numId w:val="21"/>
        </w:numPr>
        <w:rPr>
          <w:lang w:val="nl-NL"/>
        </w:rPr>
      </w:pPr>
      <w:r>
        <w:rPr>
          <w:lang w:val="nl-NL"/>
        </w:rPr>
        <w:t xml:space="preserve">Volume van de elektrolyt </w:t>
      </w:r>
      <w:r>
        <w:rPr>
          <w:i/>
          <w:lang w:val="nl-NL"/>
        </w:rPr>
        <w:t>V</w:t>
      </w:r>
      <w:r>
        <w:rPr>
          <w:vertAlign w:val="subscript"/>
          <w:lang w:val="nl-NL"/>
        </w:rPr>
        <w:t>1</w:t>
      </w:r>
      <w:r>
        <w:rPr>
          <w:lang w:val="nl-NL"/>
        </w:rPr>
        <w:t xml:space="preserve"> in een ontladen accu:</w:t>
      </w:r>
    </w:p>
    <w:p w:rsidR="006C5F47" w:rsidRDefault="006C5F47" w:rsidP="006C5F47">
      <w:pPr>
        <w:rPr>
          <w:lang w:val="nl-NL"/>
        </w:rPr>
      </w:pPr>
      <w:r>
        <w:rPr>
          <w:position w:val="-32"/>
          <w:sz w:val="20"/>
          <w:lang w:val="nl-NL"/>
        </w:rPr>
        <w:object w:dxaOrig="1980" w:dyaOrig="680">
          <v:shape id="_x0000_i1048" type="#_x0000_t75" style="width:98.85pt;height:33.95pt" o:ole="" fillcolor="window">
            <v:imagedata r:id="rId57" o:title=""/>
          </v:shape>
          <o:OLEObject Type="Embed" ProgID="Equation.3" ShapeID="_x0000_i1048" DrawAspect="Content" ObjectID="_1314475091" r:id="rId58"/>
        </w:object>
      </w:r>
      <w:r>
        <w:rPr>
          <w:lang w:val="nl-NL"/>
        </w:rPr>
        <w:t xml:space="preserve"> = 1238,2 cm</w:t>
      </w:r>
      <w:r>
        <w:rPr>
          <w:vertAlign w:val="superscript"/>
          <w:lang w:val="nl-NL"/>
        </w:rPr>
        <w:t>3</w:t>
      </w:r>
    </w:p>
    <w:p w:rsidR="006C5F47" w:rsidRDefault="006C5F47" w:rsidP="006C5F47">
      <w:pPr>
        <w:rPr>
          <w:lang w:val="nl-NL"/>
        </w:rPr>
      </w:pPr>
      <w:r>
        <w:rPr>
          <w:lang w:val="nl-NL"/>
        </w:rPr>
        <w:t xml:space="preserve">Volume van de elektrolyt </w:t>
      </w:r>
      <w:r>
        <w:rPr>
          <w:i/>
          <w:lang w:val="nl-NL"/>
        </w:rPr>
        <w:t>V</w:t>
      </w:r>
      <w:r>
        <w:rPr>
          <w:vertAlign w:val="subscript"/>
          <w:lang w:val="nl-NL"/>
        </w:rPr>
        <w:t>2</w:t>
      </w:r>
      <w:r>
        <w:rPr>
          <w:lang w:val="nl-NL"/>
        </w:rPr>
        <w:t xml:space="preserve"> in een geladen accu:</w:t>
      </w:r>
    </w:p>
    <w:p w:rsidR="006C5F47" w:rsidRDefault="006C5F47" w:rsidP="006C5F47">
      <w:pPr>
        <w:rPr>
          <w:lang w:val="nl-NL"/>
        </w:rPr>
      </w:pPr>
      <w:r>
        <w:rPr>
          <w:position w:val="-32"/>
          <w:sz w:val="20"/>
          <w:lang w:val="nl-NL"/>
        </w:rPr>
        <w:object w:dxaOrig="2900" w:dyaOrig="680">
          <v:shape id="_x0000_i1049" type="#_x0000_t75" style="width:145pt;height:33.95pt" o:ole="" fillcolor="window">
            <v:imagedata r:id="rId59" o:title=""/>
          </v:shape>
          <o:OLEObject Type="Embed" ProgID="Equation.3" ShapeID="_x0000_i1049" DrawAspect="Content" ObjectID="_1314475092" r:id="rId60"/>
        </w:object>
      </w:r>
      <w:r>
        <w:rPr>
          <w:lang w:val="nl-NL"/>
        </w:rPr>
        <w:t xml:space="preserve"> = 1343,9 cm</w:t>
      </w:r>
      <w:r>
        <w:rPr>
          <w:vertAlign w:val="superscript"/>
          <w:lang w:val="nl-NL"/>
        </w:rPr>
        <w:t>3</w:t>
      </w:r>
    </w:p>
    <w:p w:rsidR="006C5F47" w:rsidRDefault="006C5F47" w:rsidP="006C5F47">
      <w:pPr>
        <w:rPr>
          <w:rFonts w:ascii="Symbol" w:hAnsi="Symbol"/>
          <w:lang w:val="nl-NL"/>
        </w:rPr>
      </w:pPr>
      <w:r>
        <w:rPr>
          <w:lang w:val="nl-NL"/>
        </w:rPr>
        <w:t xml:space="preserve">volumeverschil: </w:t>
      </w:r>
      <w:r>
        <w:rPr>
          <w:rFonts w:ascii="Symbol" w:hAnsi="Symbol"/>
          <w:lang w:val="nl-NL"/>
        </w:rPr>
        <w:t></w:t>
      </w:r>
      <w:r>
        <w:rPr>
          <w:i/>
          <w:lang w:val="nl-NL"/>
        </w:rPr>
        <w:t>V</w:t>
      </w:r>
      <w:r>
        <w:rPr>
          <w:lang w:val="nl-NL"/>
        </w:rPr>
        <w:t xml:space="preserve"> = </w:t>
      </w:r>
      <w:r>
        <w:rPr>
          <w:i/>
          <w:lang w:val="nl-NL"/>
        </w:rPr>
        <w:t>V</w:t>
      </w:r>
      <w:r>
        <w:rPr>
          <w:vertAlign w:val="subscript"/>
          <w:lang w:val="nl-NL"/>
        </w:rPr>
        <w:t>2</w:t>
      </w:r>
      <w:r>
        <w:rPr>
          <w:lang w:val="nl-NL"/>
        </w:rPr>
        <w:t xml:space="preserve"> </w:t>
      </w:r>
      <w:r>
        <w:rPr>
          <w:lang w:val="nl-NL"/>
        </w:rPr>
        <w:sym w:font="Symbol" w:char="F02D"/>
      </w:r>
      <w:r>
        <w:rPr>
          <w:lang w:val="nl-NL"/>
        </w:rPr>
        <w:t xml:space="preserve"> </w:t>
      </w:r>
      <w:r>
        <w:rPr>
          <w:i/>
          <w:lang w:val="nl-NL"/>
        </w:rPr>
        <w:t>V</w:t>
      </w:r>
      <w:r>
        <w:rPr>
          <w:vertAlign w:val="subscript"/>
          <w:lang w:val="nl-NL"/>
        </w:rPr>
        <w:t>1</w:t>
      </w:r>
      <w:r>
        <w:rPr>
          <w:lang w:val="nl-NL"/>
        </w:rPr>
        <w:t xml:space="preserve"> = 1343,9 </w:t>
      </w:r>
      <w:r>
        <w:rPr>
          <w:lang w:val="nl-NL"/>
        </w:rPr>
        <w:sym w:font="Symbol" w:char="F02D"/>
      </w:r>
      <w:r>
        <w:rPr>
          <w:lang w:val="nl-NL"/>
        </w:rPr>
        <w:t xml:space="preserve"> 1238,2 = 105,7 cm</w:t>
      </w:r>
      <w:r>
        <w:rPr>
          <w:vertAlign w:val="superscript"/>
          <w:lang w:val="nl-NL"/>
        </w:rPr>
        <w:t>3</w:t>
      </w:r>
    </w:p>
    <w:p w:rsidR="006C5F47" w:rsidRDefault="006C5F47" w:rsidP="006C5F47">
      <w:pPr>
        <w:pStyle w:val="Kop2"/>
        <w:rPr>
          <w:lang w:val="nl-NL"/>
        </w:rPr>
        <w:sectPr w:rsidR="006C5F47">
          <w:type w:val="oddPage"/>
          <w:pgSz w:w="11906" w:h="16838" w:code="9"/>
          <w:pgMar w:top="1418" w:right="1418" w:bottom="1418" w:left="1418" w:header="708" w:footer="851" w:gutter="567"/>
          <w:paperSrc w:first="78" w:other="78"/>
          <w:cols w:space="708"/>
        </w:sectPr>
      </w:pPr>
    </w:p>
    <w:p w:rsidR="006C5F47" w:rsidRDefault="006C5F47" w:rsidP="006C5F47">
      <w:pPr>
        <w:pStyle w:val="Kop2"/>
        <w:rPr>
          <w:lang w:val="nl-NL"/>
        </w:rPr>
      </w:pPr>
      <w:bookmarkStart w:id="3" w:name="_Toc32897290"/>
      <w:r>
        <w:rPr>
          <w:lang w:val="nl-NL"/>
        </w:rPr>
        <w:lastRenderedPageBreak/>
        <w:t>Practicum</w:t>
      </w:r>
      <w:bookmarkEnd w:id="3"/>
    </w:p>
    <w:p w:rsidR="006C5F47" w:rsidRDefault="006C5F47" w:rsidP="006C5F47">
      <w:pPr>
        <w:pStyle w:val="Kop3"/>
        <w:rPr>
          <w:lang w:val="nl-NL"/>
        </w:rPr>
      </w:pPr>
      <w:r>
        <w:rPr>
          <w:lang w:val="nl-NL"/>
        </w:rPr>
        <w:t>Opgave 8</w:t>
      </w:r>
    </w:p>
    <w:p w:rsidR="006C5F47" w:rsidRDefault="006C5F47" w:rsidP="006C5F47">
      <w:pPr>
        <w:rPr>
          <w:lang w:val="nl-NL"/>
        </w:rPr>
      </w:pPr>
      <w:r>
        <w:rPr>
          <w:lang w:val="nl-NL"/>
        </w:rPr>
        <w:t>Een monster bevat twee van de volgende kationen: Ag</w:t>
      </w:r>
      <w:r>
        <w:rPr>
          <w:vertAlign w:val="superscript"/>
          <w:lang w:val="nl-NL"/>
        </w:rPr>
        <w:t>+</w:t>
      </w:r>
      <w:r>
        <w:rPr>
          <w:vertAlign w:val="subscript"/>
          <w:lang w:val="nl-NL"/>
        </w:rPr>
        <w:t xml:space="preserve">, </w:t>
      </w:r>
      <w:r>
        <w:rPr>
          <w:lang w:val="nl-NL"/>
        </w:rPr>
        <w:t>Pb</w:t>
      </w:r>
      <w:r>
        <w:rPr>
          <w:vertAlign w:val="superscript"/>
          <w:lang w:val="nl-NL"/>
        </w:rPr>
        <w:t>2+</w:t>
      </w:r>
      <w:r>
        <w:rPr>
          <w:lang w:val="nl-NL"/>
        </w:rPr>
        <w:t>, Fe</w:t>
      </w:r>
      <w:r>
        <w:rPr>
          <w:vertAlign w:val="superscript"/>
          <w:lang w:val="nl-NL"/>
        </w:rPr>
        <w:t>2+</w:t>
      </w:r>
      <w:r>
        <w:rPr>
          <w:lang w:val="nl-NL"/>
        </w:rPr>
        <w:t>, Cr</w:t>
      </w:r>
      <w:r>
        <w:rPr>
          <w:vertAlign w:val="superscript"/>
          <w:lang w:val="nl-NL"/>
        </w:rPr>
        <w:t>3+</w:t>
      </w:r>
      <w:r>
        <w:rPr>
          <w:lang w:val="nl-NL"/>
        </w:rPr>
        <w:t>, Co</w:t>
      </w:r>
      <w:r>
        <w:rPr>
          <w:vertAlign w:val="superscript"/>
          <w:lang w:val="nl-NL"/>
        </w:rPr>
        <w:t>2+</w:t>
      </w:r>
      <w:r>
        <w:rPr>
          <w:lang w:val="nl-NL"/>
        </w:rPr>
        <w:t>, Al</w:t>
      </w:r>
      <w:r>
        <w:rPr>
          <w:vertAlign w:val="superscript"/>
          <w:lang w:val="nl-NL"/>
        </w:rPr>
        <w:t>3+</w:t>
      </w:r>
      <w:r>
        <w:rPr>
          <w:lang w:val="nl-NL"/>
        </w:rPr>
        <w:t>, Mn</w:t>
      </w:r>
      <w:r>
        <w:rPr>
          <w:vertAlign w:val="superscript"/>
          <w:lang w:val="nl-NL"/>
        </w:rPr>
        <w:t>2+</w:t>
      </w:r>
      <w:r>
        <w:rPr>
          <w:lang w:val="nl-NL"/>
        </w:rPr>
        <w:t xml:space="preserve"> en een van de volgende anionen: SO</w:t>
      </w:r>
      <w:r>
        <w:rPr>
          <w:vertAlign w:val="subscript"/>
          <w:lang w:val="nl-NL"/>
        </w:rPr>
        <w:t>4</w:t>
      </w:r>
      <w:r>
        <w:rPr>
          <w:vertAlign w:val="superscript"/>
          <w:lang w:val="nl-NL"/>
        </w:rPr>
        <w:t>2</w:t>
      </w:r>
      <w:r>
        <w:rPr>
          <w:vertAlign w:val="superscript"/>
          <w:lang w:val="nl-NL"/>
        </w:rPr>
        <w:sym w:font="Symbol" w:char="F02D"/>
      </w:r>
      <w:r>
        <w:rPr>
          <w:lang w:val="nl-NL"/>
        </w:rPr>
        <w:t>, Cl</w:t>
      </w:r>
      <w:r>
        <w:rPr>
          <w:vertAlign w:val="superscript"/>
          <w:lang w:val="nl-NL"/>
        </w:rPr>
        <w:sym w:font="Symbol" w:char="F02D"/>
      </w:r>
      <w:r>
        <w:rPr>
          <w:lang w:val="nl-NL"/>
        </w:rPr>
        <w:t>, NO</w:t>
      </w:r>
      <w:r>
        <w:rPr>
          <w:vertAlign w:val="subscript"/>
          <w:lang w:val="nl-NL"/>
        </w:rPr>
        <w:t>3</w:t>
      </w:r>
      <w:r>
        <w:rPr>
          <w:vertAlign w:val="superscript"/>
          <w:lang w:val="nl-NL"/>
        </w:rPr>
        <w:sym w:font="Symbol" w:char="F02D"/>
      </w:r>
      <w:r>
        <w:rPr>
          <w:lang w:val="nl-NL"/>
        </w:rPr>
        <w:t>.</w:t>
      </w:r>
    </w:p>
    <w:p w:rsidR="006C5F47" w:rsidRDefault="006C5F47" w:rsidP="006C5F47">
      <w:pPr>
        <w:rPr>
          <w:lang w:val="nl-NL"/>
        </w:rPr>
      </w:pPr>
      <w:r>
        <w:rPr>
          <w:lang w:val="nl-NL"/>
        </w:rPr>
        <w:t xml:space="preserve">Toon de kationen en het anion in het monster aan met de volgende reagentia: </w:t>
      </w:r>
      <w:smartTag w:uri="urn:schemas-microsoft-com:office:smarttags" w:element="metricconverter">
        <w:smartTagPr>
          <w:attr w:name="ProductID" w:val="2 M"/>
        </w:smartTagPr>
        <w:r>
          <w:rPr>
            <w:lang w:val="nl-NL"/>
          </w:rPr>
          <w:t>2 M</w:t>
        </w:r>
      </w:smartTag>
      <w:r>
        <w:rPr>
          <w:lang w:val="nl-NL"/>
        </w:rPr>
        <w:t xml:space="preserve"> HCl, gec. H</w:t>
      </w:r>
      <w:r>
        <w:rPr>
          <w:vertAlign w:val="subscript"/>
          <w:lang w:val="nl-NL"/>
        </w:rPr>
        <w:t>2</w:t>
      </w:r>
      <w:r>
        <w:rPr>
          <w:lang w:val="nl-NL"/>
        </w:rPr>
        <w:t>SO</w:t>
      </w:r>
      <w:r>
        <w:rPr>
          <w:vertAlign w:val="subscript"/>
          <w:lang w:val="nl-NL"/>
        </w:rPr>
        <w:t>4</w:t>
      </w:r>
      <w:r>
        <w:rPr>
          <w:lang w:val="nl-NL"/>
        </w:rPr>
        <w:t xml:space="preserve">, </w:t>
      </w:r>
      <w:smartTag w:uri="urn:schemas-microsoft-com:office:smarttags" w:element="metricconverter">
        <w:smartTagPr>
          <w:attr w:name="ProductID" w:val="1 M"/>
        </w:smartTagPr>
        <w:r>
          <w:rPr>
            <w:lang w:val="nl-NL"/>
          </w:rPr>
          <w:t>1 M</w:t>
        </w:r>
      </w:smartTag>
      <w:r>
        <w:rPr>
          <w:lang w:val="nl-NL"/>
        </w:rPr>
        <w:t xml:space="preserve"> H</w:t>
      </w:r>
      <w:r>
        <w:rPr>
          <w:vertAlign w:val="subscript"/>
          <w:lang w:val="nl-NL"/>
        </w:rPr>
        <w:t>2</w:t>
      </w:r>
      <w:r>
        <w:rPr>
          <w:lang w:val="nl-NL"/>
        </w:rPr>
        <w:t>SO</w:t>
      </w:r>
      <w:r>
        <w:rPr>
          <w:vertAlign w:val="subscript"/>
          <w:lang w:val="nl-NL"/>
        </w:rPr>
        <w:t>4</w:t>
      </w:r>
      <w:r>
        <w:rPr>
          <w:lang w:val="nl-NL"/>
        </w:rPr>
        <w:t xml:space="preserve">, </w:t>
      </w:r>
      <w:smartTag w:uri="urn:schemas-microsoft-com:office:smarttags" w:element="metricconverter">
        <w:smartTagPr>
          <w:attr w:name="ProductID" w:val="2 M"/>
        </w:smartTagPr>
        <w:r>
          <w:rPr>
            <w:lang w:val="nl-NL"/>
          </w:rPr>
          <w:t>2 M</w:t>
        </w:r>
      </w:smartTag>
      <w:r>
        <w:rPr>
          <w:lang w:val="nl-NL"/>
        </w:rPr>
        <w:t xml:space="preserve"> HNO</w:t>
      </w:r>
      <w:r>
        <w:rPr>
          <w:vertAlign w:val="subscript"/>
          <w:lang w:val="nl-NL"/>
        </w:rPr>
        <w:t>3</w:t>
      </w:r>
      <w:r>
        <w:rPr>
          <w:lang w:val="nl-NL"/>
        </w:rPr>
        <w:t xml:space="preserve">, </w:t>
      </w:r>
      <w:smartTag w:uri="urn:schemas-microsoft-com:office:smarttags" w:element="metricconverter">
        <w:smartTagPr>
          <w:attr w:name="ProductID" w:val="2 M"/>
        </w:smartTagPr>
        <w:r>
          <w:rPr>
            <w:lang w:val="nl-NL"/>
          </w:rPr>
          <w:t>2 M</w:t>
        </w:r>
      </w:smartTag>
      <w:r>
        <w:rPr>
          <w:lang w:val="nl-NL"/>
        </w:rPr>
        <w:t xml:space="preserve"> CH</w:t>
      </w:r>
      <w:r>
        <w:rPr>
          <w:vertAlign w:val="subscript"/>
          <w:lang w:val="nl-NL"/>
        </w:rPr>
        <w:t>3</w:t>
      </w:r>
      <w:r>
        <w:rPr>
          <w:lang w:val="nl-NL"/>
        </w:rPr>
        <w:t>COOH, NaOH, NH</w:t>
      </w:r>
      <w:r>
        <w:rPr>
          <w:vertAlign w:val="subscript"/>
          <w:lang w:val="nl-NL"/>
        </w:rPr>
        <w:t>4</w:t>
      </w:r>
      <w:r>
        <w:rPr>
          <w:lang w:val="nl-NL"/>
        </w:rPr>
        <w:t>OH, H</w:t>
      </w:r>
      <w:r>
        <w:rPr>
          <w:vertAlign w:val="subscript"/>
          <w:lang w:val="nl-NL"/>
        </w:rPr>
        <w:t>2</w:t>
      </w:r>
      <w:r>
        <w:rPr>
          <w:lang w:val="nl-NL"/>
        </w:rPr>
        <w:t>O</w:t>
      </w:r>
      <w:r>
        <w:rPr>
          <w:vertAlign w:val="subscript"/>
          <w:lang w:val="nl-NL"/>
        </w:rPr>
        <w:t>2</w:t>
      </w:r>
      <w:r>
        <w:rPr>
          <w:lang w:val="nl-NL"/>
        </w:rPr>
        <w:t>, Na</w:t>
      </w:r>
      <w:r>
        <w:rPr>
          <w:vertAlign w:val="subscript"/>
          <w:lang w:val="nl-NL"/>
        </w:rPr>
        <w:t>2</w:t>
      </w:r>
      <w:r>
        <w:rPr>
          <w:lang w:val="nl-NL"/>
        </w:rPr>
        <w:t>CO</w:t>
      </w:r>
      <w:r>
        <w:rPr>
          <w:vertAlign w:val="subscript"/>
          <w:lang w:val="nl-NL"/>
        </w:rPr>
        <w:t>3</w:t>
      </w:r>
      <w:r>
        <w:rPr>
          <w:lang w:val="nl-NL"/>
        </w:rPr>
        <w:t>, KNO</w:t>
      </w:r>
      <w:r>
        <w:rPr>
          <w:vertAlign w:val="subscript"/>
          <w:lang w:val="nl-NL"/>
        </w:rPr>
        <w:t>3</w:t>
      </w:r>
      <w:r>
        <w:rPr>
          <w:lang w:val="nl-NL"/>
        </w:rPr>
        <w:t>/Na</w:t>
      </w:r>
      <w:r>
        <w:rPr>
          <w:vertAlign w:val="subscript"/>
          <w:lang w:val="nl-NL"/>
        </w:rPr>
        <w:t>2</w:t>
      </w:r>
      <w:r>
        <w:rPr>
          <w:lang w:val="nl-NL"/>
        </w:rPr>
        <w:t>CO</w:t>
      </w:r>
      <w:r>
        <w:rPr>
          <w:vertAlign w:val="subscript"/>
          <w:lang w:val="nl-NL"/>
        </w:rPr>
        <w:t>3</w:t>
      </w:r>
      <w:r>
        <w:rPr>
          <w:lang w:val="nl-NL"/>
        </w:rPr>
        <w:t>, NH</w:t>
      </w:r>
      <w:r>
        <w:rPr>
          <w:vertAlign w:val="subscript"/>
          <w:lang w:val="nl-NL"/>
        </w:rPr>
        <w:t>4</w:t>
      </w:r>
      <w:r>
        <w:rPr>
          <w:lang w:val="nl-NL"/>
        </w:rPr>
        <w:t>SCN, Na</w:t>
      </w:r>
      <w:r>
        <w:rPr>
          <w:vertAlign w:val="subscript"/>
          <w:lang w:val="nl-NL"/>
        </w:rPr>
        <w:t>2</w:t>
      </w:r>
      <w:r>
        <w:rPr>
          <w:lang w:val="nl-NL"/>
        </w:rPr>
        <w:t>B</w:t>
      </w:r>
      <w:r>
        <w:rPr>
          <w:vertAlign w:val="subscript"/>
          <w:lang w:val="nl-NL"/>
        </w:rPr>
        <w:t>4</w:t>
      </w:r>
      <w:r>
        <w:rPr>
          <w:lang w:val="nl-NL"/>
        </w:rPr>
        <w:t>O</w:t>
      </w:r>
      <w:r>
        <w:rPr>
          <w:vertAlign w:val="subscript"/>
          <w:lang w:val="nl-NL"/>
        </w:rPr>
        <w:t>7</w:t>
      </w:r>
      <w:r>
        <w:rPr>
          <w:lang w:val="nl-NL"/>
        </w:rPr>
        <w:t>, NaF, C</w:t>
      </w:r>
      <w:r>
        <w:rPr>
          <w:vertAlign w:val="subscript"/>
          <w:lang w:val="nl-NL"/>
        </w:rPr>
        <w:t>2</w:t>
      </w:r>
      <w:r>
        <w:rPr>
          <w:lang w:val="nl-NL"/>
        </w:rPr>
        <w:t>H</w:t>
      </w:r>
      <w:r>
        <w:rPr>
          <w:vertAlign w:val="subscript"/>
          <w:lang w:val="nl-NL"/>
        </w:rPr>
        <w:t>5</w:t>
      </w:r>
      <w:r>
        <w:rPr>
          <w:lang w:val="nl-NL"/>
        </w:rPr>
        <w:t>OH, BaCl</w:t>
      </w:r>
      <w:r>
        <w:rPr>
          <w:vertAlign w:val="subscript"/>
          <w:lang w:val="nl-NL"/>
        </w:rPr>
        <w:t>2</w:t>
      </w:r>
      <w:r>
        <w:rPr>
          <w:lang w:val="nl-NL"/>
        </w:rPr>
        <w:t>, AgNO</w:t>
      </w:r>
      <w:r>
        <w:rPr>
          <w:vertAlign w:val="subscript"/>
          <w:lang w:val="nl-NL"/>
        </w:rPr>
        <w:t>3</w:t>
      </w:r>
      <w:r>
        <w:rPr>
          <w:lang w:val="nl-NL"/>
        </w:rPr>
        <w:t>, NH</w:t>
      </w:r>
      <w:r>
        <w:rPr>
          <w:vertAlign w:val="subscript"/>
          <w:lang w:val="nl-NL"/>
        </w:rPr>
        <w:t>4</w:t>
      </w:r>
      <w:r>
        <w:rPr>
          <w:lang w:val="nl-NL"/>
        </w:rPr>
        <w:t>Cl, (NH</w:t>
      </w:r>
      <w:r>
        <w:rPr>
          <w:vertAlign w:val="subscript"/>
          <w:lang w:val="nl-NL"/>
        </w:rPr>
        <w:t>4</w:t>
      </w:r>
      <w:r>
        <w:rPr>
          <w:lang w:val="nl-NL"/>
        </w:rPr>
        <w:t>)</w:t>
      </w:r>
      <w:r>
        <w:rPr>
          <w:vertAlign w:val="subscript"/>
          <w:lang w:val="nl-NL"/>
        </w:rPr>
        <w:t>2</w:t>
      </w:r>
      <w:r>
        <w:rPr>
          <w:lang w:val="nl-NL"/>
        </w:rPr>
        <w:t>Fe(SO</w:t>
      </w:r>
      <w:r>
        <w:rPr>
          <w:vertAlign w:val="subscript"/>
          <w:lang w:val="nl-NL"/>
        </w:rPr>
        <w:t>4</w:t>
      </w:r>
      <w:r>
        <w:rPr>
          <w:lang w:val="nl-NL"/>
        </w:rPr>
        <w:t>)</w:t>
      </w:r>
      <w:r>
        <w:rPr>
          <w:vertAlign w:val="subscript"/>
          <w:lang w:val="nl-NL"/>
        </w:rPr>
        <w:t>2</w:t>
      </w:r>
      <w:r>
        <w:rPr>
          <w:lang w:val="nl-NL"/>
        </w:rPr>
        <w:t>, alizarine-S.</w:t>
      </w:r>
    </w:p>
    <w:p w:rsidR="006C5F47" w:rsidRDefault="006C5F47" w:rsidP="006C5F47">
      <w:pPr>
        <w:rPr>
          <w:lang w:val="nl-NL"/>
        </w:rPr>
      </w:pPr>
      <w:r>
        <w:rPr>
          <w:lang w:val="nl-NL"/>
        </w:rPr>
        <w:t>Geef de resultaten in bijgaande tabel op de volgende manier:</w:t>
      </w:r>
    </w:p>
    <w:p w:rsidR="006C5F47" w:rsidRDefault="006C5F47" w:rsidP="006C5F47">
      <w:pPr>
        <w:numPr>
          <w:ilvl w:val="0"/>
          <w:numId w:val="11"/>
        </w:numPr>
        <w:rPr>
          <w:lang w:val="nl-NL"/>
        </w:rPr>
      </w:pPr>
      <w:r>
        <w:rPr>
          <w:lang w:val="nl-NL"/>
        </w:rPr>
        <w:t>in de kolom ‘reagens: geef de formule van het reagens dat nodig was om aan te tonen of het kation of anion aan- of afwezig was in het monster</w:t>
      </w:r>
    </w:p>
    <w:p w:rsidR="006C5F47" w:rsidRDefault="006C5F47" w:rsidP="006C5F47">
      <w:pPr>
        <w:numPr>
          <w:ilvl w:val="0"/>
          <w:numId w:val="11"/>
        </w:numPr>
        <w:rPr>
          <w:lang w:val="nl-NL"/>
        </w:rPr>
      </w:pPr>
      <w:r>
        <w:rPr>
          <w:lang w:val="nl-NL"/>
        </w:rPr>
        <w:t>in de kolom ‘+/</w:t>
      </w:r>
      <w:r>
        <w:rPr>
          <w:lang w:val="nl-NL"/>
        </w:rPr>
        <w:sym w:font="Symbol" w:char="F02D"/>
      </w:r>
      <w:r>
        <w:rPr>
          <w:lang w:val="nl-NL"/>
        </w:rPr>
        <w:t xml:space="preserve">’; geef de aan- of afwezigheid van een ion in het monster aan met een +- of </w:t>
      </w:r>
      <w:r>
        <w:rPr>
          <w:lang w:val="nl-NL"/>
        </w:rPr>
        <w:sym w:font="Symbol" w:char="F02D"/>
      </w:r>
      <w:r>
        <w:rPr>
          <w:lang w:val="nl-NL"/>
        </w:rPr>
        <w:t>-teken.</w:t>
      </w:r>
    </w:p>
    <w:p w:rsidR="006C5F47" w:rsidRDefault="006C5F47" w:rsidP="006C5F47">
      <w:pPr>
        <w:pStyle w:val="Kop3"/>
        <w:rPr>
          <w:lang w:val="nl-NL"/>
        </w:rPr>
      </w:pPr>
      <w:r>
        <w:rPr>
          <w:lang w:val="nl-NL"/>
        </w:rPr>
        <w:t>Opgave 9</w:t>
      </w:r>
    </w:p>
    <w:p w:rsidR="006C5F47" w:rsidRDefault="006C5F47" w:rsidP="006C5F47">
      <w:pPr>
        <w:rPr>
          <w:lang w:val="nl-NL"/>
        </w:rPr>
      </w:pPr>
      <w:r>
        <w:rPr>
          <w:lang w:val="nl-NL"/>
        </w:rPr>
        <w:t>Een oplossing bevat natriumoxalaat en oxaalzuur. Bepaal hoeveel mg natriumoxalaat en oxaalzuur in de onderzochte oplossing zit.</w:t>
      </w:r>
    </w:p>
    <w:p w:rsidR="006C5F47" w:rsidRDefault="006C5F47" w:rsidP="006C5F47">
      <w:pPr>
        <w:rPr>
          <w:lang w:val="nl-NL"/>
        </w:rPr>
      </w:pPr>
      <w:r>
        <w:rPr>
          <w:lang w:val="nl-NL"/>
        </w:rPr>
        <w:t xml:space="preserve">De volgende oplossingen staan tot je beschikking: </w:t>
      </w:r>
      <w:smartTag w:uri="urn:schemas-microsoft-com:office:smarttags" w:element="metricconverter">
        <w:smartTagPr>
          <w:attr w:name="ProductID" w:val="0,01972 M"/>
        </w:smartTagPr>
        <w:r>
          <w:rPr>
            <w:lang w:val="nl-NL"/>
          </w:rPr>
          <w:t>0,01972 M</w:t>
        </w:r>
      </w:smartTag>
      <w:r>
        <w:rPr>
          <w:lang w:val="nl-NL"/>
        </w:rPr>
        <w:t xml:space="preserve"> KMnO</w:t>
      </w:r>
      <w:r>
        <w:rPr>
          <w:vertAlign w:val="subscript"/>
          <w:lang w:val="nl-NL"/>
        </w:rPr>
        <w:t>4</w:t>
      </w:r>
      <w:r>
        <w:rPr>
          <w:lang w:val="nl-NL"/>
        </w:rPr>
        <w:t xml:space="preserve">, </w:t>
      </w:r>
      <w:smartTag w:uri="urn:schemas-microsoft-com:office:smarttags" w:element="metricconverter">
        <w:smartTagPr>
          <w:attr w:name="ProductID" w:val="0,1019 M"/>
        </w:smartTagPr>
        <w:r>
          <w:rPr>
            <w:lang w:val="nl-NL"/>
          </w:rPr>
          <w:t>0,1019 M</w:t>
        </w:r>
      </w:smartTag>
      <w:r>
        <w:rPr>
          <w:lang w:val="nl-NL"/>
        </w:rPr>
        <w:t xml:space="preserve"> NaOH, gec. H</w:t>
      </w:r>
      <w:r>
        <w:rPr>
          <w:vertAlign w:val="subscript"/>
          <w:lang w:val="nl-NL"/>
        </w:rPr>
        <w:t>2</w:t>
      </w:r>
      <w:r>
        <w:rPr>
          <w:lang w:val="nl-NL"/>
        </w:rPr>
        <w:t>SO</w:t>
      </w:r>
      <w:r>
        <w:rPr>
          <w:vertAlign w:val="subscript"/>
          <w:lang w:val="nl-NL"/>
        </w:rPr>
        <w:t>4</w:t>
      </w:r>
      <w:r>
        <w:rPr>
          <w:lang w:val="nl-NL"/>
        </w:rPr>
        <w:t xml:space="preserve"> en een oplossing van fenolftaleïen</w:t>
      </w:r>
    </w:p>
    <w:p w:rsidR="006C5F47" w:rsidRDefault="006C5F47" w:rsidP="006C5F47">
      <w:pPr>
        <w:pStyle w:val="Kop3"/>
        <w:rPr>
          <w:lang w:val="nl-NL"/>
        </w:rPr>
      </w:pPr>
      <w:r>
        <w:rPr>
          <w:lang w:val="nl-NL"/>
        </w:rPr>
        <w:t>Opgave 10</w:t>
      </w:r>
    </w:p>
    <w:p w:rsidR="006C5F47" w:rsidRDefault="006C5F47" w:rsidP="006C5F47">
      <w:pPr>
        <w:rPr>
          <w:lang w:val="nl-NL"/>
        </w:rPr>
      </w:pPr>
      <w:r>
        <w:rPr>
          <w:lang w:val="nl-NL"/>
        </w:rPr>
        <w:t>Je krijgt vier onbekende organische, alifatische verbindingen met de algemene formule A</w:t>
      </w:r>
      <w:r>
        <w:rPr>
          <w:lang w:val="nl-NL"/>
        </w:rPr>
        <w:sym w:font="Symbol" w:char="F02D"/>
      </w:r>
      <w:r>
        <w:rPr>
          <w:lang w:val="nl-NL"/>
        </w:rPr>
        <w:t>CH</w:t>
      </w:r>
      <w:r>
        <w:rPr>
          <w:vertAlign w:val="subscript"/>
          <w:lang w:val="nl-NL"/>
        </w:rPr>
        <w:t>2</w:t>
      </w:r>
      <w:r>
        <w:rPr>
          <w:lang w:val="nl-NL"/>
        </w:rPr>
        <w:sym w:font="Symbol" w:char="F02D"/>
      </w:r>
      <w:r>
        <w:rPr>
          <w:lang w:val="nl-NL"/>
        </w:rPr>
        <w:t xml:space="preserve">B, genummerd 1 </w:t>
      </w:r>
      <w:r>
        <w:rPr>
          <w:lang w:val="nl-NL"/>
        </w:rPr>
        <w:sym w:font="Symbol" w:char="F02D"/>
      </w:r>
      <w:r>
        <w:rPr>
          <w:lang w:val="nl-NL"/>
        </w:rPr>
        <w:t xml:space="preserve"> 4. Sommige kunnen in water opgelost zijn. Doe de volgende experimenten:</w:t>
      </w:r>
    </w:p>
    <w:p w:rsidR="006C5F47" w:rsidRDefault="006C5F47" w:rsidP="006C5F47">
      <w:pPr>
        <w:numPr>
          <w:ilvl w:val="0"/>
          <w:numId w:val="12"/>
        </w:numPr>
        <w:rPr>
          <w:lang w:val="nl-NL"/>
        </w:rPr>
      </w:pPr>
      <w:r>
        <w:rPr>
          <w:lang w:val="nl-NL"/>
        </w:rPr>
        <w:t>Bepaal de pH van de oplossing.</w:t>
      </w:r>
    </w:p>
    <w:p w:rsidR="006C5F47" w:rsidRDefault="006C5F47" w:rsidP="006C5F47">
      <w:pPr>
        <w:numPr>
          <w:ilvl w:val="0"/>
          <w:numId w:val="12"/>
        </w:numPr>
        <w:rPr>
          <w:lang w:val="nl-NL"/>
        </w:rPr>
      </w:pPr>
      <w:r>
        <w:rPr>
          <w:lang w:val="nl-NL"/>
        </w:rPr>
        <w:t>Voer een reactie met zoutzuur uit.</w:t>
      </w:r>
    </w:p>
    <w:p w:rsidR="006C5F47" w:rsidRDefault="006C5F47" w:rsidP="006C5F47">
      <w:pPr>
        <w:numPr>
          <w:ilvl w:val="0"/>
          <w:numId w:val="12"/>
        </w:numPr>
        <w:rPr>
          <w:lang w:val="nl-NL"/>
        </w:rPr>
      </w:pPr>
      <w:r>
        <w:rPr>
          <w:lang w:val="nl-NL"/>
        </w:rPr>
        <w:t xml:space="preserve">Reactie met alkalimetaalhydroxide (basische hydrolyse </w:t>
      </w:r>
      <w:r>
        <w:rPr>
          <w:lang w:val="nl-NL"/>
        </w:rPr>
        <w:sym w:font="Symbol" w:char="F02D"/>
      </w:r>
      <w:r>
        <w:rPr>
          <w:lang w:val="nl-NL"/>
        </w:rPr>
        <w:t xml:space="preserve"> 5 minuten koken onder reflux) en een aantoningsreactie op halogeniden.</w:t>
      </w:r>
    </w:p>
    <w:p w:rsidR="006C5F47" w:rsidRDefault="006C5F47" w:rsidP="006C5F47">
      <w:pPr>
        <w:rPr>
          <w:lang w:val="nl-NL"/>
        </w:rPr>
      </w:pPr>
    </w:p>
    <w:p w:rsidR="006C5F47" w:rsidRDefault="006C5F47" w:rsidP="006C5F47">
      <w:pPr>
        <w:rPr>
          <w:lang w:val="nl-NL"/>
        </w:rPr>
      </w:pPr>
      <w:r>
        <w:rPr>
          <w:lang w:val="nl-NL"/>
        </w:rPr>
        <w:t>De volgende gegevens staan bovendien tot je beschikking:</w:t>
      </w:r>
    </w:p>
    <w:p w:rsidR="006C5F47" w:rsidRDefault="006C5F47" w:rsidP="006C5F47">
      <w:pPr>
        <w:numPr>
          <w:ilvl w:val="0"/>
          <w:numId w:val="13"/>
        </w:numPr>
        <w:rPr>
          <w:lang w:val="nl-NL"/>
        </w:rPr>
      </w:pPr>
      <w:r>
        <w:rPr>
          <w:lang w:val="nl-NL"/>
        </w:rPr>
        <w:t>een van de te onderzoeken verbindingen vormt een intramoleculair anhydride.</w:t>
      </w:r>
    </w:p>
    <w:p w:rsidR="006C5F47" w:rsidRDefault="006C5F47" w:rsidP="006C5F47">
      <w:pPr>
        <w:numPr>
          <w:ilvl w:val="0"/>
          <w:numId w:val="13"/>
        </w:numPr>
        <w:rPr>
          <w:lang w:val="nl-NL"/>
        </w:rPr>
      </w:pPr>
      <w:r>
        <w:rPr>
          <w:lang w:val="nl-NL"/>
        </w:rPr>
        <w:t>Het koolstof- en waterstofgehalte (in massa-%) alsmede de rel. molecuulmassa van dezelfde verbinding zijn bekend, de gegevens worden echter verstrekt in willekeurige volgorde, die niet overeenkomt met de nummering van de monsters.</w:t>
      </w:r>
    </w:p>
    <w:p w:rsidR="006C5F47" w:rsidRDefault="006C5F47" w:rsidP="006C5F47">
      <w:pPr>
        <w:rPr>
          <w:lang w:val="nl-NL"/>
        </w:rPr>
      </w:pPr>
    </w:p>
    <w:p w:rsidR="006C5F47" w:rsidRDefault="006C5F47" w:rsidP="006C5F47">
      <w:pPr>
        <w:rPr>
          <w:lang w:val="nl-NL"/>
        </w:rPr>
      </w:pPr>
      <w:r>
        <w:rPr>
          <w:lang w:val="nl-NL"/>
        </w:rPr>
        <w:t>Bepaal de karakteristieke groepen A en B voor elke stof. Maak gebruik van je experimentele resultaten en de beschikbare gegevens.</w:t>
      </w:r>
    </w:p>
    <w:p w:rsidR="006C5F47" w:rsidRDefault="006C5F47" w:rsidP="006C5F47">
      <w:pPr>
        <w:rPr>
          <w:lang w:val="nl-NL"/>
        </w:rPr>
      </w:pPr>
      <w:r>
        <w:rPr>
          <w:lang w:val="nl-NL"/>
        </w:rPr>
        <w:t xml:space="preserve">Noteer je resultaten in bijgaande tabel; geef positieve resultaten aan met + en negatieve met </w:t>
      </w:r>
      <w:r>
        <w:rPr>
          <w:lang w:val="nl-NL"/>
        </w:rPr>
        <w:sym w:font="Symbol" w:char="F02D"/>
      </w:r>
      <w:r>
        <w:rPr>
          <w:lang w:val="nl-NL"/>
        </w:rPr>
        <w:t>.</w:t>
      </w:r>
    </w:p>
    <w:p w:rsidR="00C70E79" w:rsidRDefault="00C70E79"/>
    <w:sectPr w:rsidR="00C70E79" w:rsidSect="00C70E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6F9" w:rsidRDefault="006B36F9" w:rsidP="006C5F47">
      <w:r>
        <w:separator/>
      </w:r>
    </w:p>
  </w:endnote>
  <w:endnote w:type="continuationSeparator" w:id="0">
    <w:p w:rsidR="006B36F9" w:rsidRDefault="006B36F9" w:rsidP="006C5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87" w:rsidRDefault="00C85D8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8"/>
      </w:rPr>
      <w:id w:val="4917095"/>
      <w:docPartObj>
        <w:docPartGallery w:val="Page Numbers (Bottom of Page)"/>
        <w:docPartUnique/>
      </w:docPartObj>
    </w:sdtPr>
    <w:sdtContent>
      <w:p w:rsidR="006C5F47" w:rsidRPr="006C5F47" w:rsidRDefault="006C5F47" w:rsidP="006C5F47">
        <w:pPr>
          <w:pStyle w:val="Voettekst"/>
          <w:pBdr>
            <w:top w:val="single" w:sz="4" w:space="1" w:color="auto"/>
          </w:pBdr>
          <w:rPr>
            <w:b/>
            <w:sz w:val="18"/>
          </w:rPr>
        </w:pPr>
        <w:r w:rsidRPr="006C5F47">
          <w:rPr>
            <w:b/>
            <w:sz w:val="18"/>
            <w:lang w:eastAsia="zh-TW"/>
          </w:rPr>
          <w:pict>
            <v:rect id="_x0000_s1025"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1025" inset=",0,,0">
                <w:txbxContent>
                  <w:p w:rsidR="006C5F47" w:rsidRDefault="006C5F47">
                    <w:pPr>
                      <w:pBdr>
                        <w:top w:val="single" w:sz="4" w:space="1" w:color="7F7F7F" w:themeColor="background1" w:themeShade="7F"/>
                      </w:pBdr>
                      <w:jc w:val="center"/>
                      <w:rPr>
                        <w:color w:val="C0504D" w:themeColor="accent2"/>
                        <w:lang w:val="nl-NL"/>
                      </w:rPr>
                    </w:pPr>
                    <w:r>
                      <w:rPr>
                        <w:lang w:val="nl-NL"/>
                      </w:rPr>
                      <w:fldChar w:fldCharType="begin"/>
                    </w:r>
                    <w:r>
                      <w:rPr>
                        <w:lang w:val="nl-NL"/>
                      </w:rPr>
                      <w:instrText xml:space="preserve"> PAGE   \* MERGEFORMAT </w:instrText>
                    </w:r>
                    <w:r>
                      <w:rPr>
                        <w:lang w:val="nl-NL"/>
                      </w:rPr>
                      <w:fldChar w:fldCharType="separate"/>
                    </w:r>
                    <w:r w:rsidR="00C85D87" w:rsidRPr="00C85D87">
                      <w:rPr>
                        <w:noProof/>
                        <w:color w:val="C0504D" w:themeColor="accent2"/>
                      </w:rPr>
                      <w:t>7</w:t>
                    </w:r>
                    <w:r>
                      <w:rPr>
                        <w:lang w:val="nl-NL"/>
                      </w:rPr>
                      <w:fldChar w:fldCharType="end"/>
                    </w:r>
                  </w:p>
                </w:txbxContent>
              </v:textbox>
              <w10:wrap anchorx="margin" anchory="page"/>
            </v:rect>
          </w:pict>
        </w:r>
        <w:r>
          <w:rPr>
            <w:b/>
            <w:sz w:val="18"/>
            <w:lang w:eastAsia="zh-TW"/>
          </w:rPr>
          <w:t>IChO08DDR1976NL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87" w:rsidRDefault="00C85D8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6F9" w:rsidRDefault="006B36F9" w:rsidP="006C5F47">
      <w:r>
        <w:separator/>
      </w:r>
    </w:p>
  </w:footnote>
  <w:footnote w:type="continuationSeparator" w:id="0">
    <w:p w:rsidR="006B36F9" w:rsidRDefault="006B36F9" w:rsidP="006C5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87" w:rsidRDefault="00C85D8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87" w:rsidRDefault="00C85D87">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87" w:rsidRDefault="00C85D8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448E"/>
    <w:multiLevelType w:val="singleLevel"/>
    <w:tmpl w:val="C2BC239A"/>
    <w:lvl w:ilvl="0">
      <w:start w:val="1"/>
      <w:numFmt w:val="lowerLetter"/>
      <w:lvlText w:val="%1)"/>
      <w:lvlJc w:val="left"/>
      <w:pPr>
        <w:tabs>
          <w:tab w:val="num" w:pos="360"/>
        </w:tabs>
        <w:ind w:left="360" w:hanging="360"/>
      </w:pPr>
      <w:rPr>
        <w:rFonts w:hint="default"/>
      </w:rPr>
    </w:lvl>
  </w:abstractNum>
  <w:abstractNum w:abstractNumId="1">
    <w:nsid w:val="12027BF6"/>
    <w:multiLevelType w:val="singleLevel"/>
    <w:tmpl w:val="82244302"/>
    <w:lvl w:ilvl="0">
      <w:start w:val="1"/>
      <w:numFmt w:val="lowerLetter"/>
      <w:lvlText w:val="%1)"/>
      <w:lvlJc w:val="left"/>
      <w:pPr>
        <w:tabs>
          <w:tab w:val="num" w:pos="360"/>
        </w:tabs>
        <w:ind w:left="360" w:hanging="360"/>
      </w:pPr>
      <w:rPr>
        <w:rFonts w:hint="default"/>
      </w:rPr>
    </w:lvl>
  </w:abstractNum>
  <w:abstractNum w:abstractNumId="2">
    <w:nsid w:val="23DF533A"/>
    <w:multiLevelType w:val="singleLevel"/>
    <w:tmpl w:val="0413000F"/>
    <w:lvl w:ilvl="0">
      <w:start w:val="1"/>
      <w:numFmt w:val="decimal"/>
      <w:lvlText w:val="%1."/>
      <w:lvlJc w:val="left"/>
      <w:pPr>
        <w:tabs>
          <w:tab w:val="num" w:pos="360"/>
        </w:tabs>
        <w:ind w:left="360" w:hanging="360"/>
      </w:pPr>
      <w:rPr>
        <w:rFonts w:hint="default"/>
      </w:rPr>
    </w:lvl>
  </w:abstractNum>
  <w:abstractNum w:abstractNumId="3">
    <w:nsid w:val="2B884C74"/>
    <w:multiLevelType w:val="singleLevel"/>
    <w:tmpl w:val="A078AFD4"/>
    <w:lvl w:ilvl="0">
      <w:start w:val="1"/>
      <w:numFmt w:val="lowerLetter"/>
      <w:lvlText w:val="%1)"/>
      <w:lvlJc w:val="left"/>
      <w:pPr>
        <w:tabs>
          <w:tab w:val="num" w:pos="720"/>
        </w:tabs>
        <w:ind w:left="720" w:hanging="360"/>
      </w:pPr>
      <w:rPr>
        <w:rFonts w:hint="default"/>
      </w:rPr>
    </w:lvl>
  </w:abstractNum>
  <w:abstractNum w:abstractNumId="4">
    <w:nsid w:val="39B0479B"/>
    <w:multiLevelType w:val="singleLevel"/>
    <w:tmpl w:val="0413000F"/>
    <w:lvl w:ilvl="0">
      <w:start w:val="1"/>
      <w:numFmt w:val="decimal"/>
      <w:lvlText w:val="%1."/>
      <w:lvlJc w:val="left"/>
      <w:pPr>
        <w:tabs>
          <w:tab w:val="num" w:pos="360"/>
        </w:tabs>
        <w:ind w:left="360" w:hanging="360"/>
      </w:pPr>
      <w:rPr>
        <w:rFonts w:hint="default"/>
      </w:rPr>
    </w:lvl>
  </w:abstractNum>
  <w:abstractNum w:abstractNumId="5">
    <w:nsid w:val="3A1B4B4E"/>
    <w:multiLevelType w:val="singleLevel"/>
    <w:tmpl w:val="0413000F"/>
    <w:lvl w:ilvl="0">
      <w:start w:val="1"/>
      <w:numFmt w:val="decimal"/>
      <w:lvlText w:val="%1."/>
      <w:lvlJc w:val="left"/>
      <w:pPr>
        <w:tabs>
          <w:tab w:val="num" w:pos="360"/>
        </w:tabs>
        <w:ind w:left="360" w:hanging="360"/>
      </w:pPr>
      <w:rPr>
        <w:rFonts w:hint="default"/>
      </w:rPr>
    </w:lvl>
  </w:abstractNum>
  <w:abstractNum w:abstractNumId="6">
    <w:nsid w:val="3E9516B3"/>
    <w:multiLevelType w:val="singleLevel"/>
    <w:tmpl w:val="0413000F"/>
    <w:lvl w:ilvl="0">
      <w:start w:val="1"/>
      <w:numFmt w:val="decimal"/>
      <w:lvlText w:val="%1."/>
      <w:lvlJc w:val="left"/>
      <w:pPr>
        <w:tabs>
          <w:tab w:val="num" w:pos="360"/>
        </w:tabs>
        <w:ind w:left="360" w:hanging="360"/>
      </w:pPr>
      <w:rPr>
        <w:rFonts w:hint="default"/>
      </w:rPr>
    </w:lvl>
  </w:abstractNum>
  <w:abstractNum w:abstractNumId="7">
    <w:nsid w:val="3F3E6913"/>
    <w:multiLevelType w:val="singleLevel"/>
    <w:tmpl w:val="0413000F"/>
    <w:lvl w:ilvl="0">
      <w:start w:val="1"/>
      <w:numFmt w:val="decimal"/>
      <w:lvlText w:val="%1."/>
      <w:lvlJc w:val="left"/>
      <w:pPr>
        <w:tabs>
          <w:tab w:val="num" w:pos="360"/>
        </w:tabs>
        <w:ind w:left="360" w:hanging="360"/>
      </w:pPr>
      <w:rPr>
        <w:rFonts w:hint="default"/>
      </w:rPr>
    </w:lvl>
  </w:abstractNum>
  <w:abstractNum w:abstractNumId="8">
    <w:nsid w:val="463A7472"/>
    <w:multiLevelType w:val="singleLevel"/>
    <w:tmpl w:val="C2BC239A"/>
    <w:lvl w:ilvl="0">
      <w:start w:val="1"/>
      <w:numFmt w:val="lowerLetter"/>
      <w:lvlText w:val="%1)"/>
      <w:lvlJc w:val="left"/>
      <w:pPr>
        <w:tabs>
          <w:tab w:val="num" w:pos="360"/>
        </w:tabs>
        <w:ind w:left="360" w:hanging="360"/>
      </w:pPr>
      <w:rPr>
        <w:rFonts w:hint="default"/>
      </w:rPr>
    </w:lvl>
  </w:abstractNum>
  <w:abstractNum w:abstractNumId="9">
    <w:nsid w:val="46945771"/>
    <w:multiLevelType w:val="singleLevel"/>
    <w:tmpl w:val="0413000F"/>
    <w:lvl w:ilvl="0">
      <w:start w:val="1"/>
      <w:numFmt w:val="decimal"/>
      <w:lvlText w:val="%1."/>
      <w:lvlJc w:val="left"/>
      <w:pPr>
        <w:tabs>
          <w:tab w:val="num" w:pos="360"/>
        </w:tabs>
        <w:ind w:left="360" w:hanging="360"/>
      </w:pPr>
      <w:rPr>
        <w:rFonts w:hint="default"/>
      </w:rPr>
    </w:lvl>
  </w:abstractNum>
  <w:abstractNum w:abstractNumId="10">
    <w:nsid w:val="4D65614B"/>
    <w:multiLevelType w:val="singleLevel"/>
    <w:tmpl w:val="82244302"/>
    <w:lvl w:ilvl="0">
      <w:start w:val="1"/>
      <w:numFmt w:val="lowerLetter"/>
      <w:lvlText w:val="%1)"/>
      <w:lvlJc w:val="left"/>
      <w:pPr>
        <w:tabs>
          <w:tab w:val="num" w:pos="360"/>
        </w:tabs>
        <w:ind w:left="360" w:hanging="360"/>
      </w:pPr>
      <w:rPr>
        <w:rFonts w:hint="default"/>
      </w:rPr>
    </w:lvl>
  </w:abstractNum>
  <w:abstractNum w:abstractNumId="11">
    <w:nsid w:val="4E2B01B6"/>
    <w:multiLevelType w:val="singleLevel"/>
    <w:tmpl w:val="0413000F"/>
    <w:lvl w:ilvl="0">
      <w:start w:val="1"/>
      <w:numFmt w:val="decimal"/>
      <w:lvlText w:val="%1."/>
      <w:lvlJc w:val="left"/>
      <w:pPr>
        <w:tabs>
          <w:tab w:val="num" w:pos="360"/>
        </w:tabs>
        <w:ind w:left="360" w:hanging="360"/>
      </w:pPr>
      <w:rPr>
        <w:rFonts w:hint="default"/>
      </w:rPr>
    </w:lvl>
  </w:abstractNum>
  <w:abstractNum w:abstractNumId="12">
    <w:nsid w:val="519A4771"/>
    <w:multiLevelType w:val="singleLevel"/>
    <w:tmpl w:val="82244302"/>
    <w:lvl w:ilvl="0">
      <w:start w:val="1"/>
      <w:numFmt w:val="lowerLetter"/>
      <w:lvlText w:val="%1)"/>
      <w:lvlJc w:val="left"/>
      <w:pPr>
        <w:tabs>
          <w:tab w:val="num" w:pos="360"/>
        </w:tabs>
        <w:ind w:left="360" w:hanging="360"/>
      </w:pPr>
      <w:rPr>
        <w:rFonts w:hint="default"/>
      </w:rPr>
    </w:lvl>
  </w:abstractNum>
  <w:abstractNum w:abstractNumId="13">
    <w:nsid w:val="588B0FE4"/>
    <w:multiLevelType w:val="singleLevel"/>
    <w:tmpl w:val="0413000F"/>
    <w:lvl w:ilvl="0">
      <w:start w:val="1"/>
      <w:numFmt w:val="decimal"/>
      <w:lvlText w:val="%1."/>
      <w:lvlJc w:val="left"/>
      <w:pPr>
        <w:tabs>
          <w:tab w:val="num" w:pos="360"/>
        </w:tabs>
        <w:ind w:left="360" w:hanging="360"/>
      </w:pPr>
      <w:rPr>
        <w:rFonts w:hint="default"/>
      </w:rPr>
    </w:lvl>
  </w:abstractNum>
  <w:abstractNum w:abstractNumId="14">
    <w:nsid w:val="5C822F0E"/>
    <w:multiLevelType w:val="singleLevel"/>
    <w:tmpl w:val="0413000F"/>
    <w:lvl w:ilvl="0">
      <w:start w:val="1"/>
      <w:numFmt w:val="decimal"/>
      <w:lvlText w:val="%1."/>
      <w:lvlJc w:val="left"/>
      <w:pPr>
        <w:tabs>
          <w:tab w:val="num" w:pos="360"/>
        </w:tabs>
        <w:ind w:left="360" w:hanging="360"/>
      </w:pPr>
      <w:rPr>
        <w:rFonts w:hint="default"/>
      </w:rPr>
    </w:lvl>
  </w:abstractNum>
  <w:abstractNum w:abstractNumId="15">
    <w:nsid w:val="5D531118"/>
    <w:multiLevelType w:val="singleLevel"/>
    <w:tmpl w:val="0413000F"/>
    <w:lvl w:ilvl="0">
      <w:start w:val="1"/>
      <w:numFmt w:val="decimal"/>
      <w:lvlText w:val="%1."/>
      <w:lvlJc w:val="left"/>
      <w:pPr>
        <w:tabs>
          <w:tab w:val="num" w:pos="360"/>
        </w:tabs>
        <w:ind w:left="360" w:hanging="360"/>
      </w:pPr>
      <w:rPr>
        <w:rFonts w:hint="default"/>
      </w:rPr>
    </w:lvl>
  </w:abstractNum>
  <w:abstractNum w:abstractNumId="16">
    <w:nsid w:val="61973606"/>
    <w:multiLevelType w:val="singleLevel"/>
    <w:tmpl w:val="C2BC239A"/>
    <w:lvl w:ilvl="0">
      <w:start w:val="1"/>
      <w:numFmt w:val="lowerLetter"/>
      <w:lvlText w:val="%1)"/>
      <w:lvlJc w:val="left"/>
      <w:pPr>
        <w:tabs>
          <w:tab w:val="num" w:pos="360"/>
        </w:tabs>
        <w:ind w:left="360" w:hanging="360"/>
      </w:pPr>
      <w:rPr>
        <w:rFonts w:hint="default"/>
      </w:rPr>
    </w:lvl>
  </w:abstractNum>
  <w:abstractNum w:abstractNumId="17">
    <w:nsid w:val="73A30FBC"/>
    <w:multiLevelType w:val="singleLevel"/>
    <w:tmpl w:val="0413000F"/>
    <w:lvl w:ilvl="0">
      <w:start w:val="1"/>
      <w:numFmt w:val="decimal"/>
      <w:lvlText w:val="%1."/>
      <w:lvlJc w:val="left"/>
      <w:pPr>
        <w:tabs>
          <w:tab w:val="num" w:pos="360"/>
        </w:tabs>
        <w:ind w:left="360" w:hanging="360"/>
      </w:pPr>
      <w:rPr>
        <w:rFonts w:hint="default"/>
      </w:rPr>
    </w:lvl>
  </w:abstractNum>
  <w:abstractNum w:abstractNumId="18">
    <w:nsid w:val="765F7C5F"/>
    <w:multiLevelType w:val="singleLevel"/>
    <w:tmpl w:val="13D669F0"/>
    <w:lvl w:ilvl="0">
      <w:start w:val="1"/>
      <w:numFmt w:val="lowerRoman"/>
      <w:lvlText w:val="%1)"/>
      <w:lvlJc w:val="left"/>
      <w:pPr>
        <w:tabs>
          <w:tab w:val="num" w:pos="720"/>
        </w:tabs>
        <w:ind w:left="720" w:hanging="720"/>
      </w:pPr>
      <w:rPr>
        <w:rFonts w:hint="default"/>
      </w:rPr>
    </w:lvl>
  </w:abstractNum>
  <w:abstractNum w:abstractNumId="19">
    <w:nsid w:val="76846833"/>
    <w:multiLevelType w:val="singleLevel"/>
    <w:tmpl w:val="5C0A5166"/>
    <w:lvl w:ilvl="0">
      <w:start w:val="1"/>
      <w:numFmt w:val="lowerLetter"/>
      <w:lvlText w:val="%1)"/>
      <w:lvlJc w:val="left"/>
      <w:pPr>
        <w:tabs>
          <w:tab w:val="num" w:pos="720"/>
        </w:tabs>
        <w:ind w:left="720" w:hanging="360"/>
      </w:pPr>
      <w:rPr>
        <w:rFonts w:hint="default"/>
      </w:rPr>
    </w:lvl>
  </w:abstractNum>
  <w:abstractNum w:abstractNumId="20">
    <w:nsid w:val="7B9D1379"/>
    <w:multiLevelType w:val="singleLevel"/>
    <w:tmpl w:val="0413000F"/>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20"/>
  </w:num>
  <w:num w:numId="4">
    <w:abstractNumId w:val="7"/>
  </w:num>
  <w:num w:numId="5">
    <w:abstractNumId w:val="14"/>
  </w:num>
  <w:num w:numId="6">
    <w:abstractNumId w:val="19"/>
  </w:num>
  <w:num w:numId="7">
    <w:abstractNumId w:val="0"/>
  </w:num>
  <w:num w:numId="8">
    <w:abstractNumId w:val="4"/>
  </w:num>
  <w:num w:numId="9">
    <w:abstractNumId w:val="11"/>
  </w:num>
  <w:num w:numId="10">
    <w:abstractNumId w:val="9"/>
  </w:num>
  <w:num w:numId="11">
    <w:abstractNumId w:val="16"/>
  </w:num>
  <w:num w:numId="12">
    <w:abstractNumId w:val="5"/>
  </w:num>
  <w:num w:numId="13">
    <w:abstractNumId w:val="8"/>
  </w:num>
  <w:num w:numId="14">
    <w:abstractNumId w:val="6"/>
  </w:num>
  <w:num w:numId="15">
    <w:abstractNumId w:val="1"/>
  </w:num>
  <w:num w:numId="16">
    <w:abstractNumId w:val="10"/>
  </w:num>
  <w:num w:numId="17">
    <w:abstractNumId w:val="12"/>
  </w:num>
  <w:num w:numId="18">
    <w:abstractNumId w:val="18"/>
  </w:num>
  <w:num w:numId="19">
    <w:abstractNumId w:val="13"/>
  </w:num>
  <w:num w:numId="20">
    <w:abstractNumId w:val="17"/>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6C5F47"/>
    <w:rsid w:val="000A54C4"/>
    <w:rsid w:val="000B7D45"/>
    <w:rsid w:val="00215D65"/>
    <w:rsid w:val="003471DE"/>
    <w:rsid w:val="003976D7"/>
    <w:rsid w:val="00401DFA"/>
    <w:rsid w:val="004C7F39"/>
    <w:rsid w:val="00575AC2"/>
    <w:rsid w:val="005C2F50"/>
    <w:rsid w:val="006830D4"/>
    <w:rsid w:val="0068532F"/>
    <w:rsid w:val="006B36F9"/>
    <w:rsid w:val="006C5F47"/>
    <w:rsid w:val="00824013"/>
    <w:rsid w:val="008255DD"/>
    <w:rsid w:val="00900072"/>
    <w:rsid w:val="00A262DE"/>
    <w:rsid w:val="00B0479F"/>
    <w:rsid w:val="00C70E79"/>
    <w:rsid w:val="00C85D87"/>
    <w:rsid w:val="00E105B1"/>
    <w:rsid w:val="00E70B9C"/>
    <w:rsid w:val="00EB5D8C"/>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5F47"/>
    <w:pPr>
      <w:spacing w:after="0" w:line="240" w:lineRule="auto"/>
    </w:pPr>
    <w:rPr>
      <w:rFonts w:ascii="Times New Roman" w:hAnsi="Times New Roman" w:cs="Times New Roman"/>
      <w:szCs w:val="20"/>
      <w:lang w:val="en-GB" w:eastAsia="nl-NL"/>
    </w:rPr>
  </w:style>
  <w:style w:type="paragraph" w:styleId="Kop1">
    <w:name w:val="heading 1"/>
    <w:basedOn w:val="Standaard"/>
    <w:next w:val="Standaard"/>
    <w:link w:val="Kop1Char"/>
    <w:qFormat/>
    <w:rsid w:val="006C5F47"/>
    <w:pPr>
      <w:keepNext/>
      <w:spacing w:after="240"/>
      <w:outlineLvl w:val="0"/>
    </w:pPr>
    <w:rPr>
      <w:b/>
      <w:kern w:val="28"/>
      <w:sz w:val="28"/>
    </w:rPr>
  </w:style>
  <w:style w:type="paragraph" w:styleId="Kop2">
    <w:name w:val="heading 2"/>
    <w:basedOn w:val="Standaard"/>
    <w:next w:val="Standaard"/>
    <w:link w:val="Kop2Char"/>
    <w:qFormat/>
    <w:rsid w:val="006C5F47"/>
    <w:pPr>
      <w:keepNext/>
      <w:spacing w:before="120" w:after="120"/>
      <w:outlineLvl w:val="1"/>
    </w:pPr>
    <w:rPr>
      <w:b/>
      <w:i/>
      <w:sz w:val="24"/>
    </w:rPr>
  </w:style>
  <w:style w:type="paragraph" w:styleId="Kop3">
    <w:name w:val="heading 3"/>
    <w:basedOn w:val="Standaard"/>
    <w:next w:val="Standaard"/>
    <w:link w:val="Kop3Char"/>
    <w:qFormat/>
    <w:rsid w:val="006C5F47"/>
    <w:pPr>
      <w:keepNext/>
      <w:spacing w:before="60" w:after="60"/>
      <w:outlineLvl w:val="2"/>
    </w:pPr>
    <w:rPr>
      <w:sz w:val="24"/>
    </w:rPr>
  </w:style>
  <w:style w:type="paragraph" w:styleId="Kop5">
    <w:name w:val="heading 5"/>
    <w:basedOn w:val="Standaard"/>
    <w:next w:val="Standaard"/>
    <w:link w:val="Kop5Char"/>
    <w:qFormat/>
    <w:rsid w:val="006C5F47"/>
    <w:pPr>
      <w:keepNext/>
      <w:outlineLvl w:val="4"/>
    </w:pPr>
    <w:rPr>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C5F47"/>
    <w:rPr>
      <w:rFonts w:ascii="Times New Roman" w:hAnsi="Times New Roman" w:cs="Times New Roman"/>
      <w:b/>
      <w:kern w:val="28"/>
      <w:sz w:val="28"/>
      <w:szCs w:val="20"/>
      <w:lang w:val="en-GB" w:eastAsia="nl-NL"/>
    </w:rPr>
  </w:style>
  <w:style w:type="character" w:customStyle="1" w:styleId="Kop2Char">
    <w:name w:val="Kop 2 Char"/>
    <w:basedOn w:val="Standaardalinea-lettertype"/>
    <w:link w:val="Kop2"/>
    <w:rsid w:val="006C5F47"/>
    <w:rPr>
      <w:rFonts w:ascii="Times New Roman" w:hAnsi="Times New Roman" w:cs="Times New Roman"/>
      <w:b/>
      <w:i/>
      <w:sz w:val="24"/>
      <w:szCs w:val="20"/>
      <w:lang w:val="en-GB" w:eastAsia="nl-NL"/>
    </w:rPr>
  </w:style>
  <w:style w:type="character" w:customStyle="1" w:styleId="Kop3Char">
    <w:name w:val="Kop 3 Char"/>
    <w:basedOn w:val="Standaardalinea-lettertype"/>
    <w:link w:val="Kop3"/>
    <w:rsid w:val="006C5F47"/>
    <w:rPr>
      <w:rFonts w:ascii="Times New Roman" w:hAnsi="Times New Roman" w:cs="Times New Roman"/>
      <w:sz w:val="24"/>
      <w:szCs w:val="20"/>
      <w:lang w:val="en-GB" w:eastAsia="nl-NL"/>
    </w:rPr>
  </w:style>
  <w:style w:type="character" w:customStyle="1" w:styleId="Kop5Char">
    <w:name w:val="Kop 5 Char"/>
    <w:basedOn w:val="Standaardalinea-lettertype"/>
    <w:link w:val="Kop5"/>
    <w:rsid w:val="006C5F47"/>
    <w:rPr>
      <w:rFonts w:ascii="Times New Roman" w:hAnsi="Times New Roman" w:cs="Times New Roman"/>
      <w:b/>
      <w:szCs w:val="20"/>
      <w:lang w:eastAsia="nl-NL"/>
    </w:rPr>
  </w:style>
  <w:style w:type="paragraph" w:customStyle="1" w:styleId="Stand">
    <w:name w:val="+Stand"/>
    <w:basedOn w:val="Standaard"/>
    <w:rsid w:val="006C5F47"/>
    <w:pPr>
      <w:spacing w:before="60"/>
    </w:pPr>
  </w:style>
  <w:style w:type="paragraph" w:styleId="Koptekst">
    <w:name w:val="header"/>
    <w:basedOn w:val="Standaard"/>
    <w:link w:val="KoptekstChar"/>
    <w:uiPriority w:val="99"/>
    <w:semiHidden/>
    <w:unhideWhenUsed/>
    <w:rsid w:val="006C5F47"/>
    <w:pPr>
      <w:tabs>
        <w:tab w:val="center" w:pos="4536"/>
        <w:tab w:val="right" w:pos="9072"/>
      </w:tabs>
    </w:pPr>
  </w:style>
  <w:style w:type="character" w:customStyle="1" w:styleId="KoptekstChar">
    <w:name w:val="Koptekst Char"/>
    <w:basedOn w:val="Standaardalinea-lettertype"/>
    <w:link w:val="Koptekst"/>
    <w:uiPriority w:val="99"/>
    <w:semiHidden/>
    <w:rsid w:val="006C5F47"/>
    <w:rPr>
      <w:rFonts w:ascii="Times New Roman" w:hAnsi="Times New Roman" w:cs="Times New Roman"/>
      <w:szCs w:val="20"/>
      <w:lang w:val="en-GB" w:eastAsia="nl-NL"/>
    </w:rPr>
  </w:style>
  <w:style w:type="paragraph" w:styleId="Voettekst">
    <w:name w:val="footer"/>
    <w:basedOn w:val="Standaard"/>
    <w:link w:val="VoettekstChar"/>
    <w:uiPriority w:val="99"/>
    <w:semiHidden/>
    <w:unhideWhenUsed/>
    <w:rsid w:val="006C5F47"/>
    <w:pPr>
      <w:tabs>
        <w:tab w:val="center" w:pos="4536"/>
        <w:tab w:val="right" w:pos="9072"/>
      </w:tabs>
    </w:pPr>
  </w:style>
  <w:style w:type="character" w:customStyle="1" w:styleId="VoettekstChar">
    <w:name w:val="Voettekst Char"/>
    <w:basedOn w:val="Standaardalinea-lettertype"/>
    <w:link w:val="Voettekst"/>
    <w:uiPriority w:val="99"/>
    <w:semiHidden/>
    <w:rsid w:val="006C5F47"/>
    <w:rPr>
      <w:rFonts w:ascii="Times New Roman" w:hAnsi="Times New Roman" w:cs="Times New Roman"/>
      <w:szCs w:val="20"/>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8.wmf"/><Relationship Id="rId50" Type="http://schemas.openxmlformats.org/officeDocument/2006/relationships/image" Target="media/image19.wmf"/><Relationship Id="rId55" Type="http://schemas.openxmlformats.org/officeDocument/2006/relationships/oleObject" Target="embeddings/oleObject22.bin"/><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image" Target="media/image17.wmf"/><Relationship Id="rId53" Type="http://schemas.openxmlformats.org/officeDocument/2006/relationships/oleObject" Target="embeddings/oleObject21.bin"/><Relationship Id="rId58" Type="http://schemas.openxmlformats.org/officeDocument/2006/relationships/oleObject" Target="embeddings/oleObject24.bin"/><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image" Target="media/image22.wmf"/><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image" Target="media/image20.wmf"/><Relationship Id="rId60" Type="http://schemas.openxmlformats.org/officeDocument/2006/relationships/oleObject" Target="embeddings/oleObject25.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8.bin"/><Relationship Id="rId56" Type="http://schemas.openxmlformats.org/officeDocument/2006/relationships/oleObject" Target="embeddings/oleObject23.bin"/><Relationship Id="rId8" Type="http://schemas.openxmlformats.org/officeDocument/2006/relationships/header" Target="header2.xml"/><Relationship Id="rId51" Type="http://schemas.openxmlformats.org/officeDocument/2006/relationships/oleObject" Target="embeddings/oleObject20.bin"/><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3.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1897</Words>
  <Characters>10437</Characters>
  <Application>Microsoft Office Word</Application>
  <DocSecurity>0</DocSecurity>
  <Lines>86</Lines>
  <Paragraphs>24</Paragraphs>
  <ScaleCrop>false</ScaleCrop>
  <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2009-09-14T20:39:00Z</dcterms:created>
  <dcterms:modified xsi:type="dcterms:W3CDTF">2009-09-14T20:45:00Z</dcterms:modified>
</cp:coreProperties>
</file>