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6D" w:rsidRPr="009B15AF" w:rsidRDefault="0021336D" w:rsidP="0032422F">
      <w:pPr>
        <w:pStyle w:val="Titel"/>
        <w:rPr>
          <w:rFonts w:ascii="Trebuchet MS" w:hAnsi="Trebuchet MS"/>
          <w:color w:val="000000"/>
          <w:sz w:val="40"/>
          <w:szCs w:val="22"/>
        </w:rPr>
      </w:pPr>
      <w:r w:rsidRPr="009B15AF">
        <w:rPr>
          <w:rFonts w:ascii="Trebuchet MS" w:hAnsi="Trebuchet MS"/>
          <w:color w:val="000000"/>
          <w:sz w:val="40"/>
          <w:szCs w:val="22"/>
        </w:rPr>
        <w:t>3</w:t>
      </w:r>
      <w:r w:rsidR="00322D3A">
        <w:rPr>
          <w:rFonts w:ascii="Trebuchet MS" w:hAnsi="Trebuchet MS"/>
          <w:color w:val="000000"/>
          <w:sz w:val="40"/>
          <w:szCs w:val="22"/>
        </w:rPr>
        <w:t>7</w:t>
      </w:r>
      <w:r w:rsidRPr="009B15AF">
        <w:rPr>
          <w:rFonts w:ascii="Trebuchet MS" w:hAnsi="Trebuchet MS"/>
          <w:color w:val="000000"/>
          <w:sz w:val="40"/>
          <w:szCs w:val="22"/>
          <w:vertAlign w:val="superscript"/>
        </w:rPr>
        <w:t>e</w:t>
      </w:r>
      <w:r w:rsidRPr="009B15AF">
        <w:rPr>
          <w:rFonts w:ascii="Trebuchet MS" w:hAnsi="Trebuchet MS"/>
          <w:color w:val="000000"/>
          <w:sz w:val="40"/>
          <w:szCs w:val="22"/>
        </w:rPr>
        <w:t xml:space="preserve"> Nationale Scheikundeolympiade</w:t>
      </w:r>
    </w:p>
    <w:p w:rsidR="0021336D" w:rsidRPr="009B15AF" w:rsidRDefault="0021336D" w:rsidP="00760851">
      <w:pPr>
        <w:jc w:val="center"/>
        <w:rPr>
          <w:rFonts w:ascii="Trebuchet MS" w:hAnsi="Trebuchet MS"/>
          <w:b/>
          <w:color w:val="000000"/>
          <w:szCs w:val="22"/>
        </w:rPr>
      </w:pPr>
    </w:p>
    <w:p w:rsidR="0021336D" w:rsidRPr="009B15AF" w:rsidRDefault="00322D3A" w:rsidP="00760851">
      <w:pPr>
        <w:jc w:val="center"/>
        <w:rPr>
          <w:rFonts w:ascii="Trebuchet MS" w:hAnsi="Trebuchet MS"/>
          <w:b/>
          <w:color w:val="000000"/>
          <w:szCs w:val="22"/>
        </w:rPr>
      </w:pPr>
      <w:r>
        <w:rPr>
          <w:rFonts w:ascii="Trebuchet MS" w:hAnsi="Trebuchet MS"/>
          <w:b/>
          <w:color w:val="000000"/>
          <w:szCs w:val="22"/>
        </w:rPr>
        <w:t>Radboud Universiteit</w:t>
      </w:r>
    </w:p>
    <w:p w:rsidR="0021336D" w:rsidRPr="009B15AF" w:rsidRDefault="0021336D" w:rsidP="00760851">
      <w:pPr>
        <w:jc w:val="center"/>
        <w:rPr>
          <w:rFonts w:ascii="Trebuchet MS" w:hAnsi="Trebuchet MS"/>
          <w:b/>
          <w:color w:val="000000"/>
          <w:szCs w:val="22"/>
        </w:rPr>
      </w:pPr>
    </w:p>
    <w:p w:rsidR="0021336D" w:rsidRPr="009B15AF" w:rsidRDefault="00322D3A" w:rsidP="00760851">
      <w:pPr>
        <w:jc w:val="center"/>
        <w:rPr>
          <w:rFonts w:ascii="Trebuchet MS" w:hAnsi="Trebuchet MS"/>
          <w:b/>
          <w:color w:val="000000"/>
          <w:szCs w:val="22"/>
        </w:rPr>
      </w:pPr>
      <w:r>
        <w:rPr>
          <w:rFonts w:ascii="Trebuchet MS" w:hAnsi="Trebuchet MS"/>
          <w:b/>
          <w:color w:val="000000"/>
          <w:szCs w:val="22"/>
        </w:rPr>
        <w:t>Nijmegen</w:t>
      </w:r>
    </w:p>
    <w:p w:rsidR="0021336D" w:rsidRPr="009B15AF" w:rsidRDefault="0021336D" w:rsidP="00760851">
      <w:pPr>
        <w:jc w:val="center"/>
        <w:rPr>
          <w:rFonts w:ascii="Trebuchet MS" w:hAnsi="Trebuchet MS"/>
          <w:b/>
          <w:color w:val="000000"/>
          <w:szCs w:val="22"/>
        </w:rPr>
      </w:pPr>
    </w:p>
    <w:p w:rsidR="0021336D" w:rsidRPr="009B15AF" w:rsidRDefault="0021336D" w:rsidP="00760851">
      <w:pPr>
        <w:jc w:val="center"/>
        <w:rPr>
          <w:rFonts w:ascii="Trebuchet MS" w:hAnsi="Trebuchet MS"/>
          <w:b/>
          <w:color w:val="000000"/>
          <w:sz w:val="32"/>
          <w:szCs w:val="22"/>
        </w:rPr>
      </w:pPr>
      <w:r w:rsidRPr="009B15AF">
        <w:rPr>
          <w:rFonts w:ascii="Trebuchet MS" w:hAnsi="Trebuchet MS"/>
          <w:b/>
          <w:color w:val="000000"/>
          <w:sz w:val="32"/>
          <w:szCs w:val="22"/>
        </w:rPr>
        <w:t>THEORIETOETS</w:t>
      </w:r>
    </w:p>
    <w:p w:rsidR="00B05DB0" w:rsidRDefault="00B05DB0" w:rsidP="00760851">
      <w:pPr>
        <w:jc w:val="center"/>
        <w:rPr>
          <w:rFonts w:ascii="Trebuchet MS" w:hAnsi="Trebuchet MS"/>
          <w:b/>
          <w:color w:val="000000"/>
          <w:sz w:val="28"/>
          <w:szCs w:val="22"/>
        </w:rPr>
      </w:pPr>
    </w:p>
    <w:p w:rsidR="0021336D" w:rsidRPr="009B15AF" w:rsidRDefault="0021336D" w:rsidP="00760851">
      <w:pPr>
        <w:jc w:val="center"/>
        <w:rPr>
          <w:rFonts w:ascii="Trebuchet MS" w:hAnsi="Trebuchet MS"/>
          <w:b/>
          <w:color w:val="000000"/>
          <w:sz w:val="28"/>
          <w:szCs w:val="22"/>
        </w:rPr>
      </w:pPr>
      <w:r w:rsidRPr="009B15AF">
        <w:rPr>
          <w:rFonts w:ascii="Trebuchet MS" w:hAnsi="Trebuchet MS"/>
          <w:b/>
          <w:color w:val="000000"/>
          <w:sz w:val="28"/>
          <w:szCs w:val="22"/>
        </w:rPr>
        <w:t>opgaven</w:t>
      </w:r>
    </w:p>
    <w:p w:rsidR="0021336D" w:rsidRPr="00194A10" w:rsidRDefault="0021336D" w:rsidP="00760851">
      <w:pPr>
        <w:jc w:val="center"/>
        <w:rPr>
          <w:b/>
          <w:color w:val="000000"/>
          <w:szCs w:val="22"/>
        </w:rPr>
      </w:pPr>
    </w:p>
    <w:p w:rsidR="0021336D" w:rsidRPr="009B15AF" w:rsidRDefault="00F70730" w:rsidP="00760851">
      <w:pPr>
        <w:jc w:val="center"/>
        <w:rPr>
          <w:rFonts w:ascii="Trebuchet MS" w:hAnsi="Trebuchet MS"/>
          <w:b/>
          <w:color w:val="000000"/>
          <w:szCs w:val="22"/>
        </w:rPr>
      </w:pPr>
      <w:r>
        <w:rPr>
          <w:rFonts w:ascii="Trebuchet MS" w:hAnsi="Trebuchet MS"/>
          <w:b/>
          <w:color w:val="000000"/>
          <w:szCs w:val="22"/>
        </w:rPr>
        <w:t>maan</w:t>
      </w:r>
      <w:r w:rsidR="009B15AF" w:rsidRPr="009B15AF">
        <w:rPr>
          <w:rFonts w:ascii="Trebuchet MS" w:hAnsi="Trebuchet MS"/>
          <w:b/>
          <w:color w:val="000000"/>
          <w:szCs w:val="22"/>
        </w:rPr>
        <w:t>dag</w:t>
      </w:r>
      <w:r w:rsidR="0021336D" w:rsidRPr="009B15AF">
        <w:rPr>
          <w:rFonts w:ascii="Trebuchet MS" w:hAnsi="Trebuchet MS"/>
          <w:b/>
          <w:color w:val="000000"/>
          <w:szCs w:val="22"/>
        </w:rPr>
        <w:t xml:space="preserve"> </w:t>
      </w:r>
      <w:r w:rsidR="00322D3A">
        <w:rPr>
          <w:rFonts w:ascii="Trebuchet MS" w:hAnsi="Trebuchet MS"/>
          <w:b/>
          <w:color w:val="000000"/>
          <w:szCs w:val="22"/>
        </w:rPr>
        <w:t>13</w:t>
      </w:r>
      <w:r w:rsidR="0021336D" w:rsidRPr="009B15AF">
        <w:rPr>
          <w:rFonts w:ascii="Trebuchet MS" w:hAnsi="Trebuchet MS"/>
          <w:b/>
          <w:color w:val="000000"/>
          <w:szCs w:val="22"/>
        </w:rPr>
        <w:t xml:space="preserve"> juni 201</w:t>
      </w:r>
      <w:r w:rsidR="00322D3A">
        <w:rPr>
          <w:rFonts w:ascii="Trebuchet MS" w:hAnsi="Trebuchet MS"/>
          <w:b/>
          <w:color w:val="000000"/>
          <w:szCs w:val="22"/>
        </w:rPr>
        <w:t>6</w:t>
      </w:r>
    </w:p>
    <w:p w:rsidR="0021336D" w:rsidRPr="009B15AF" w:rsidRDefault="0021336D" w:rsidP="00760851">
      <w:pPr>
        <w:jc w:val="center"/>
        <w:rPr>
          <w:rFonts w:ascii="Trebuchet MS" w:hAnsi="Trebuchet MS"/>
          <w:b/>
          <w:color w:val="000000"/>
          <w:szCs w:val="22"/>
        </w:rPr>
      </w:pPr>
    </w:p>
    <w:p w:rsidR="0021336D" w:rsidRDefault="0021336D" w:rsidP="00760851">
      <w:pPr>
        <w:jc w:val="center"/>
        <w:rPr>
          <w:b/>
          <w:color w:val="000000"/>
          <w:szCs w:val="22"/>
        </w:rPr>
      </w:pPr>
    </w:p>
    <w:p w:rsidR="0021336D" w:rsidRDefault="0021336D" w:rsidP="00760851">
      <w:pPr>
        <w:jc w:val="center"/>
        <w:rPr>
          <w:b/>
          <w:color w:val="000000"/>
          <w:szCs w:val="22"/>
        </w:rPr>
      </w:pPr>
    </w:p>
    <w:p w:rsidR="0021336D" w:rsidRPr="00194A10" w:rsidRDefault="0021336D" w:rsidP="00322D3A">
      <w:pPr>
        <w:tabs>
          <w:tab w:val="left" w:pos="1515"/>
        </w:tabs>
        <w:rPr>
          <w:b/>
          <w:color w:val="000000"/>
          <w:szCs w:val="22"/>
        </w:rPr>
      </w:pPr>
    </w:p>
    <w:p w:rsidR="0021336D" w:rsidRPr="00194A10" w:rsidRDefault="00586F7B" w:rsidP="00760851">
      <w:pPr>
        <w:rPr>
          <w:b/>
          <w:szCs w:val="22"/>
        </w:rPr>
      </w:pPr>
      <w:r>
        <w:rPr>
          <w:b/>
          <w:noProof/>
          <w:szCs w:val="22"/>
        </w:rPr>
        <w:drawing>
          <wp:anchor distT="0" distB="0" distL="114300" distR="114300" simplePos="0" relativeHeight="251723776" behindDoc="0" locked="0" layoutInCell="1" allowOverlap="1" wp14:anchorId="36277B00" wp14:editId="23A671EA">
            <wp:simplePos x="0" y="0"/>
            <wp:positionH relativeFrom="column">
              <wp:posOffset>3025140</wp:posOffset>
            </wp:positionH>
            <wp:positionV relativeFrom="paragraph">
              <wp:posOffset>41606</wp:posOffset>
            </wp:positionV>
            <wp:extent cx="2897505" cy="831215"/>
            <wp:effectExtent l="0" t="0" r="0" b="698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U_logo_NL_kleur_nieuw!.jpg"/>
                    <pic:cNvPicPr/>
                  </pic:nvPicPr>
                  <pic:blipFill>
                    <a:blip r:embed="rId9">
                      <a:extLst>
                        <a:ext uri="{28A0092B-C50C-407E-A947-70E740481C1C}">
                          <a14:useLocalDpi xmlns:a14="http://schemas.microsoft.com/office/drawing/2010/main" val="0"/>
                        </a:ext>
                      </a:extLst>
                    </a:blip>
                    <a:stretch>
                      <a:fillRect/>
                    </a:stretch>
                  </pic:blipFill>
                  <pic:spPr>
                    <a:xfrm>
                      <a:off x="0" y="0"/>
                      <a:ext cx="2897505" cy="831215"/>
                    </a:xfrm>
                    <a:prstGeom prst="rect">
                      <a:avLst/>
                    </a:prstGeom>
                  </pic:spPr>
                </pic:pic>
              </a:graphicData>
            </a:graphic>
            <wp14:sizeRelH relativeFrom="page">
              <wp14:pctWidth>0</wp14:pctWidth>
            </wp14:sizeRelH>
            <wp14:sizeRelV relativeFrom="page">
              <wp14:pctHeight>0</wp14:pctHeight>
            </wp14:sizeRelV>
          </wp:anchor>
        </w:drawing>
      </w:r>
    </w:p>
    <w:p w:rsidR="0021336D" w:rsidRDefault="00322D3A" w:rsidP="00322D3A">
      <w:pPr>
        <w:tabs>
          <w:tab w:val="left" w:pos="709"/>
        </w:tabs>
        <w:rPr>
          <w:b/>
          <w:szCs w:val="22"/>
        </w:rPr>
      </w:pPr>
      <w:r w:rsidRPr="00E751EE">
        <w:rPr>
          <w:b/>
          <w:noProof/>
          <w:szCs w:val="22"/>
        </w:rPr>
        <w:drawing>
          <wp:anchor distT="0" distB="0" distL="114300" distR="114300" simplePos="0" relativeHeight="251704320" behindDoc="0" locked="0" layoutInCell="1" allowOverlap="1" wp14:anchorId="27CDE260" wp14:editId="20724A94">
            <wp:simplePos x="0" y="0"/>
            <wp:positionH relativeFrom="column">
              <wp:posOffset>477520</wp:posOffset>
            </wp:positionH>
            <wp:positionV relativeFrom="paragraph">
              <wp:posOffset>92710</wp:posOffset>
            </wp:positionV>
            <wp:extent cx="2018665" cy="3623310"/>
            <wp:effectExtent l="0" t="0" r="635" b="0"/>
            <wp:wrapNone/>
            <wp:docPr id="33"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8665" cy="3623310"/>
                    </a:xfrm>
                    <a:prstGeom prst="rect">
                      <a:avLst/>
                    </a:prstGeom>
                    <a:noFill/>
                  </pic:spPr>
                </pic:pic>
              </a:graphicData>
            </a:graphic>
            <wp14:sizeRelH relativeFrom="page">
              <wp14:pctWidth>0</wp14:pctWidth>
            </wp14:sizeRelH>
            <wp14:sizeRelV relativeFrom="page">
              <wp14:pctHeight>0</wp14:pctHeight>
            </wp14:sizeRelV>
          </wp:anchor>
        </w:drawing>
      </w: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586F7B" w:rsidP="00104703">
      <w:pPr>
        <w:rPr>
          <w:b/>
          <w:szCs w:val="22"/>
        </w:rPr>
      </w:pPr>
      <w:r>
        <w:rPr>
          <w:b/>
          <w:noProof/>
          <w:color w:val="000000"/>
          <w:szCs w:val="22"/>
        </w:rPr>
        <w:drawing>
          <wp:anchor distT="0" distB="0" distL="114300" distR="114300" simplePos="0" relativeHeight="251724800" behindDoc="0" locked="0" layoutInCell="1" allowOverlap="1" wp14:anchorId="57CF5A6A" wp14:editId="48CC83DA">
            <wp:simplePos x="0" y="0"/>
            <wp:positionH relativeFrom="column">
              <wp:posOffset>3266440</wp:posOffset>
            </wp:positionH>
            <wp:positionV relativeFrom="paragraph">
              <wp:posOffset>46355</wp:posOffset>
            </wp:positionV>
            <wp:extent cx="2440305" cy="270700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extLst>
                        <a:ext uri="{28A0092B-C50C-407E-A947-70E740481C1C}">
                          <a14:useLocalDpi xmlns:a14="http://schemas.microsoft.com/office/drawing/2010/main" val="0"/>
                        </a:ext>
                      </a:extLst>
                    </a:blip>
                    <a:stretch>
                      <a:fillRect/>
                    </a:stretch>
                  </pic:blipFill>
                  <pic:spPr>
                    <a:xfrm>
                      <a:off x="0" y="0"/>
                      <a:ext cx="2440305" cy="2707005"/>
                    </a:xfrm>
                    <a:prstGeom prst="rect">
                      <a:avLst/>
                    </a:prstGeom>
                  </pic:spPr>
                </pic:pic>
              </a:graphicData>
            </a:graphic>
            <wp14:sizeRelH relativeFrom="page">
              <wp14:pctWidth>0</wp14:pctWidth>
            </wp14:sizeRelH>
            <wp14:sizeRelV relativeFrom="page">
              <wp14:pctHeight>0</wp14:pctHeight>
            </wp14:sizeRelV>
          </wp:anchor>
        </w:drawing>
      </w: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Default="0021336D" w:rsidP="00760851">
      <w:pPr>
        <w:rPr>
          <w:b/>
          <w:szCs w:val="22"/>
        </w:rPr>
      </w:pPr>
    </w:p>
    <w:p w:rsidR="0021336D" w:rsidRPr="00194A10" w:rsidRDefault="0021336D" w:rsidP="00760851">
      <w:pPr>
        <w:tabs>
          <w:tab w:val="left" w:pos="8544"/>
          <w:tab w:val="right" w:pos="9072"/>
        </w:tabs>
        <w:rPr>
          <w:b/>
          <w:szCs w:val="22"/>
        </w:rPr>
      </w:pPr>
    </w:p>
    <w:p w:rsidR="0021336D" w:rsidRPr="00194A10" w:rsidRDefault="0021336D" w:rsidP="00760851">
      <w:pPr>
        <w:rPr>
          <w:b/>
          <w:szCs w:val="22"/>
        </w:rPr>
      </w:pPr>
    </w:p>
    <w:p w:rsidR="0021336D" w:rsidRPr="00194A10" w:rsidRDefault="0021336D" w:rsidP="00760851">
      <w:pPr>
        <w:rPr>
          <w:b/>
          <w:szCs w:val="22"/>
        </w:rPr>
      </w:pPr>
    </w:p>
    <w:p w:rsidR="0021336D" w:rsidRPr="009B15AF" w:rsidRDefault="0021336D" w:rsidP="00760851">
      <w:pPr>
        <w:numPr>
          <w:ilvl w:val="0"/>
          <w:numId w:val="9"/>
        </w:numPr>
        <w:ind w:hanging="720"/>
        <w:rPr>
          <w:rFonts w:ascii="Trebuchet MS" w:hAnsi="Trebuchet MS"/>
          <w:b/>
          <w:color w:val="000000"/>
          <w:szCs w:val="22"/>
        </w:rPr>
      </w:pPr>
      <w:r w:rsidRPr="009B15AF">
        <w:rPr>
          <w:rFonts w:ascii="Trebuchet MS" w:hAnsi="Trebuchet MS"/>
          <w:b/>
          <w:color w:val="000000"/>
          <w:szCs w:val="22"/>
        </w:rPr>
        <w:t xml:space="preserve">Deze theorietoets bestaat uit </w:t>
      </w:r>
      <w:r w:rsidR="005C5FD2">
        <w:rPr>
          <w:rFonts w:ascii="Trebuchet MS" w:hAnsi="Trebuchet MS"/>
          <w:b/>
          <w:color w:val="000000"/>
          <w:szCs w:val="22"/>
        </w:rPr>
        <w:t>6</w:t>
      </w:r>
      <w:r w:rsidR="009202DE">
        <w:rPr>
          <w:rFonts w:ascii="Trebuchet MS" w:hAnsi="Trebuchet MS"/>
          <w:b/>
          <w:color w:val="000000"/>
          <w:szCs w:val="22"/>
        </w:rPr>
        <w:t xml:space="preserve"> opgaven met in totaal 35</w:t>
      </w:r>
      <w:r w:rsidRPr="009B15AF">
        <w:rPr>
          <w:rFonts w:ascii="Trebuchet MS" w:hAnsi="Trebuchet MS"/>
          <w:b/>
          <w:color w:val="000000"/>
          <w:szCs w:val="22"/>
        </w:rPr>
        <w:t xml:space="preserve"> deelvragen.</w:t>
      </w:r>
    </w:p>
    <w:p w:rsidR="0021336D" w:rsidRPr="009B15AF" w:rsidRDefault="0021336D" w:rsidP="00760851">
      <w:pPr>
        <w:numPr>
          <w:ilvl w:val="0"/>
          <w:numId w:val="9"/>
        </w:numPr>
        <w:ind w:hanging="720"/>
        <w:rPr>
          <w:rFonts w:ascii="Trebuchet MS" w:hAnsi="Trebuchet MS"/>
          <w:b/>
          <w:color w:val="000000"/>
          <w:szCs w:val="22"/>
        </w:rPr>
      </w:pPr>
      <w:r w:rsidRPr="009B15AF">
        <w:rPr>
          <w:rFonts w:ascii="Trebuchet MS" w:hAnsi="Trebuchet MS"/>
          <w:b/>
          <w:color w:val="000000"/>
          <w:szCs w:val="22"/>
        </w:rPr>
        <w:t>Gebruik voor elke opgave een apart antwoordblad, voorzien van naam. Houd aan alle zijden 2 cm als marge aan.</w:t>
      </w:r>
    </w:p>
    <w:p w:rsidR="0021336D" w:rsidRPr="009B15AF" w:rsidRDefault="0021336D" w:rsidP="00760851">
      <w:pPr>
        <w:numPr>
          <w:ilvl w:val="0"/>
          <w:numId w:val="9"/>
        </w:numPr>
        <w:ind w:hanging="720"/>
        <w:rPr>
          <w:rFonts w:ascii="Trebuchet MS" w:hAnsi="Trebuchet MS"/>
          <w:b/>
          <w:color w:val="000000"/>
          <w:szCs w:val="22"/>
        </w:rPr>
      </w:pPr>
      <w:r w:rsidRPr="009B15AF">
        <w:rPr>
          <w:rFonts w:ascii="Trebuchet MS" w:hAnsi="Trebuchet MS"/>
          <w:b/>
          <w:color w:val="000000"/>
          <w:szCs w:val="22"/>
        </w:rPr>
        <w:t>De maximumscore voor dit werk bedraagt 1</w:t>
      </w:r>
      <w:r w:rsidR="0058641E">
        <w:rPr>
          <w:rFonts w:ascii="Trebuchet MS" w:hAnsi="Trebuchet MS"/>
          <w:b/>
          <w:color w:val="000000"/>
          <w:szCs w:val="22"/>
        </w:rPr>
        <w:t>20</w:t>
      </w:r>
      <w:r w:rsidRPr="009B15AF">
        <w:rPr>
          <w:rFonts w:ascii="Trebuchet MS" w:hAnsi="Trebuchet MS"/>
          <w:b/>
          <w:color w:val="000000"/>
          <w:szCs w:val="22"/>
        </w:rPr>
        <w:t xml:space="preserve"> punten.</w:t>
      </w:r>
    </w:p>
    <w:p w:rsidR="0021336D" w:rsidRPr="009B15AF" w:rsidRDefault="0021336D" w:rsidP="00760851">
      <w:pPr>
        <w:numPr>
          <w:ilvl w:val="0"/>
          <w:numId w:val="9"/>
        </w:numPr>
        <w:ind w:hanging="720"/>
        <w:rPr>
          <w:rFonts w:ascii="Trebuchet MS" w:hAnsi="Trebuchet MS"/>
          <w:b/>
          <w:color w:val="000000"/>
          <w:szCs w:val="22"/>
        </w:rPr>
      </w:pPr>
      <w:r w:rsidRPr="009B15AF">
        <w:rPr>
          <w:rFonts w:ascii="Trebuchet MS" w:hAnsi="Trebuchet MS"/>
          <w:b/>
          <w:color w:val="000000"/>
          <w:szCs w:val="22"/>
        </w:rPr>
        <w:t>De theorietoets duurt maximaal 4 klokuren.</w:t>
      </w:r>
    </w:p>
    <w:p w:rsidR="0021336D" w:rsidRPr="009B15AF" w:rsidRDefault="0021336D" w:rsidP="00760851">
      <w:pPr>
        <w:numPr>
          <w:ilvl w:val="0"/>
          <w:numId w:val="9"/>
        </w:numPr>
        <w:ind w:hanging="720"/>
        <w:rPr>
          <w:rFonts w:ascii="Trebuchet MS" w:hAnsi="Trebuchet MS"/>
          <w:b/>
          <w:color w:val="000000"/>
          <w:szCs w:val="22"/>
        </w:rPr>
      </w:pPr>
      <w:r w:rsidRPr="009B15AF">
        <w:rPr>
          <w:rFonts w:ascii="Trebuchet MS" w:hAnsi="Trebuchet MS"/>
          <w:b/>
          <w:color w:val="000000"/>
          <w:szCs w:val="22"/>
        </w:rPr>
        <w:t xml:space="preserve">Benodigde hulpmiddelen: </w:t>
      </w:r>
      <w:r w:rsidR="00554442">
        <w:rPr>
          <w:rFonts w:ascii="Trebuchet MS" w:hAnsi="Trebuchet MS"/>
          <w:b/>
          <w:color w:val="000000"/>
          <w:szCs w:val="22"/>
        </w:rPr>
        <w:t xml:space="preserve">(grafisch) </w:t>
      </w:r>
      <w:r w:rsidRPr="009B15AF">
        <w:rPr>
          <w:rFonts w:ascii="Trebuchet MS" w:hAnsi="Trebuchet MS"/>
          <w:b/>
          <w:color w:val="000000"/>
          <w:szCs w:val="22"/>
        </w:rPr>
        <w:t xml:space="preserve">rekenapparaat en BINAS </w:t>
      </w:r>
      <w:r w:rsidR="009202DE">
        <w:rPr>
          <w:rFonts w:ascii="Trebuchet MS" w:hAnsi="Trebuchet MS"/>
          <w:b/>
          <w:color w:val="000000"/>
          <w:szCs w:val="22"/>
        </w:rPr>
        <w:t>6</w:t>
      </w:r>
      <w:r w:rsidRPr="009B15AF">
        <w:rPr>
          <w:rFonts w:ascii="Trebuchet MS" w:hAnsi="Trebuchet MS"/>
          <w:b/>
          <w:color w:val="000000"/>
          <w:szCs w:val="22"/>
          <w:vertAlign w:val="superscript"/>
        </w:rPr>
        <w:t>e</w:t>
      </w:r>
      <w:r w:rsidRPr="009B15AF">
        <w:rPr>
          <w:rFonts w:ascii="Trebuchet MS" w:hAnsi="Trebuchet MS"/>
          <w:b/>
          <w:color w:val="000000"/>
          <w:szCs w:val="22"/>
        </w:rPr>
        <w:t xml:space="preserve"> druk.</w:t>
      </w:r>
    </w:p>
    <w:p w:rsidR="0021336D" w:rsidRPr="009B15AF" w:rsidRDefault="0021336D" w:rsidP="00760851">
      <w:pPr>
        <w:numPr>
          <w:ilvl w:val="0"/>
          <w:numId w:val="9"/>
        </w:numPr>
        <w:ind w:hanging="720"/>
        <w:rPr>
          <w:rFonts w:ascii="Trebuchet MS" w:hAnsi="Trebuchet MS"/>
          <w:b/>
          <w:color w:val="000000"/>
          <w:szCs w:val="22"/>
        </w:rPr>
      </w:pPr>
      <w:r w:rsidRPr="009B15AF">
        <w:rPr>
          <w:rFonts w:ascii="Trebuchet MS" w:hAnsi="Trebuchet MS"/>
          <w:b/>
          <w:color w:val="000000"/>
          <w:szCs w:val="22"/>
        </w:rPr>
        <w:t>Bij elke opgave is het aantal punten vermeld dat juiste antwoorden op de vragen oplevert.</w:t>
      </w:r>
    </w:p>
    <w:p w:rsidR="002A02AE" w:rsidRDefault="002A02AE" w:rsidP="00CD1BF3">
      <w:pPr>
        <w:pStyle w:val="opgave"/>
        <w:tabs>
          <w:tab w:val="clear" w:pos="1191"/>
        </w:tabs>
        <w:ind w:firstLine="0"/>
        <w:sectPr w:rsidR="002A02AE" w:rsidSect="00802124">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078" w:left="1417" w:header="709" w:footer="709" w:gutter="0"/>
          <w:cols w:space="708"/>
          <w:docGrid w:linePitch="360"/>
        </w:sectPr>
      </w:pPr>
    </w:p>
    <w:p w:rsidR="00CD1BF3" w:rsidRPr="00CD1BF3" w:rsidRDefault="00CD1BF3" w:rsidP="00CD1BF3">
      <w:pPr>
        <w:pStyle w:val="opgave"/>
        <w:tabs>
          <w:tab w:val="clear" w:pos="1191"/>
        </w:tabs>
        <w:ind w:firstLine="0"/>
        <w:rPr>
          <w:rFonts w:ascii="Trebuchet MS" w:hAnsi="Trebuchet MS"/>
        </w:rPr>
      </w:pPr>
      <w:r>
        <w:lastRenderedPageBreak/>
        <w:br w:type="page"/>
      </w:r>
    </w:p>
    <w:p w:rsidR="009B15AF" w:rsidRPr="00C44798" w:rsidRDefault="00322D3A" w:rsidP="005F6889">
      <w:pPr>
        <w:pStyle w:val="opgave"/>
        <w:numPr>
          <w:ilvl w:val="0"/>
          <w:numId w:val="18"/>
        </w:numPr>
        <w:tabs>
          <w:tab w:val="right" w:pos="1191"/>
        </w:tabs>
        <w:ind w:left="357" w:hanging="357"/>
        <w:rPr>
          <w:rFonts w:ascii="Trebuchet MS" w:hAnsi="Trebuchet MS"/>
        </w:rPr>
      </w:pPr>
      <w:r>
        <w:rPr>
          <w:rFonts w:ascii="Trebuchet MS" w:hAnsi="Trebuchet MS"/>
        </w:rPr>
        <w:lastRenderedPageBreak/>
        <w:t>Staalpillen</w:t>
      </w:r>
      <w:r w:rsidR="00C31D59">
        <w:rPr>
          <w:rFonts w:ascii="Trebuchet MS" w:hAnsi="Trebuchet MS"/>
        </w:rPr>
        <w:tab/>
        <w:t>(21</w:t>
      </w:r>
      <w:r w:rsidR="009B15AF" w:rsidRPr="00C44798">
        <w:rPr>
          <w:rFonts w:ascii="Trebuchet MS" w:hAnsi="Trebuchet MS"/>
        </w:rPr>
        <w:t xml:space="preserve"> punten)</w:t>
      </w:r>
    </w:p>
    <w:p w:rsidR="009B15AF" w:rsidRDefault="005A3188" w:rsidP="001D26A1">
      <w:pPr>
        <w:spacing w:after="120" w:line="280" w:lineRule="exact"/>
        <w:rPr>
          <w:rFonts w:ascii="Trebuchet MS" w:hAnsi="Trebuchet MS"/>
          <w:sz w:val="22"/>
          <w:szCs w:val="22"/>
        </w:rPr>
      </w:pPr>
      <w:r>
        <w:rPr>
          <w:rFonts w:ascii="Trebuchet MS" w:hAnsi="Trebuchet MS"/>
          <w:noProof/>
          <w:sz w:val="22"/>
          <w:szCs w:val="22"/>
        </w:rPr>
        <w:drawing>
          <wp:anchor distT="0" distB="0" distL="114300" distR="114300" simplePos="0" relativeHeight="251705344" behindDoc="0" locked="0" layoutInCell="1" allowOverlap="1" wp14:anchorId="56B4F862" wp14:editId="77A9A88E">
            <wp:simplePos x="0" y="0"/>
            <wp:positionH relativeFrom="column">
              <wp:posOffset>-4445</wp:posOffset>
            </wp:positionH>
            <wp:positionV relativeFrom="paragraph">
              <wp:posOffset>418161</wp:posOffset>
            </wp:positionV>
            <wp:extent cx="1094105" cy="1060450"/>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 fenantroline.PCX"/>
                    <pic:cNvPicPr/>
                  </pic:nvPicPr>
                  <pic:blipFill>
                    <a:blip r:embed="rId18">
                      <a:extLst>
                        <a:ext uri="{28A0092B-C50C-407E-A947-70E740481C1C}">
                          <a14:useLocalDpi xmlns:a14="http://schemas.microsoft.com/office/drawing/2010/main" val="0"/>
                        </a:ext>
                      </a:extLst>
                    </a:blip>
                    <a:stretch>
                      <a:fillRect/>
                    </a:stretch>
                  </pic:blipFill>
                  <pic:spPr>
                    <a:xfrm>
                      <a:off x="0" y="0"/>
                      <a:ext cx="1094105" cy="1060450"/>
                    </a:xfrm>
                    <a:prstGeom prst="rect">
                      <a:avLst/>
                    </a:prstGeom>
                  </pic:spPr>
                </pic:pic>
              </a:graphicData>
            </a:graphic>
            <wp14:sizeRelH relativeFrom="page">
              <wp14:pctWidth>0</wp14:pctWidth>
            </wp14:sizeRelH>
            <wp14:sizeRelV relativeFrom="page">
              <wp14:pctHeight>0</wp14:pctHeight>
            </wp14:sizeRelV>
          </wp:anchor>
        </w:drawing>
      </w:r>
      <w:r w:rsidR="003378D9">
        <w:rPr>
          <w:rFonts w:ascii="Trebuchet MS" w:hAnsi="Trebuchet MS"/>
          <w:sz w:val="22"/>
          <w:szCs w:val="22"/>
        </w:rPr>
        <w:t xml:space="preserve">Het ijzer(II)gehalte van een oplossing kan </w:t>
      </w:r>
      <w:proofErr w:type="spellStart"/>
      <w:r w:rsidR="009875A6">
        <w:rPr>
          <w:rFonts w:ascii="Trebuchet MS" w:hAnsi="Trebuchet MS"/>
          <w:sz w:val="22"/>
          <w:szCs w:val="22"/>
        </w:rPr>
        <w:t>spectrofoto</w:t>
      </w:r>
      <w:r w:rsidR="00161698">
        <w:rPr>
          <w:rFonts w:ascii="Trebuchet MS" w:hAnsi="Trebuchet MS"/>
          <w:sz w:val="22"/>
          <w:szCs w:val="22"/>
        </w:rPr>
        <w:t>metrisch</w:t>
      </w:r>
      <w:proofErr w:type="spellEnd"/>
      <w:r w:rsidR="00161698">
        <w:rPr>
          <w:rFonts w:ascii="Trebuchet MS" w:hAnsi="Trebuchet MS"/>
          <w:sz w:val="22"/>
          <w:szCs w:val="22"/>
        </w:rPr>
        <w:t xml:space="preserve"> </w:t>
      </w:r>
      <w:r w:rsidR="003378D9">
        <w:rPr>
          <w:rFonts w:ascii="Trebuchet MS" w:hAnsi="Trebuchet MS"/>
          <w:sz w:val="22"/>
          <w:szCs w:val="22"/>
        </w:rPr>
        <w:t>worden bepaald met behulp van 1,10</w:t>
      </w:r>
      <w:r w:rsidR="003378D9">
        <w:rPr>
          <w:rFonts w:ascii="Trebuchet MS" w:hAnsi="Trebuchet MS"/>
          <w:sz w:val="22"/>
          <w:szCs w:val="22"/>
        </w:rPr>
        <w:noBreakHyphen/>
        <w:t>fenantroline.</w:t>
      </w:r>
    </w:p>
    <w:p w:rsidR="003378D9" w:rsidRDefault="003378D9" w:rsidP="001D26A1">
      <w:pPr>
        <w:spacing w:after="120" w:line="280" w:lineRule="exact"/>
        <w:rPr>
          <w:rFonts w:ascii="Trebuchet MS" w:hAnsi="Trebuchet MS"/>
          <w:sz w:val="22"/>
          <w:szCs w:val="22"/>
        </w:rPr>
      </w:pPr>
    </w:p>
    <w:p w:rsidR="003378D9" w:rsidRDefault="003378D9" w:rsidP="001D26A1">
      <w:pPr>
        <w:spacing w:after="120" w:line="280" w:lineRule="exact"/>
        <w:rPr>
          <w:rFonts w:ascii="Trebuchet MS" w:hAnsi="Trebuchet MS"/>
          <w:sz w:val="22"/>
          <w:szCs w:val="22"/>
        </w:rPr>
      </w:pPr>
    </w:p>
    <w:p w:rsidR="003378D9" w:rsidRDefault="003378D9" w:rsidP="001D26A1">
      <w:pPr>
        <w:spacing w:after="120" w:line="280" w:lineRule="exact"/>
        <w:rPr>
          <w:rFonts w:ascii="Trebuchet MS" w:hAnsi="Trebuchet MS"/>
          <w:sz w:val="22"/>
          <w:szCs w:val="22"/>
        </w:rPr>
      </w:pPr>
    </w:p>
    <w:p w:rsidR="003378D9" w:rsidRDefault="003378D9" w:rsidP="005A3188">
      <w:pPr>
        <w:spacing w:after="120" w:line="360" w:lineRule="auto"/>
        <w:rPr>
          <w:rFonts w:ascii="Trebuchet MS" w:hAnsi="Trebuchet MS"/>
          <w:sz w:val="22"/>
          <w:szCs w:val="22"/>
        </w:rPr>
      </w:pPr>
    </w:p>
    <w:p w:rsidR="003378D9" w:rsidRPr="00C029B9" w:rsidRDefault="005A3188" w:rsidP="005A3188">
      <w:pPr>
        <w:spacing w:before="120" w:after="120" w:line="280" w:lineRule="exact"/>
        <w:rPr>
          <w:rFonts w:ascii="Trebuchet MS" w:hAnsi="Trebuchet MS"/>
          <w:sz w:val="22"/>
          <w:szCs w:val="22"/>
        </w:rPr>
      </w:pPr>
      <w:r>
        <w:rPr>
          <w:rFonts w:ascii="Trebuchet MS" w:hAnsi="Trebuchet MS"/>
          <w:noProof/>
          <w:sz w:val="22"/>
          <w:szCs w:val="22"/>
        </w:rPr>
        <w:drawing>
          <wp:anchor distT="0" distB="0" distL="114300" distR="114300" simplePos="0" relativeHeight="251721728" behindDoc="0" locked="0" layoutInCell="1" allowOverlap="1" wp14:anchorId="53B4C576" wp14:editId="590823E5">
            <wp:simplePos x="0" y="0"/>
            <wp:positionH relativeFrom="column">
              <wp:posOffset>-1270</wp:posOffset>
            </wp:positionH>
            <wp:positionV relativeFrom="paragraph">
              <wp:posOffset>547066</wp:posOffset>
            </wp:positionV>
            <wp:extent cx="1182370" cy="1807845"/>
            <wp:effectExtent l="0" t="0" r="0" b="190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roine.PCX"/>
                    <pic:cNvPicPr/>
                  </pic:nvPicPr>
                  <pic:blipFill>
                    <a:blip r:embed="rId19">
                      <a:extLst>
                        <a:ext uri="{28A0092B-C50C-407E-A947-70E740481C1C}">
                          <a14:useLocalDpi xmlns:a14="http://schemas.microsoft.com/office/drawing/2010/main" val="0"/>
                        </a:ext>
                      </a:extLst>
                    </a:blip>
                    <a:stretch>
                      <a:fillRect/>
                    </a:stretch>
                  </pic:blipFill>
                  <pic:spPr>
                    <a:xfrm>
                      <a:off x="0" y="0"/>
                      <a:ext cx="1182370" cy="1807845"/>
                    </a:xfrm>
                    <a:prstGeom prst="rect">
                      <a:avLst/>
                    </a:prstGeom>
                  </pic:spPr>
                </pic:pic>
              </a:graphicData>
            </a:graphic>
            <wp14:sizeRelH relativeFrom="page">
              <wp14:pctWidth>0</wp14:pctWidth>
            </wp14:sizeRelH>
            <wp14:sizeRelV relativeFrom="page">
              <wp14:pctHeight>0</wp14:pctHeight>
            </wp14:sizeRelV>
          </wp:anchor>
        </w:drawing>
      </w:r>
      <w:r w:rsidR="00C029B9">
        <w:rPr>
          <w:rFonts w:ascii="Trebuchet MS" w:hAnsi="Trebuchet MS"/>
          <w:sz w:val="22"/>
          <w:szCs w:val="22"/>
        </w:rPr>
        <w:t>Bij de reactie tussen 1,10-fenantroline en Fe</w:t>
      </w:r>
      <w:r w:rsidR="00C029B9">
        <w:rPr>
          <w:rFonts w:ascii="Trebuchet MS" w:hAnsi="Trebuchet MS"/>
          <w:sz w:val="22"/>
          <w:szCs w:val="22"/>
          <w:vertAlign w:val="superscript"/>
        </w:rPr>
        <w:t>2+</w:t>
      </w:r>
      <w:r w:rsidR="00C029B9">
        <w:rPr>
          <w:rFonts w:ascii="Trebuchet MS" w:hAnsi="Trebuchet MS"/>
          <w:sz w:val="22"/>
          <w:szCs w:val="22"/>
        </w:rPr>
        <w:t xml:space="preserve"> ontstaat </w:t>
      </w:r>
      <w:proofErr w:type="spellStart"/>
      <w:r w:rsidR="00C029B9">
        <w:rPr>
          <w:rFonts w:ascii="Trebuchet MS" w:hAnsi="Trebuchet MS"/>
          <w:sz w:val="22"/>
          <w:szCs w:val="22"/>
        </w:rPr>
        <w:t>ferroïne</w:t>
      </w:r>
      <w:proofErr w:type="spellEnd"/>
      <w:r w:rsidR="00C029B9">
        <w:rPr>
          <w:rFonts w:ascii="Trebuchet MS" w:hAnsi="Trebuchet MS"/>
          <w:sz w:val="22"/>
          <w:szCs w:val="22"/>
        </w:rPr>
        <w:t xml:space="preserve">. </w:t>
      </w:r>
      <w:proofErr w:type="spellStart"/>
      <w:r w:rsidR="00C029B9">
        <w:rPr>
          <w:rFonts w:ascii="Trebuchet MS" w:hAnsi="Trebuchet MS"/>
          <w:sz w:val="22"/>
          <w:szCs w:val="22"/>
        </w:rPr>
        <w:t>Fer</w:t>
      </w:r>
      <w:r w:rsidR="0098286C">
        <w:rPr>
          <w:rFonts w:ascii="Trebuchet MS" w:hAnsi="Trebuchet MS"/>
          <w:sz w:val="22"/>
          <w:szCs w:val="22"/>
        </w:rPr>
        <w:t>roïne</w:t>
      </w:r>
      <w:proofErr w:type="spellEnd"/>
      <w:r w:rsidR="0098286C">
        <w:rPr>
          <w:rFonts w:ascii="Trebuchet MS" w:hAnsi="Trebuchet MS"/>
          <w:sz w:val="22"/>
          <w:szCs w:val="22"/>
        </w:rPr>
        <w:t>-ionen zijn complexe ionen.</w:t>
      </w:r>
      <w:r w:rsidR="00C029B9">
        <w:rPr>
          <w:rFonts w:ascii="Trebuchet MS" w:hAnsi="Trebuchet MS"/>
          <w:sz w:val="22"/>
          <w:szCs w:val="22"/>
        </w:rPr>
        <w:t xml:space="preserve"> </w:t>
      </w:r>
      <w:r w:rsidR="0098286C">
        <w:rPr>
          <w:rFonts w:ascii="Trebuchet MS" w:hAnsi="Trebuchet MS"/>
          <w:sz w:val="22"/>
          <w:szCs w:val="22"/>
        </w:rPr>
        <w:t>I</w:t>
      </w:r>
      <w:r w:rsidR="00C029B9">
        <w:rPr>
          <w:rFonts w:ascii="Trebuchet MS" w:hAnsi="Trebuchet MS"/>
          <w:sz w:val="22"/>
          <w:szCs w:val="22"/>
        </w:rPr>
        <w:t xml:space="preserve">n een </w:t>
      </w:r>
      <w:proofErr w:type="spellStart"/>
      <w:r w:rsidR="00C029B9">
        <w:rPr>
          <w:rFonts w:ascii="Trebuchet MS" w:hAnsi="Trebuchet MS"/>
          <w:sz w:val="22"/>
          <w:szCs w:val="22"/>
        </w:rPr>
        <w:t>ferroïne</w:t>
      </w:r>
      <w:proofErr w:type="spellEnd"/>
      <w:r w:rsidR="00C029B9">
        <w:rPr>
          <w:rFonts w:ascii="Trebuchet MS" w:hAnsi="Trebuchet MS"/>
          <w:sz w:val="22"/>
          <w:szCs w:val="22"/>
        </w:rPr>
        <w:t>-ion zijn drie moleculen 1,10-fenantroline gebonden aan één Fe</w:t>
      </w:r>
      <w:r w:rsidR="00C029B9">
        <w:rPr>
          <w:rFonts w:ascii="Trebuchet MS" w:hAnsi="Trebuchet MS"/>
          <w:sz w:val="22"/>
          <w:szCs w:val="22"/>
          <w:vertAlign w:val="superscript"/>
        </w:rPr>
        <w:t>2+</w:t>
      </w:r>
      <w:r w:rsidR="00C029B9">
        <w:rPr>
          <w:rFonts w:ascii="Trebuchet MS" w:hAnsi="Trebuchet MS"/>
          <w:sz w:val="22"/>
          <w:szCs w:val="22"/>
        </w:rPr>
        <w:t xml:space="preserve"> ion.</w:t>
      </w:r>
    </w:p>
    <w:p w:rsidR="00161698" w:rsidRDefault="00161698" w:rsidP="001D26A1">
      <w:pPr>
        <w:spacing w:after="120" w:line="280" w:lineRule="exact"/>
        <w:rPr>
          <w:rFonts w:ascii="Trebuchet MS" w:hAnsi="Trebuchet MS"/>
          <w:sz w:val="22"/>
          <w:szCs w:val="22"/>
          <w:lang w:val="pt-BR"/>
        </w:rPr>
      </w:pPr>
    </w:p>
    <w:p w:rsidR="00161698" w:rsidRDefault="00161698" w:rsidP="001D26A1">
      <w:pPr>
        <w:spacing w:after="120" w:line="280" w:lineRule="exact"/>
        <w:rPr>
          <w:rFonts w:ascii="Trebuchet MS" w:hAnsi="Trebuchet MS"/>
          <w:sz w:val="22"/>
          <w:szCs w:val="22"/>
          <w:lang w:val="pt-BR"/>
        </w:rPr>
      </w:pPr>
    </w:p>
    <w:p w:rsidR="00161698" w:rsidRDefault="00161698" w:rsidP="001D26A1">
      <w:pPr>
        <w:spacing w:after="120" w:line="280" w:lineRule="exact"/>
        <w:rPr>
          <w:rFonts w:ascii="Trebuchet MS" w:hAnsi="Trebuchet MS"/>
          <w:sz w:val="22"/>
          <w:szCs w:val="22"/>
          <w:lang w:val="pt-BR"/>
        </w:rPr>
      </w:pPr>
    </w:p>
    <w:p w:rsidR="00161698" w:rsidRDefault="00161698" w:rsidP="001D26A1">
      <w:pPr>
        <w:spacing w:after="120" w:line="280" w:lineRule="exact"/>
        <w:rPr>
          <w:rFonts w:ascii="Trebuchet MS" w:hAnsi="Trebuchet MS"/>
          <w:sz w:val="22"/>
          <w:szCs w:val="22"/>
          <w:lang w:val="pt-BR"/>
        </w:rPr>
      </w:pPr>
    </w:p>
    <w:p w:rsidR="00161698" w:rsidRDefault="00161698" w:rsidP="001D26A1">
      <w:pPr>
        <w:spacing w:after="120" w:line="280" w:lineRule="exact"/>
        <w:rPr>
          <w:rFonts w:ascii="Trebuchet MS" w:hAnsi="Trebuchet MS"/>
          <w:sz w:val="22"/>
          <w:szCs w:val="22"/>
          <w:lang w:val="pt-BR"/>
        </w:rPr>
      </w:pPr>
    </w:p>
    <w:p w:rsidR="00161698" w:rsidRDefault="00161698" w:rsidP="001D26A1">
      <w:pPr>
        <w:spacing w:after="120" w:line="280" w:lineRule="exact"/>
        <w:rPr>
          <w:rFonts w:ascii="Trebuchet MS" w:hAnsi="Trebuchet MS"/>
          <w:sz w:val="22"/>
          <w:szCs w:val="22"/>
          <w:lang w:val="pt-BR"/>
        </w:rPr>
      </w:pPr>
    </w:p>
    <w:p w:rsidR="00161698" w:rsidRDefault="00161698" w:rsidP="005A3188">
      <w:pPr>
        <w:spacing w:after="120" w:line="360" w:lineRule="auto"/>
        <w:rPr>
          <w:rFonts w:ascii="Trebuchet MS" w:hAnsi="Trebuchet MS"/>
          <w:sz w:val="22"/>
          <w:szCs w:val="22"/>
          <w:lang w:val="pt-BR"/>
        </w:rPr>
      </w:pPr>
    </w:p>
    <w:p w:rsidR="00E456BD" w:rsidRPr="00161698" w:rsidRDefault="00161698" w:rsidP="001D26A1">
      <w:pPr>
        <w:spacing w:after="120" w:line="280" w:lineRule="exact"/>
        <w:rPr>
          <w:rFonts w:ascii="Trebuchet MS" w:hAnsi="Trebuchet MS"/>
          <w:sz w:val="22"/>
          <w:szCs w:val="22"/>
        </w:rPr>
      </w:pPr>
      <w:proofErr w:type="spellStart"/>
      <w:r>
        <w:rPr>
          <w:rFonts w:ascii="Trebuchet MS" w:hAnsi="Trebuchet MS"/>
          <w:sz w:val="22"/>
          <w:szCs w:val="22"/>
        </w:rPr>
        <w:t>Ferroïne</w:t>
      </w:r>
      <w:proofErr w:type="spellEnd"/>
      <w:r>
        <w:rPr>
          <w:rFonts w:ascii="Trebuchet MS" w:hAnsi="Trebuchet MS"/>
          <w:sz w:val="22"/>
          <w:szCs w:val="22"/>
        </w:rPr>
        <w:t xml:space="preserve"> geeft aan een oplossing een rode kleur. Hierop is de bepaling van Fe</w:t>
      </w:r>
      <w:r>
        <w:rPr>
          <w:rFonts w:ascii="Trebuchet MS" w:hAnsi="Trebuchet MS"/>
          <w:sz w:val="22"/>
          <w:szCs w:val="22"/>
          <w:vertAlign w:val="superscript"/>
        </w:rPr>
        <w:t>2+</w:t>
      </w:r>
      <w:r>
        <w:rPr>
          <w:rFonts w:ascii="Trebuchet MS" w:hAnsi="Trebuchet MS"/>
          <w:sz w:val="22"/>
          <w:szCs w:val="22"/>
        </w:rPr>
        <w:t xml:space="preserve"> met 1,10</w:t>
      </w:r>
      <w:r>
        <w:rPr>
          <w:rFonts w:ascii="Trebuchet MS" w:hAnsi="Trebuchet MS"/>
          <w:sz w:val="22"/>
          <w:szCs w:val="22"/>
        </w:rPr>
        <w:noBreakHyphen/>
        <w:t>fenantroline gebaseerd.</w:t>
      </w:r>
    </w:p>
    <w:p w:rsidR="00DB5278" w:rsidRDefault="008C3FA6" w:rsidP="001D26A1">
      <w:pPr>
        <w:spacing w:after="120" w:line="280" w:lineRule="exact"/>
        <w:rPr>
          <w:rFonts w:ascii="Trebuchet MS" w:hAnsi="Trebuchet MS"/>
          <w:sz w:val="22"/>
          <w:szCs w:val="22"/>
        </w:rPr>
      </w:pPr>
      <w:r>
        <w:rPr>
          <w:rFonts w:ascii="Trebuchet MS" w:hAnsi="Trebuchet MS"/>
          <w:sz w:val="22"/>
          <w:szCs w:val="22"/>
          <w:lang w:val="pt-BR"/>
        </w:rPr>
        <w:t xml:space="preserve">Mensen die aan bloedarmoede lijden, krijgen vaak staalpillen voorgeschreven. Sommige soorten staalpillen bevatten ijzer(II)fumaraat als ijzerbevattend bestanddeel. IJzer(II)fumaraat is het ijzer(II)zout van fumaarzuur. Behalve ijzer(II)fumaraat bevatten de tabletten kleurstoffen, vulstoffen, glansmiddelen en een stabilisator. </w:t>
      </w:r>
      <w:r>
        <w:rPr>
          <w:rFonts w:ascii="Trebuchet MS" w:hAnsi="Trebuchet MS"/>
          <w:sz w:val="22"/>
          <w:szCs w:val="22"/>
          <w:lang w:val="pt-BR"/>
        </w:rPr>
        <w:br/>
        <w:t xml:space="preserve">Johan wil </w:t>
      </w:r>
      <w:proofErr w:type="spellStart"/>
      <w:r w:rsidR="009875A6">
        <w:rPr>
          <w:rFonts w:ascii="Trebuchet MS" w:hAnsi="Trebuchet MS"/>
          <w:sz w:val="22"/>
          <w:szCs w:val="22"/>
        </w:rPr>
        <w:t>spectrofotometrisch</w:t>
      </w:r>
      <w:proofErr w:type="spellEnd"/>
      <w:r>
        <w:rPr>
          <w:rFonts w:ascii="Trebuchet MS" w:hAnsi="Trebuchet MS"/>
          <w:sz w:val="22"/>
          <w:szCs w:val="22"/>
          <w:lang w:val="pt-BR"/>
        </w:rPr>
        <w:t xml:space="preserve"> met behulp van de ferroïne-</w:t>
      </w:r>
      <w:r w:rsidR="009875A6">
        <w:rPr>
          <w:rFonts w:ascii="Trebuchet MS" w:hAnsi="Trebuchet MS"/>
          <w:sz w:val="22"/>
          <w:szCs w:val="22"/>
          <w:lang w:val="pt-BR"/>
        </w:rPr>
        <w:t xml:space="preserve">methode </w:t>
      </w:r>
      <w:r>
        <w:rPr>
          <w:rFonts w:ascii="Trebuchet MS" w:hAnsi="Trebuchet MS"/>
          <w:sz w:val="22"/>
          <w:szCs w:val="22"/>
          <w:lang w:val="pt-BR"/>
        </w:rPr>
        <w:t>bepalen hoeveel ijzer(II)fumaraat een staalpil bevat</w:t>
      </w:r>
      <w:r w:rsidR="009875A6">
        <w:rPr>
          <w:rFonts w:ascii="Trebuchet MS" w:hAnsi="Trebuchet MS"/>
          <w:sz w:val="22"/>
          <w:szCs w:val="22"/>
          <w:lang w:val="pt-BR"/>
        </w:rPr>
        <w:t xml:space="preserve">. </w:t>
      </w:r>
    </w:p>
    <w:p w:rsidR="00E456BD" w:rsidRDefault="009875A6" w:rsidP="001D26A1">
      <w:pPr>
        <w:spacing w:after="120" w:line="280" w:lineRule="exact"/>
        <w:rPr>
          <w:rFonts w:ascii="Trebuchet MS" w:hAnsi="Trebuchet MS"/>
          <w:sz w:val="22"/>
          <w:szCs w:val="22"/>
        </w:rPr>
      </w:pPr>
      <w:r>
        <w:rPr>
          <w:rFonts w:ascii="Trebuchet MS" w:hAnsi="Trebuchet MS"/>
          <w:sz w:val="22"/>
          <w:szCs w:val="22"/>
        </w:rPr>
        <w:t>Voorafgaand aan zijn onderzoek bepaalt hij eerst bij welke golflengte de extinctie moet worden gemeten. Daartoe neemt hij het absorptiespectr</w:t>
      </w:r>
      <w:r w:rsidR="003C7E59">
        <w:rPr>
          <w:rFonts w:ascii="Trebuchet MS" w:hAnsi="Trebuchet MS"/>
          <w:sz w:val="22"/>
          <w:szCs w:val="22"/>
        </w:rPr>
        <w:t xml:space="preserve">um op van een oplossing die ongeveer 1 mg </w:t>
      </w:r>
      <w:proofErr w:type="spellStart"/>
      <w:r w:rsidR="003C7E59">
        <w:rPr>
          <w:rFonts w:ascii="Trebuchet MS" w:hAnsi="Trebuchet MS"/>
          <w:sz w:val="22"/>
          <w:szCs w:val="22"/>
        </w:rPr>
        <w:t>ferroïne</w:t>
      </w:r>
      <w:proofErr w:type="spellEnd"/>
      <w:r w:rsidR="003C7E59">
        <w:rPr>
          <w:rFonts w:ascii="Trebuchet MS" w:hAnsi="Trebuchet MS"/>
          <w:sz w:val="22"/>
          <w:szCs w:val="22"/>
        </w:rPr>
        <w:t xml:space="preserve"> per liter bevat. Hieronder is dit absorptiespectrum afgebeeld.</w:t>
      </w:r>
    </w:p>
    <w:p w:rsidR="003C7E59" w:rsidRDefault="005A3188" w:rsidP="001D26A1">
      <w:pPr>
        <w:spacing w:after="120" w:line="280" w:lineRule="exact"/>
        <w:rPr>
          <w:rFonts w:ascii="Trebuchet MS" w:hAnsi="Trebuchet MS"/>
          <w:sz w:val="22"/>
          <w:szCs w:val="22"/>
        </w:rPr>
      </w:pPr>
      <w:r>
        <w:rPr>
          <w:rFonts w:ascii="Trebuchet MS" w:hAnsi="Trebuchet MS"/>
          <w:noProof/>
          <w:sz w:val="22"/>
          <w:szCs w:val="22"/>
        </w:rPr>
        <w:drawing>
          <wp:anchor distT="0" distB="0" distL="114300" distR="114300" simplePos="0" relativeHeight="251707392" behindDoc="0" locked="0" layoutInCell="1" allowOverlap="1" wp14:anchorId="211638D9" wp14:editId="6C8FAFED">
            <wp:simplePos x="0" y="0"/>
            <wp:positionH relativeFrom="column">
              <wp:posOffset>-4445</wp:posOffset>
            </wp:positionH>
            <wp:positionV relativeFrom="paragraph">
              <wp:posOffset>45389</wp:posOffset>
            </wp:positionV>
            <wp:extent cx="2969260" cy="2155190"/>
            <wp:effectExtent l="0" t="0" r="254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orptiespectrum.PCX"/>
                    <pic:cNvPicPr/>
                  </pic:nvPicPr>
                  <pic:blipFill>
                    <a:blip r:embed="rId20">
                      <a:extLst>
                        <a:ext uri="{28A0092B-C50C-407E-A947-70E740481C1C}">
                          <a14:useLocalDpi xmlns:a14="http://schemas.microsoft.com/office/drawing/2010/main" val="0"/>
                        </a:ext>
                      </a:extLst>
                    </a:blip>
                    <a:stretch>
                      <a:fillRect/>
                    </a:stretch>
                  </pic:blipFill>
                  <pic:spPr>
                    <a:xfrm>
                      <a:off x="0" y="0"/>
                      <a:ext cx="2969260" cy="2155190"/>
                    </a:xfrm>
                    <a:prstGeom prst="rect">
                      <a:avLst/>
                    </a:prstGeom>
                  </pic:spPr>
                </pic:pic>
              </a:graphicData>
            </a:graphic>
            <wp14:sizeRelH relativeFrom="page">
              <wp14:pctWidth>0</wp14:pctWidth>
            </wp14:sizeRelH>
            <wp14:sizeRelV relativeFrom="page">
              <wp14:pctHeight>0</wp14:pctHeight>
            </wp14:sizeRelV>
          </wp:anchor>
        </w:drawing>
      </w:r>
    </w:p>
    <w:p w:rsidR="003C7E59" w:rsidRDefault="003C7E59" w:rsidP="001D26A1">
      <w:pPr>
        <w:spacing w:after="120" w:line="280" w:lineRule="exact"/>
        <w:rPr>
          <w:rFonts w:ascii="Trebuchet MS" w:hAnsi="Trebuchet MS"/>
          <w:sz w:val="22"/>
          <w:szCs w:val="22"/>
        </w:rPr>
      </w:pPr>
    </w:p>
    <w:p w:rsidR="003C7E59" w:rsidRDefault="003C7E59" w:rsidP="001D26A1">
      <w:pPr>
        <w:spacing w:after="120" w:line="280" w:lineRule="exact"/>
        <w:rPr>
          <w:rFonts w:ascii="Trebuchet MS" w:hAnsi="Trebuchet MS"/>
          <w:sz w:val="22"/>
          <w:szCs w:val="22"/>
        </w:rPr>
      </w:pPr>
    </w:p>
    <w:p w:rsidR="003C7E59" w:rsidRDefault="003C7E59" w:rsidP="001D26A1">
      <w:pPr>
        <w:spacing w:after="120" w:line="280" w:lineRule="exact"/>
        <w:rPr>
          <w:rFonts w:ascii="Trebuchet MS" w:hAnsi="Trebuchet MS"/>
          <w:sz w:val="22"/>
          <w:szCs w:val="22"/>
        </w:rPr>
      </w:pPr>
    </w:p>
    <w:p w:rsidR="003C7E59" w:rsidRDefault="003C7E59" w:rsidP="001D26A1">
      <w:pPr>
        <w:spacing w:after="120" w:line="280" w:lineRule="exact"/>
        <w:rPr>
          <w:rFonts w:ascii="Trebuchet MS" w:hAnsi="Trebuchet MS"/>
          <w:sz w:val="22"/>
          <w:szCs w:val="22"/>
        </w:rPr>
      </w:pPr>
    </w:p>
    <w:p w:rsidR="003C7E59" w:rsidRDefault="003C7E59" w:rsidP="001D26A1">
      <w:pPr>
        <w:spacing w:after="120" w:line="280" w:lineRule="exact"/>
        <w:rPr>
          <w:rFonts w:ascii="Trebuchet MS" w:hAnsi="Trebuchet MS"/>
          <w:sz w:val="22"/>
          <w:szCs w:val="22"/>
        </w:rPr>
      </w:pPr>
    </w:p>
    <w:p w:rsidR="003C7E59" w:rsidRDefault="003C7E59" w:rsidP="001D26A1">
      <w:pPr>
        <w:spacing w:after="120" w:line="280" w:lineRule="exact"/>
        <w:rPr>
          <w:rFonts w:ascii="Trebuchet MS" w:hAnsi="Trebuchet MS"/>
          <w:sz w:val="22"/>
          <w:szCs w:val="22"/>
        </w:rPr>
      </w:pPr>
    </w:p>
    <w:p w:rsidR="003C7E59" w:rsidRDefault="003C7E59" w:rsidP="001D26A1">
      <w:pPr>
        <w:spacing w:after="120" w:line="280" w:lineRule="exact"/>
        <w:rPr>
          <w:rFonts w:ascii="Trebuchet MS" w:hAnsi="Trebuchet MS"/>
          <w:sz w:val="22"/>
          <w:szCs w:val="22"/>
        </w:rPr>
      </w:pPr>
    </w:p>
    <w:p w:rsidR="008C3FA6" w:rsidRDefault="008C3FA6">
      <w:pPr>
        <w:rPr>
          <w:rFonts w:ascii="Trebuchet MS" w:hAnsi="Trebuchet MS"/>
          <w:sz w:val="22"/>
          <w:szCs w:val="22"/>
        </w:rPr>
      </w:pPr>
      <w:r>
        <w:rPr>
          <w:rFonts w:ascii="Trebuchet MS" w:hAnsi="Trebuchet MS"/>
          <w:szCs w:val="22"/>
        </w:rPr>
        <w:br w:type="page"/>
      </w:r>
    </w:p>
    <w:p w:rsidR="002B1214" w:rsidRDefault="00DB5278" w:rsidP="001D26A1">
      <w:pPr>
        <w:pStyle w:val="vraag"/>
        <w:tabs>
          <w:tab w:val="clear" w:pos="720"/>
          <w:tab w:val="clear" w:pos="9072"/>
          <w:tab w:val="right" w:pos="9639"/>
        </w:tabs>
        <w:spacing w:before="120" w:line="280" w:lineRule="exact"/>
        <w:ind w:left="0" w:hanging="567"/>
        <w:rPr>
          <w:rFonts w:ascii="Trebuchet MS" w:hAnsi="Trebuchet MS"/>
          <w:szCs w:val="22"/>
        </w:rPr>
      </w:pPr>
      <w:r>
        <w:rPr>
          <w:rFonts w:ascii="Trebuchet MS" w:hAnsi="Trebuchet MS"/>
          <w:szCs w:val="22"/>
        </w:rPr>
        <w:lastRenderedPageBreak/>
        <w:t>Op welke golflengte moet Johan de spectrofotometer instellen voor zijn onderzoek? Geef twee argumenten voor je keuze.</w:t>
      </w:r>
      <w:r w:rsidR="009751DB">
        <w:rPr>
          <w:rFonts w:ascii="Trebuchet MS" w:hAnsi="Trebuchet MS"/>
          <w:szCs w:val="22"/>
        </w:rPr>
        <w:tab/>
        <w:t>3</w:t>
      </w:r>
    </w:p>
    <w:p w:rsidR="000529FD" w:rsidRDefault="0042110D" w:rsidP="000529FD">
      <w:pPr>
        <w:spacing w:before="120" w:after="120" w:line="280" w:lineRule="exact"/>
        <w:rPr>
          <w:rFonts w:ascii="Trebuchet MS" w:hAnsi="Trebuchet MS"/>
          <w:sz w:val="22"/>
          <w:szCs w:val="22"/>
        </w:rPr>
      </w:pPr>
      <w:r>
        <w:rPr>
          <w:rFonts w:ascii="Trebuchet MS" w:hAnsi="Trebuchet MS"/>
          <w:sz w:val="22"/>
          <w:szCs w:val="22"/>
        </w:rPr>
        <w:t xml:space="preserve">Vervolgens maakt hij een ijkreeks van oplossingen met een oplopend gehalte aan </w:t>
      </w:r>
      <w:proofErr w:type="spellStart"/>
      <w:r>
        <w:rPr>
          <w:rFonts w:ascii="Trebuchet MS" w:hAnsi="Trebuchet MS"/>
          <w:sz w:val="22"/>
          <w:szCs w:val="22"/>
        </w:rPr>
        <w:t>ferroïne</w:t>
      </w:r>
      <w:proofErr w:type="spellEnd"/>
      <w:r>
        <w:rPr>
          <w:rFonts w:ascii="Trebuchet MS" w:hAnsi="Trebuchet MS"/>
          <w:sz w:val="22"/>
          <w:szCs w:val="22"/>
        </w:rPr>
        <w:t xml:space="preserve"> en bepaalt hij van elke oplossing de extinctie. </w:t>
      </w:r>
      <w:r w:rsidR="005A3188">
        <w:rPr>
          <w:rFonts w:ascii="Trebuchet MS" w:hAnsi="Trebuchet MS"/>
          <w:sz w:val="22"/>
          <w:szCs w:val="22"/>
        </w:rPr>
        <w:t>I</w:t>
      </w:r>
      <w:r>
        <w:rPr>
          <w:rFonts w:ascii="Trebuchet MS" w:hAnsi="Trebuchet MS"/>
          <w:sz w:val="22"/>
          <w:szCs w:val="22"/>
        </w:rPr>
        <w:t xml:space="preserve">n onderstaande tabel staan de resultaten van zijn metingen. </w:t>
      </w:r>
    </w:p>
    <w:tbl>
      <w:tblPr>
        <w:tblStyle w:val="Tabelraster"/>
        <w:tblW w:w="0" w:type="auto"/>
        <w:tblInd w:w="108" w:type="dxa"/>
        <w:tblLook w:val="04A0" w:firstRow="1" w:lastRow="0" w:firstColumn="1" w:lastColumn="0" w:noHBand="0" w:noVBand="1"/>
      </w:tblPr>
      <w:tblGrid>
        <w:gridCol w:w="1134"/>
        <w:gridCol w:w="1701"/>
        <w:gridCol w:w="1418"/>
      </w:tblGrid>
      <w:tr w:rsidR="0042110D" w:rsidTr="00133FFA">
        <w:tc>
          <w:tcPr>
            <w:tcW w:w="1134" w:type="dxa"/>
          </w:tcPr>
          <w:p w:rsidR="0042110D" w:rsidRDefault="0042110D" w:rsidP="0042110D">
            <w:pPr>
              <w:spacing w:before="120" w:after="120" w:line="280" w:lineRule="exact"/>
              <w:jc w:val="center"/>
              <w:rPr>
                <w:rFonts w:ascii="Trebuchet MS" w:hAnsi="Trebuchet MS"/>
                <w:sz w:val="22"/>
                <w:szCs w:val="22"/>
              </w:rPr>
            </w:pPr>
            <w:r>
              <w:rPr>
                <w:rFonts w:ascii="Trebuchet MS" w:hAnsi="Trebuchet MS"/>
                <w:sz w:val="22"/>
                <w:szCs w:val="22"/>
              </w:rPr>
              <w:t>nr</w:t>
            </w:r>
            <w:r w:rsidR="008C3FA6">
              <w:rPr>
                <w:rFonts w:ascii="Trebuchet MS" w:hAnsi="Trebuchet MS"/>
                <w:sz w:val="22"/>
                <w:szCs w:val="22"/>
              </w:rPr>
              <w:t>.</w:t>
            </w:r>
          </w:p>
        </w:tc>
        <w:tc>
          <w:tcPr>
            <w:tcW w:w="1701" w:type="dxa"/>
          </w:tcPr>
          <w:p w:rsidR="0042110D" w:rsidRPr="0042110D" w:rsidRDefault="0042110D" w:rsidP="0042110D">
            <w:pPr>
              <w:spacing w:before="120" w:after="120" w:line="280" w:lineRule="exact"/>
              <w:jc w:val="center"/>
              <w:rPr>
                <w:rFonts w:ascii="Trebuchet MS" w:hAnsi="Trebuchet MS"/>
                <w:sz w:val="22"/>
                <w:szCs w:val="22"/>
              </w:rPr>
            </w:pPr>
            <w:proofErr w:type="spellStart"/>
            <w:r>
              <w:rPr>
                <w:rFonts w:ascii="Trebuchet MS" w:hAnsi="Trebuchet MS"/>
                <w:sz w:val="22"/>
                <w:szCs w:val="22"/>
              </w:rPr>
              <w:t>ferro</w:t>
            </w:r>
            <w:r w:rsidR="00133FFA">
              <w:rPr>
                <w:rFonts w:ascii="Trebuchet MS" w:hAnsi="Trebuchet MS"/>
                <w:sz w:val="22"/>
                <w:szCs w:val="22"/>
              </w:rPr>
              <w:t>ì</w:t>
            </w:r>
            <w:r>
              <w:rPr>
                <w:rFonts w:ascii="Trebuchet MS" w:hAnsi="Trebuchet MS"/>
                <w:sz w:val="22"/>
                <w:szCs w:val="22"/>
              </w:rPr>
              <w:t>ne</w:t>
            </w:r>
            <w:proofErr w:type="spellEnd"/>
            <w:r>
              <w:rPr>
                <w:rFonts w:ascii="Trebuchet MS" w:hAnsi="Trebuchet MS"/>
                <w:sz w:val="22"/>
                <w:szCs w:val="22"/>
              </w:rPr>
              <w:t xml:space="preserve"> </w:t>
            </w:r>
            <w:proofErr w:type="spellStart"/>
            <w:r>
              <w:rPr>
                <w:rFonts w:ascii="Trebuchet MS" w:hAnsi="Trebuchet MS"/>
                <w:sz w:val="22"/>
                <w:szCs w:val="22"/>
              </w:rPr>
              <w:t>conc</w:t>
            </w:r>
            <w:proofErr w:type="spellEnd"/>
            <w:r>
              <w:rPr>
                <w:rFonts w:ascii="Trebuchet MS" w:hAnsi="Trebuchet MS"/>
                <w:sz w:val="22"/>
                <w:szCs w:val="22"/>
              </w:rPr>
              <w:t>.</w:t>
            </w:r>
            <w:r>
              <w:rPr>
                <w:rFonts w:ascii="Trebuchet MS" w:hAnsi="Trebuchet MS"/>
                <w:sz w:val="22"/>
                <w:szCs w:val="22"/>
              </w:rPr>
              <w:br/>
              <w:t>(mg</w:t>
            </w:r>
            <w:r>
              <w:rPr>
                <w:rFonts w:ascii="Trebuchet MS" w:hAnsi="Trebuchet MS"/>
                <w:sz w:val="22"/>
                <w:szCs w:val="22"/>
                <w:vertAlign w:val="superscript"/>
              </w:rPr>
              <w:t> </w:t>
            </w:r>
            <w:r>
              <w:rPr>
                <w:rFonts w:ascii="Trebuchet MS" w:hAnsi="Trebuchet MS"/>
                <w:sz w:val="22"/>
                <w:szCs w:val="22"/>
              </w:rPr>
              <w:t>L</w:t>
            </w:r>
            <w:r>
              <w:rPr>
                <w:sz w:val="22"/>
                <w:szCs w:val="22"/>
                <w:vertAlign w:val="superscript"/>
              </w:rPr>
              <w:t>‒</w:t>
            </w:r>
            <w:r>
              <w:rPr>
                <w:rFonts w:ascii="Trebuchet MS" w:hAnsi="Trebuchet MS"/>
                <w:sz w:val="22"/>
                <w:szCs w:val="22"/>
                <w:vertAlign w:val="superscript"/>
              </w:rPr>
              <w:t>1</w:t>
            </w:r>
            <w:r>
              <w:rPr>
                <w:rFonts w:ascii="Trebuchet MS" w:hAnsi="Trebuchet MS"/>
                <w:sz w:val="22"/>
                <w:szCs w:val="22"/>
              </w:rPr>
              <w:t>)</w:t>
            </w:r>
          </w:p>
        </w:tc>
        <w:tc>
          <w:tcPr>
            <w:tcW w:w="1418" w:type="dxa"/>
          </w:tcPr>
          <w:p w:rsidR="0042110D" w:rsidRDefault="00133FFA" w:rsidP="0042110D">
            <w:pPr>
              <w:spacing w:before="120" w:after="120" w:line="280" w:lineRule="exact"/>
              <w:jc w:val="center"/>
              <w:rPr>
                <w:rFonts w:ascii="Trebuchet MS" w:hAnsi="Trebuchet MS"/>
                <w:sz w:val="22"/>
                <w:szCs w:val="22"/>
              </w:rPr>
            </w:pPr>
            <w:r>
              <w:rPr>
                <w:rFonts w:ascii="Trebuchet MS" w:hAnsi="Trebuchet MS"/>
                <w:sz w:val="22"/>
                <w:szCs w:val="22"/>
              </w:rPr>
              <w:t>e</w:t>
            </w:r>
            <w:r w:rsidR="0042110D">
              <w:rPr>
                <w:rFonts w:ascii="Trebuchet MS" w:hAnsi="Trebuchet MS"/>
                <w:sz w:val="22"/>
                <w:szCs w:val="22"/>
              </w:rPr>
              <w:t>xtinctie</w:t>
            </w:r>
          </w:p>
        </w:tc>
      </w:tr>
      <w:tr w:rsidR="0042110D" w:rsidTr="00133FFA">
        <w:tc>
          <w:tcPr>
            <w:tcW w:w="1134" w:type="dxa"/>
          </w:tcPr>
          <w:p w:rsidR="0042110D" w:rsidRDefault="0042110D" w:rsidP="0042110D">
            <w:pPr>
              <w:spacing w:before="120" w:after="120" w:line="280" w:lineRule="exact"/>
              <w:jc w:val="center"/>
              <w:rPr>
                <w:rFonts w:ascii="Trebuchet MS" w:hAnsi="Trebuchet MS"/>
                <w:sz w:val="22"/>
                <w:szCs w:val="22"/>
              </w:rPr>
            </w:pPr>
            <w:r>
              <w:rPr>
                <w:rFonts w:ascii="Trebuchet MS" w:hAnsi="Trebuchet MS"/>
                <w:sz w:val="22"/>
                <w:szCs w:val="22"/>
              </w:rPr>
              <w:t>1</w:t>
            </w:r>
          </w:p>
        </w:tc>
        <w:tc>
          <w:tcPr>
            <w:tcW w:w="1701" w:type="dxa"/>
          </w:tcPr>
          <w:p w:rsidR="0042110D" w:rsidRDefault="0042110D" w:rsidP="0042110D">
            <w:pPr>
              <w:spacing w:before="120" w:after="120" w:line="280" w:lineRule="exact"/>
              <w:jc w:val="center"/>
              <w:rPr>
                <w:rFonts w:ascii="Trebuchet MS" w:hAnsi="Trebuchet MS"/>
                <w:sz w:val="22"/>
                <w:szCs w:val="22"/>
              </w:rPr>
            </w:pPr>
            <w:r>
              <w:rPr>
                <w:rFonts w:ascii="Trebuchet MS" w:hAnsi="Trebuchet MS"/>
                <w:sz w:val="22"/>
                <w:szCs w:val="22"/>
              </w:rPr>
              <w:t>0,00</w:t>
            </w:r>
          </w:p>
        </w:tc>
        <w:tc>
          <w:tcPr>
            <w:tcW w:w="1418" w:type="dxa"/>
          </w:tcPr>
          <w:p w:rsidR="0042110D" w:rsidRDefault="0042110D" w:rsidP="0042110D">
            <w:pPr>
              <w:spacing w:before="120" w:after="120" w:line="280" w:lineRule="exact"/>
              <w:jc w:val="center"/>
              <w:rPr>
                <w:rFonts w:ascii="Trebuchet MS" w:hAnsi="Trebuchet MS"/>
                <w:sz w:val="22"/>
                <w:szCs w:val="22"/>
              </w:rPr>
            </w:pPr>
            <w:r>
              <w:rPr>
                <w:rFonts w:ascii="Trebuchet MS" w:hAnsi="Trebuchet MS"/>
                <w:sz w:val="22"/>
                <w:szCs w:val="22"/>
              </w:rPr>
              <w:t>0,000</w:t>
            </w:r>
          </w:p>
        </w:tc>
      </w:tr>
      <w:tr w:rsidR="0042110D" w:rsidTr="00133FFA">
        <w:tc>
          <w:tcPr>
            <w:tcW w:w="1134" w:type="dxa"/>
          </w:tcPr>
          <w:p w:rsidR="0042110D" w:rsidRDefault="0042110D" w:rsidP="0042110D">
            <w:pPr>
              <w:spacing w:before="120" w:after="120" w:line="280" w:lineRule="exact"/>
              <w:jc w:val="center"/>
              <w:rPr>
                <w:rFonts w:ascii="Trebuchet MS" w:hAnsi="Trebuchet MS"/>
                <w:sz w:val="22"/>
                <w:szCs w:val="22"/>
              </w:rPr>
            </w:pPr>
            <w:r>
              <w:rPr>
                <w:rFonts w:ascii="Trebuchet MS" w:hAnsi="Trebuchet MS"/>
                <w:sz w:val="22"/>
                <w:szCs w:val="22"/>
              </w:rPr>
              <w:t>2</w:t>
            </w:r>
          </w:p>
        </w:tc>
        <w:tc>
          <w:tcPr>
            <w:tcW w:w="1701" w:type="dxa"/>
          </w:tcPr>
          <w:p w:rsidR="0042110D" w:rsidRDefault="00133FFA" w:rsidP="00133FFA">
            <w:pPr>
              <w:spacing w:before="120" w:after="120" w:line="280" w:lineRule="exact"/>
              <w:jc w:val="center"/>
              <w:rPr>
                <w:rFonts w:ascii="Trebuchet MS" w:hAnsi="Trebuchet MS"/>
                <w:sz w:val="22"/>
                <w:szCs w:val="22"/>
              </w:rPr>
            </w:pPr>
            <w:r>
              <w:rPr>
                <w:rFonts w:ascii="Trebuchet MS" w:hAnsi="Trebuchet MS"/>
                <w:sz w:val="22"/>
                <w:szCs w:val="22"/>
              </w:rPr>
              <w:t>0</w:t>
            </w:r>
            <w:r w:rsidR="0042110D">
              <w:rPr>
                <w:rFonts w:ascii="Trebuchet MS" w:hAnsi="Trebuchet MS"/>
                <w:sz w:val="22"/>
                <w:szCs w:val="22"/>
              </w:rPr>
              <w:t>,</w:t>
            </w:r>
            <w:r>
              <w:rPr>
                <w:rFonts w:ascii="Trebuchet MS" w:hAnsi="Trebuchet MS"/>
                <w:sz w:val="22"/>
                <w:szCs w:val="22"/>
              </w:rPr>
              <w:t>5</w:t>
            </w:r>
            <w:r w:rsidR="0042110D">
              <w:rPr>
                <w:rFonts w:ascii="Trebuchet MS" w:hAnsi="Trebuchet MS"/>
                <w:sz w:val="22"/>
                <w:szCs w:val="22"/>
              </w:rPr>
              <w:t>0</w:t>
            </w:r>
          </w:p>
        </w:tc>
        <w:tc>
          <w:tcPr>
            <w:tcW w:w="1418" w:type="dxa"/>
          </w:tcPr>
          <w:p w:rsidR="0042110D" w:rsidRDefault="0042110D" w:rsidP="0042110D">
            <w:pPr>
              <w:spacing w:before="120" w:after="120" w:line="280" w:lineRule="exact"/>
              <w:jc w:val="center"/>
              <w:rPr>
                <w:rFonts w:ascii="Trebuchet MS" w:hAnsi="Trebuchet MS"/>
                <w:sz w:val="22"/>
                <w:szCs w:val="22"/>
              </w:rPr>
            </w:pPr>
            <w:r>
              <w:rPr>
                <w:rFonts w:ascii="Trebuchet MS" w:hAnsi="Trebuchet MS"/>
                <w:sz w:val="22"/>
                <w:szCs w:val="22"/>
              </w:rPr>
              <w:t>0,</w:t>
            </w:r>
            <w:r w:rsidR="002506BC">
              <w:rPr>
                <w:rFonts w:ascii="Trebuchet MS" w:hAnsi="Trebuchet MS"/>
                <w:sz w:val="22"/>
                <w:szCs w:val="22"/>
              </w:rPr>
              <w:t>19</w:t>
            </w:r>
            <w:r w:rsidR="00D263A0">
              <w:rPr>
                <w:rFonts w:ascii="Trebuchet MS" w:hAnsi="Trebuchet MS"/>
                <w:sz w:val="22"/>
                <w:szCs w:val="22"/>
              </w:rPr>
              <w:t>8</w:t>
            </w:r>
          </w:p>
        </w:tc>
      </w:tr>
      <w:tr w:rsidR="0042110D" w:rsidTr="00133FFA">
        <w:tc>
          <w:tcPr>
            <w:tcW w:w="1134" w:type="dxa"/>
          </w:tcPr>
          <w:p w:rsidR="0042110D" w:rsidRDefault="0042110D" w:rsidP="0042110D">
            <w:pPr>
              <w:spacing w:before="120" w:after="120" w:line="280" w:lineRule="exact"/>
              <w:jc w:val="center"/>
              <w:rPr>
                <w:rFonts w:ascii="Trebuchet MS" w:hAnsi="Trebuchet MS"/>
                <w:sz w:val="22"/>
                <w:szCs w:val="22"/>
              </w:rPr>
            </w:pPr>
            <w:r>
              <w:rPr>
                <w:rFonts w:ascii="Trebuchet MS" w:hAnsi="Trebuchet MS"/>
                <w:sz w:val="22"/>
                <w:szCs w:val="22"/>
              </w:rPr>
              <w:t>3</w:t>
            </w:r>
          </w:p>
        </w:tc>
        <w:tc>
          <w:tcPr>
            <w:tcW w:w="1701" w:type="dxa"/>
          </w:tcPr>
          <w:p w:rsidR="0042110D" w:rsidRDefault="00133FFA" w:rsidP="0042110D">
            <w:pPr>
              <w:spacing w:before="120" w:after="120" w:line="280" w:lineRule="exact"/>
              <w:jc w:val="center"/>
              <w:rPr>
                <w:rFonts w:ascii="Trebuchet MS" w:hAnsi="Trebuchet MS"/>
                <w:sz w:val="22"/>
                <w:szCs w:val="22"/>
              </w:rPr>
            </w:pPr>
            <w:r>
              <w:rPr>
                <w:rFonts w:ascii="Trebuchet MS" w:hAnsi="Trebuchet MS"/>
                <w:sz w:val="22"/>
                <w:szCs w:val="22"/>
              </w:rPr>
              <w:t>1</w:t>
            </w:r>
            <w:r w:rsidR="0042110D">
              <w:rPr>
                <w:rFonts w:ascii="Trebuchet MS" w:hAnsi="Trebuchet MS"/>
                <w:sz w:val="22"/>
                <w:szCs w:val="22"/>
              </w:rPr>
              <w:t>,00</w:t>
            </w:r>
          </w:p>
        </w:tc>
        <w:tc>
          <w:tcPr>
            <w:tcW w:w="1418" w:type="dxa"/>
          </w:tcPr>
          <w:p w:rsidR="0042110D" w:rsidRDefault="002506BC" w:rsidP="0042110D">
            <w:pPr>
              <w:spacing w:before="120" w:after="120" w:line="280" w:lineRule="exact"/>
              <w:jc w:val="center"/>
              <w:rPr>
                <w:rFonts w:ascii="Trebuchet MS" w:hAnsi="Trebuchet MS"/>
                <w:sz w:val="22"/>
                <w:szCs w:val="22"/>
              </w:rPr>
            </w:pPr>
            <w:r>
              <w:rPr>
                <w:rFonts w:ascii="Trebuchet MS" w:hAnsi="Trebuchet MS"/>
                <w:sz w:val="22"/>
                <w:szCs w:val="22"/>
              </w:rPr>
              <w:t>0,39</w:t>
            </w:r>
            <w:r w:rsidR="00D263A0">
              <w:rPr>
                <w:rFonts w:ascii="Trebuchet MS" w:hAnsi="Trebuchet MS"/>
                <w:sz w:val="22"/>
                <w:szCs w:val="22"/>
              </w:rPr>
              <w:t>5</w:t>
            </w:r>
          </w:p>
        </w:tc>
      </w:tr>
      <w:tr w:rsidR="0042110D" w:rsidTr="00133FFA">
        <w:tc>
          <w:tcPr>
            <w:tcW w:w="1134" w:type="dxa"/>
          </w:tcPr>
          <w:p w:rsidR="0042110D" w:rsidRDefault="0042110D" w:rsidP="0042110D">
            <w:pPr>
              <w:spacing w:before="120" w:after="120" w:line="280" w:lineRule="exact"/>
              <w:jc w:val="center"/>
              <w:rPr>
                <w:rFonts w:ascii="Trebuchet MS" w:hAnsi="Trebuchet MS"/>
                <w:sz w:val="22"/>
                <w:szCs w:val="22"/>
              </w:rPr>
            </w:pPr>
            <w:r>
              <w:rPr>
                <w:rFonts w:ascii="Trebuchet MS" w:hAnsi="Trebuchet MS"/>
                <w:sz w:val="22"/>
                <w:szCs w:val="22"/>
              </w:rPr>
              <w:t>4</w:t>
            </w:r>
          </w:p>
        </w:tc>
        <w:tc>
          <w:tcPr>
            <w:tcW w:w="1701" w:type="dxa"/>
          </w:tcPr>
          <w:p w:rsidR="0042110D" w:rsidRDefault="00133FFA" w:rsidP="0042110D">
            <w:pPr>
              <w:spacing w:before="120" w:after="120" w:line="280" w:lineRule="exact"/>
              <w:jc w:val="center"/>
              <w:rPr>
                <w:rFonts w:ascii="Trebuchet MS" w:hAnsi="Trebuchet MS"/>
                <w:sz w:val="22"/>
                <w:szCs w:val="22"/>
              </w:rPr>
            </w:pPr>
            <w:r>
              <w:rPr>
                <w:rFonts w:ascii="Trebuchet MS" w:hAnsi="Trebuchet MS"/>
                <w:sz w:val="22"/>
                <w:szCs w:val="22"/>
              </w:rPr>
              <w:t>1,50</w:t>
            </w:r>
          </w:p>
        </w:tc>
        <w:tc>
          <w:tcPr>
            <w:tcW w:w="1418" w:type="dxa"/>
          </w:tcPr>
          <w:p w:rsidR="0042110D" w:rsidRDefault="002506BC" w:rsidP="0042110D">
            <w:pPr>
              <w:spacing w:before="120" w:after="120" w:line="280" w:lineRule="exact"/>
              <w:jc w:val="center"/>
              <w:rPr>
                <w:rFonts w:ascii="Trebuchet MS" w:hAnsi="Trebuchet MS"/>
                <w:sz w:val="22"/>
                <w:szCs w:val="22"/>
              </w:rPr>
            </w:pPr>
            <w:r>
              <w:rPr>
                <w:rFonts w:ascii="Trebuchet MS" w:hAnsi="Trebuchet MS"/>
                <w:sz w:val="22"/>
                <w:szCs w:val="22"/>
              </w:rPr>
              <w:t>0,59</w:t>
            </w:r>
            <w:r w:rsidR="00D263A0">
              <w:rPr>
                <w:rFonts w:ascii="Trebuchet MS" w:hAnsi="Trebuchet MS"/>
                <w:sz w:val="22"/>
                <w:szCs w:val="22"/>
              </w:rPr>
              <w:t>8</w:t>
            </w:r>
          </w:p>
        </w:tc>
      </w:tr>
      <w:tr w:rsidR="0042110D" w:rsidTr="00133FFA">
        <w:tc>
          <w:tcPr>
            <w:tcW w:w="1134" w:type="dxa"/>
          </w:tcPr>
          <w:p w:rsidR="0042110D" w:rsidRDefault="0042110D" w:rsidP="0042110D">
            <w:pPr>
              <w:spacing w:before="120" w:after="120" w:line="280" w:lineRule="exact"/>
              <w:jc w:val="center"/>
              <w:rPr>
                <w:rFonts w:ascii="Trebuchet MS" w:hAnsi="Trebuchet MS"/>
                <w:sz w:val="22"/>
                <w:szCs w:val="22"/>
              </w:rPr>
            </w:pPr>
            <w:r>
              <w:rPr>
                <w:rFonts w:ascii="Trebuchet MS" w:hAnsi="Trebuchet MS"/>
                <w:sz w:val="22"/>
                <w:szCs w:val="22"/>
              </w:rPr>
              <w:t>5</w:t>
            </w:r>
          </w:p>
        </w:tc>
        <w:tc>
          <w:tcPr>
            <w:tcW w:w="1701" w:type="dxa"/>
          </w:tcPr>
          <w:p w:rsidR="0042110D" w:rsidRDefault="00133FFA" w:rsidP="0042110D">
            <w:pPr>
              <w:spacing w:before="120" w:after="120" w:line="280" w:lineRule="exact"/>
              <w:jc w:val="center"/>
              <w:rPr>
                <w:rFonts w:ascii="Trebuchet MS" w:hAnsi="Trebuchet MS"/>
                <w:sz w:val="22"/>
                <w:szCs w:val="22"/>
              </w:rPr>
            </w:pPr>
            <w:r>
              <w:rPr>
                <w:rFonts w:ascii="Trebuchet MS" w:hAnsi="Trebuchet MS"/>
                <w:sz w:val="22"/>
                <w:szCs w:val="22"/>
              </w:rPr>
              <w:t>2,00</w:t>
            </w:r>
          </w:p>
        </w:tc>
        <w:tc>
          <w:tcPr>
            <w:tcW w:w="1418" w:type="dxa"/>
          </w:tcPr>
          <w:p w:rsidR="0042110D" w:rsidRDefault="002506BC" w:rsidP="0042110D">
            <w:pPr>
              <w:spacing w:before="120" w:after="120" w:line="280" w:lineRule="exact"/>
              <w:jc w:val="center"/>
              <w:rPr>
                <w:rFonts w:ascii="Trebuchet MS" w:hAnsi="Trebuchet MS"/>
                <w:sz w:val="22"/>
                <w:szCs w:val="22"/>
              </w:rPr>
            </w:pPr>
            <w:r>
              <w:rPr>
                <w:rFonts w:ascii="Trebuchet MS" w:hAnsi="Trebuchet MS"/>
                <w:sz w:val="22"/>
                <w:szCs w:val="22"/>
              </w:rPr>
              <w:t>0,</w:t>
            </w:r>
            <w:r w:rsidR="00F44F3E">
              <w:rPr>
                <w:rFonts w:ascii="Trebuchet MS" w:hAnsi="Trebuchet MS"/>
                <w:sz w:val="22"/>
                <w:szCs w:val="22"/>
              </w:rPr>
              <w:t>795</w:t>
            </w:r>
          </w:p>
        </w:tc>
      </w:tr>
      <w:tr w:rsidR="0042110D" w:rsidTr="00133FFA">
        <w:tc>
          <w:tcPr>
            <w:tcW w:w="1134" w:type="dxa"/>
          </w:tcPr>
          <w:p w:rsidR="0042110D" w:rsidRDefault="0042110D" w:rsidP="0042110D">
            <w:pPr>
              <w:spacing w:before="120" w:after="120" w:line="280" w:lineRule="exact"/>
              <w:jc w:val="center"/>
              <w:rPr>
                <w:rFonts w:ascii="Trebuchet MS" w:hAnsi="Trebuchet MS"/>
                <w:sz w:val="22"/>
                <w:szCs w:val="22"/>
              </w:rPr>
            </w:pPr>
            <w:r>
              <w:rPr>
                <w:rFonts w:ascii="Trebuchet MS" w:hAnsi="Trebuchet MS"/>
                <w:sz w:val="22"/>
                <w:szCs w:val="22"/>
              </w:rPr>
              <w:t>6</w:t>
            </w:r>
          </w:p>
        </w:tc>
        <w:tc>
          <w:tcPr>
            <w:tcW w:w="1701" w:type="dxa"/>
          </w:tcPr>
          <w:p w:rsidR="0042110D" w:rsidRDefault="00133FFA" w:rsidP="0042110D">
            <w:pPr>
              <w:spacing w:before="120" w:after="120" w:line="280" w:lineRule="exact"/>
              <w:jc w:val="center"/>
              <w:rPr>
                <w:rFonts w:ascii="Trebuchet MS" w:hAnsi="Trebuchet MS"/>
                <w:sz w:val="22"/>
                <w:szCs w:val="22"/>
              </w:rPr>
            </w:pPr>
            <w:r>
              <w:rPr>
                <w:rFonts w:ascii="Trebuchet MS" w:hAnsi="Trebuchet MS"/>
                <w:sz w:val="22"/>
                <w:szCs w:val="22"/>
              </w:rPr>
              <w:t>2,50</w:t>
            </w:r>
          </w:p>
        </w:tc>
        <w:tc>
          <w:tcPr>
            <w:tcW w:w="1418" w:type="dxa"/>
          </w:tcPr>
          <w:p w:rsidR="0042110D" w:rsidRDefault="002506BC" w:rsidP="0042110D">
            <w:pPr>
              <w:spacing w:before="120" w:after="120" w:line="280" w:lineRule="exact"/>
              <w:jc w:val="center"/>
              <w:rPr>
                <w:rFonts w:ascii="Trebuchet MS" w:hAnsi="Trebuchet MS"/>
                <w:sz w:val="22"/>
                <w:szCs w:val="22"/>
              </w:rPr>
            </w:pPr>
            <w:r>
              <w:rPr>
                <w:rFonts w:ascii="Trebuchet MS" w:hAnsi="Trebuchet MS"/>
                <w:sz w:val="22"/>
                <w:szCs w:val="22"/>
              </w:rPr>
              <w:t>0,9</w:t>
            </w:r>
            <w:r w:rsidR="00D263A0">
              <w:rPr>
                <w:rFonts w:ascii="Trebuchet MS" w:hAnsi="Trebuchet MS"/>
                <w:sz w:val="22"/>
                <w:szCs w:val="22"/>
              </w:rPr>
              <w:t>91</w:t>
            </w:r>
          </w:p>
        </w:tc>
      </w:tr>
    </w:tbl>
    <w:p w:rsidR="00AA1EEB" w:rsidRDefault="002506BC" w:rsidP="00133FFA">
      <w:pPr>
        <w:spacing w:before="120" w:after="120" w:line="280" w:lineRule="exact"/>
        <w:rPr>
          <w:rFonts w:ascii="Trebuchet MS" w:hAnsi="Trebuchet MS"/>
          <w:sz w:val="22"/>
          <w:szCs w:val="22"/>
        </w:rPr>
      </w:pPr>
      <w:r>
        <w:rPr>
          <w:rFonts w:ascii="Trebuchet MS" w:hAnsi="Trebuchet MS"/>
          <w:sz w:val="22"/>
          <w:szCs w:val="22"/>
        </w:rPr>
        <w:t xml:space="preserve">Hij heeft voor zijn metingen een </w:t>
      </w:r>
      <w:proofErr w:type="spellStart"/>
      <w:r>
        <w:rPr>
          <w:rFonts w:ascii="Trebuchet MS" w:hAnsi="Trebuchet MS"/>
          <w:sz w:val="22"/>
          <w:szCs w:val="22"/>
        </w:rPr>
        <w:t>cuvet</w:t>
      </w:r>
      <w:proofErr w:type="spellEnd"/>
      <w:r>
        <w:rPr>
          <w:rFonts w:ascii="Trebuchet MS" w:hAnsi="Trebuchet MS"/>
          <w:sz w:val="22"/>
          <w:szCs w:val="22"/>
        </w:rPr>
        <w:t xml:space="preserve"> gebruikt met een weglengte van 2,00 cm.</w:t>
      </w:r>
      <w:r w:rsidR="00AA1EEB" w:rsidRPr="00AA1EEB">
        <w:rPr>
          <w:rFonts w:ascii="Trebuchet MS" w:hAnsi="Trebuchet MS"/>
          <w:sz w:val="22"/>
          <w:szCs w:val="22"/>
        </w:rPr>
        <w:t xml:space="preserve"> </w:t>
      </w:r>
    </w:p>
    <w:p w:rsidR="00AA1EEB" w:rsidRDefault="00AA1EEB" w:rsidP="00AA1EEB">
      <w:pPr>
        <w:pStyle w:val="vraag"/>
        <w:tabs>
          <w:tab w:val="clear" w:pos="720"/>
          <w:tab w:val="clear" w:pos="9072"/>
          <w:tab w:val="right" w:pos="9639"/>
        </w:tabs>
        <w:spacing w:before="120" w:after="0" w:line="280" w:lineRule="exact"/>
        <w:ind w:left="0" w:hanging="567"/>
        <w:rPr>
          <w:rFonts w:ascii="Trebuchet MS" w:hAnsi="Trebuchet MS"/>
          <w:szCs w:val="22"/>
        </w:rPr>
      </w:pPr>
      <w:r>
        <w:rPr>
          <w:rFonts w:ascii="Trebuchet MS" w:hAnsi="Trebuchet MS"/>
          <w:szCs w:val="22"/>
        </w:rPr>
        <w:t>Bereken de molaire extinctiecoëfficiënt in L</w:t>
      </w:r>
      <w:r>
        <w:rPr>
          <w:rFonts w:ascii="Trebuchet MS" w:hAnsi="Trebuchet MS"/>
          <w:szCs w:val="22"/>
          <w:vertAlign w:val="superscript"/>
        </w:rPr>
        <w:t> </w:t>
      </w:r>
      <w:r>
        <w:rPr>
          <w:rFonts w:ascii="Trebuchet MS" w:hAnsi="Trebuchet MS"/>
          <w:szCs w:val="22"/>
        </w:rPr>
        <w:t>mol</w:t>
      </w:r>
      <w:r>
        <w:rPr>
          <w:szCs w:val="22"/>
          <w:vertAlign w:val="superscript"/>
        </w:rPr>
        <w:t>‒</w:t>
      </w:r>
      <w:r>
        <w:rPr>
          <w:rFonts w:ascii="Trebuchet MS" w:hAnsi="Trebuchet MS"/>
          <w:szCs w:val="22"/>
          <w:vertAlign w:val="superscript"/>
        </w:rPr>
        <w:t>1 </w:t>
      </w:r>
      <w:r>
        <w:rPr>
          <w:rFonts w:ascii="Trebuchet MS" w:hAnsi="Trebuchet MS"/>
          <w:szCs w:val="22"/>
        </w:rPr>
        <w:t>cm</w:t>
      </w:r>
      <w:r>
        <w:rPr>
          <w:szCs w:val="22"/>
          <w:vertAlign w:val="superscript"/>
        </w:rPr>
        <w:t>‒</w:t>
      </w:r>
      <w:r>
        <w:rPr>
          <w:rFonts w:ascii="Trebuchet MS" w:hAnsi="Trebuchet MS"/>
          <w:szCs w:val="22"/>
          <w:vertAlign w:val="superscript"/>
        </w:rPr>
        <w:t>1</w:t>
      </w:r>
      <w:r>
        <w:rPr>
          <w:rFonts w:ascii="Trebuchet MS" w:hAnsi="Trebuchet MS"/>
          <w:szCs w:val="22"/>
        </w:rPr>
        <w:t xml:space="preserve"> van </w:t>
      </w:r>
      <w:proofErr w:type="spellStart"/>
      <w:r>
        <w:rPr>
          <w:rFonts w:ascii="Trebuchet MS" w:hAnsi="Trebuchet MS"/>
          <w:szCs w:val="22"/>
        </w:rPr>
        <w:t>ferroïne</w:t>
      </w:r>
      <w:proofErr w:type="spellEnd"/>
      <w:r>
        <w:rPr>
          <w:rFonts w:ascii="Trebuchet MS" w:hAnsi="Trebuchet MS"/>
          <w:szCs w:val="22"/>
        </w:rPr>
        <w:t>.</w:t>
      </w:r>
      <w:r w:rsidR="009751DB">
        <w:rPr>
          <w:rFonts w:ascii="Trebuchet MS" w:hAnsi="Trebuchet MS"/>
          <w:szCs w:val="22"/>
        </w:rPr>
        <w:tab/>
        <w:t>4</w:t>
      </w:r>
    </w:p>
    <w:p w:rsidR="00AA1EEB" w:rsidRDefault="00AA1EEB" w:rsidP="00387EAB">
      <w:pPr>
        <w:pStyle w:val="vraag"/>
        <w:tabs>
          <w:tab w:val="clear" w:pos="720"/>
          <w:tab w:val="clear" w:pos="9072"/>
          <w:tab w:val="right" w:pos="9639"/>
        </w:tabs>
        <w:spacing w:before="120" w:line="280" w:lineRule="exact"/>
        <w:ind w:left="0" w:hanging="567"/>
        <w:rPr>
          <w:rFonts w:ascii="Trebuchet MS" w:hAnsi="Trebuchet MS"/>
          <w:szCs w:val="22"/>
        </w:rPr>
      </w:pPr>
      <w:r>
        <w:rPr>
          <w:rFonts w:ascii="Trebuchet MS" w:hAnsi="Trebuchet MS"/>
          <w:szCs w:val="22"/>
        </w:rPr>
        <w:t>Bereken hoeveel procent van het licht overblijft</w:t>
      </w:r>
      <w:r w:rsidR="00977084">
        <w:rPr>
          <w:rFonts w:ascii="Trebuchet MS" w:hAnsi="Trebuchet MS"/>
          <w:szCs w:val="22"/>
        </w:rPr>
        <w:t xml:space="preserve"> (niet wordt geabsorbeerd)</w:t>
      </w:r>
      <w:r>
        <w:rPr>
          <w:rFonts w:ascii="Trebuchet MS" w:hAnsi="Trebuchet MS"/>
          <w:szCs w:val="22"/>
        </w:rPr>
        <w:t xml:space="preserve"> in het geval van oplossing 3.</w:t>
      </w:r>
      <w:r w:rsidR="009751DB">
        <w:rPr>
          <w:rFonts w:ascii="Trebuchet MS" w:hAnsi="Trebuchet MS"/>
          <w:szCs w:val="22"/>
        </w:rPr>
        <w:tab/>
        <w:t>2</w:t>
      </w:r>
    </w:p>
    <w:p w:rsidR="009F3F5A" w:rsidRDefault="0049747C" w:rsidP="009F3F5A">
      <w:pPr>
        <w:spacing w:before="120" w:after="120" w:line="280" w:lineRule="exact"/>
        <w:rPr>
          <w:rFonts w:ascii="Trebuchet MS" w:hAnsi="Trebuchet MS"/>
          <w:sz w:val="22"/>
          <w:szCs w:val="22"/>
        </w:rPr>
      </w:pPr>
      <w:r>
        <w:rPr>
          <w:rFonts w:ascii="Trebuchet MS" w:hAnsi="Trebuchet MS"/>
          <w:sz w:val="22"/>
          <w:szCs w:val="22"/>
        </w:rPr>
        <w:t>Da</w:t>
      </w:r>
      <w:r w:rsidR="0081621D">
        <w:rPr>
          <w:rFonts w:ascii="Trebuchet MS" w:hAnsi="Trebuchet MS"/>
          <w:sz w:val="22"/>
          <w:szCs w:val="22"/>
        </w:rPr>
        <w:t>a</w:t>
      </w:r>
      <w:r>
        <w:rPr>
          <w:rFonts w:ascii="Trebuchet MS" w:hAnsi="Trebuchet MS"/>
          <w:sz w:val="22"/>
          <w:szCs w:val="22"/>
        </w:rPr>
        <w:t xml:space="preserve">rna lost Johan een staalpil op in </w:t>
      </w:r>
      <w:r w:rsidR="00977084">
        <w:rPr>
          <w:rFonts w:ascii="Trebuchet MS" w:hAnsi="Trebuchet MS"/>
          <w:sz w:val="22"/>
          <w:szCs w:val="22"/>
        </w:rPr>
        <w:t>zoutzuur</w:t>
      </w:r>
      <w:r>
        <w:rPr>
          <w:rFonts w:ascii="Trebuchet MS" w:hAnsi="Trebuchet MS"/>
          <w:sz w:val="22"/>
          <w:szCs w:val="22"/>
        </w:rPr>
        <w:t xml:space="preserve"> en filtreert de oplossing. Aan het filtraat voegt hij een overmaat van een reductor toe en vult het in een maatkolf aan tot 1,000 L. Deze oplossing verdunt hij met een factor 200</w:t>
      </w:r>
      <w:r w:rsidR="0081621D">
        <w:rPr>
          <w:rFonts w:ascii="Trebuchet MS" w:hAnsi="Trebuchet MS"/>
          <w:sz w:val="22"/>
          <w:szCs w:val="22"/>
        </w:rPr>
        <w:t xml:space="preserve">. Aan 5,00 </w:t>
      </w:r>
      <w:proofErr w:type="spellStart"/>
      <w:r w:rsidR="0081621D">
        <w:rPr>
          <w:rFonts w:ascii="Trebuchet MS" w:hAnsi="Trebuchet MS"/>
          <w:sz w:val="22"/>
          <w:szCs w:val="22"/>
        </w:rPr>
        <w:t>mL</w:t>
      </w:r>
      <w:proofErr w:type="spellEnd"/>
      <w:r w:rsidR="0081621D">
        <w:rPr>
          <w:rFonts w:ascii="Trebuchet MS" w:hAnsi="Trebuchet MS"/>
          <w:sz w:val="22"/>
          <w:szCs w:val="22"/>
        </w:rPr>
        <w:t xml:space="preserve"> van de verdunde oplossing voegt hij 5,00 </w:t>
      </w:r>
      <w:proofErr w:type="spellStart"/>
      <w:r w:rsidR="0081621D">
        <w:rPr>
          <w:rFonts w:ascii="Trebuchet MS" w:hAnsi="Trebuchet MS"/>
          <w:sz w:val="22"/>
          <w:szCs w:val="22"/>
        </w:rPr>
        <w:t>mL</w:t>
      </w:r>
      <w:proofErr w:type="spellEnd"/>
      <w:r w:rsidR="0081621D">
        <w:rPr>
          <w:rFonts w:ascii="Trebuchet MS" w:hAnsi="Trebuchet MS"/>
          <w:sz w:val="22"/>
          <w:szCs w:val="22"/>
        </w:rPr>
        <w:t xml:space="preserve"> van een oplossing van 1,10-fenantroline toe. Dit is een overmaat. Hij bepaalt de extinctie van de uiteindelijk verkregen oplossing. Die is 0,690.</w:t>
      </w:r>
      <w:r w:rsidR="0081621D">
        <w:rPr>
          <w:rFonts w:ascii="Trebuchet MS" w:hAnsi="Trebuchet MS"/>
          <w:sz w:val="22"/>
          <w:szCs w:val="22"/>
        </w:rPr>
        <w:br/>
        <w:t xml:space="preserve">Tenslotte voert hij ook een </w:t>
      </w:r>
      <w:proofErr w:type="spellStart"/>
      <w:r w:rsidR="0081621D">
        <w:rPr>
          <w:rFonts w:ascii="Trebuchet MS" w:hAnsi="Trebuchet MS"/>
          <w:sz w:val="22"/>
          <w:szCs w:val="22"/>
        </w:rPr>
        <w:t>blancobepaling</w:t>
      </w:r>
      <w:proofErr w:type="spellEnd"/>
      <w:r w:rsidR="0081621D">
        <w:rPr>
          <w:rFonts w:ascii="Trebuchet MS" w:hAnsi="Trebuchet MS"/>
          <w:sz w:val="22"/>
          <w:szCs w:val="22"/>
        </w:rPr>
        <w:t xml:space="preserve"> uit. De extinctie van de blanco-oplossing is 0,012.</w:t>
      </w:r>
      <w:r w:rsidR="0081621D">
        <w:rPr>
          <w:rFonts w:ascii="Trebuchet MS" w:hAnsi="Trebuchet MS"/>
          <w:sz w:val="22"/>
          <w:szCs w:val="22"/>
        </w:rPr>
        <w:br/>
        <w:t xml:space="preserve">Ook bij deze bepalingen heeft Johan een </w:t>
      </w:r>
      <w:proofErr w:type="spellStart"/>
      <w:r w:rsidR="0081621D">
        <w:rPr>
          <w:rFonts w:ascii="Trebuchet MS" w:hAnsi="Trebuchet MS"/>
          <w:sz w:val="22"/>
          <w:szCs w:val="22"/>
        </w:rPr>
        <w:t>cuvet</w:t>
      </w:r>
      <w:proofErr w:type="spellEnd"/>
      <w:r w:rsidR="0081621D">
        <w:rPr>
          <w:rFonts w:ascii="Trebuchet MS" w:hAnsi="Trebuchet MS"/>
          <w:sz w:val="22"/>
          <w:szCs w:val="22"/>
        </w:rPr>
        <w:t xml:space="preserve"> gebruikt met een weglengte van 2,00 cm.</w:t>
      </w:r>
      <w:r w:rsidR="0081621D" w:rsidRPr="0081621D">
        <w:rPr>
          <w:rFonts w:ascii="Trebuchet MS" w:hAnsi="Trebuchet MS"/>
          <w:sz w:val="22"/>
          <w:szCs w:val="22"/>
        </w:rPr>
        <w:t xml:space="preserve"> </w:t>
      </w:r>
    </w:p>
    <w:p w:rsidR="009F3F5A" w:rsidRDefault="009F3F5A" w:rsidP="009F3F5A">
      <w:pPr>
        <w:pStyle w:val="vraag"/>
        <w:tabs>
          <w:tab w:val="clear" w:pos="720"/>
          <w:tab w:val="clear" w:pos="9072"/>
          <w:tab w:val="right" w:pos="9639"/>
        </w:tabs>
        <w:spacing w:before="120" w:after="0" w:line="280" w:lineRule="exact"/>
        <w:ind w:left="0" w:hanging="567"/>
        <w:rPr>
          <w:rFonts w:ascii="Trebuchet MS" w:hAnsi="Trebuchet MS"/>
          <w:szCs w:val="22"/>
        </w:rPr>
      </w:pPr>
      <w:r>
        <w:rPr>
          <w:rFonts w:ascii="Trebuchet MS" w:hAnsi="Trebuchet MS"/>
          <w:szCs w:val="22"/>
        </w:rPr>
        <w:t>Bereken hoeveel mg ijzer(II)</w:t>
      </w:r>
      <w:proofErr w:type="spellStart"/>
      <w:r>
        <w:rPr>
          <w:rFonts w:ascii="Trebuchet MS" w:hAnsi="Trebuchet MS"/>
          <w:szCs w:val="22"/>
        </w:rPr>
        <w:t>fumaraat</w:t>
      </w:r>
      <w:proofErr w:type="spellEnd"/>
      <w:r>
        <w:rPr>
          <w:rFonts w:ascii="Trebuchet MS" w:hAnsi="Trebuchet MS"/>
          <w:szCs w:val="22"/>
        </w:rPr>
        <w:t xml:space="preserve"> de onderzochte staalpil bevatte.</w:t>
      </w:r>
      <w:r>
        <w:rPr>
          <w:rFonts w:ascii="Trebuchet MS" w:hAnsi="Trebuchet MS"/>
          <w:szCs w:val="22"/>
        </w:rPr>
        <w:tab/>
        <w:t>7</w:t>
      </w:r>
    </w:p>
    <w:p w:rsidR="0098286C" w:rsidRDefault="0098286C" w:rsidP="0098286C">
      <w:pPr>
        <w:pStyle w:val="vraag"/>
        <w:tabs>
          <w:tab w:val="clear" w:pos="720"/>
          <w:tab w:val="clear" w:pos="9072"/>
          <w:tab w:val="right" w:pos="9639"/>
        </w:tabs>
        <w:spacing w:before="120" w:after="0" w:line="280" w:lineRule="exact"/>
        <w:ind w:left="0" w:hanging="567"/>
        <w:rPr>
          <w:rFonts w:ascii="Trebuchet MS" w:hAnsi="Trebuchet MS"/>
          <w:szCs w:val="22"/>
        </w:rPr>
      </w:pPr>
      <w:r>
        <w:rPr>
          <w:rFonts w:ascii="Trebuchet MS" w:hAnsi="Trebuchet MS"/>
          <w:szCs w:val="22"/>
        </w:rPr>
        <w:t>Beschrijf hoe je een oplossing met een factor 200 moet verdunnen. Geef in je beschrijving ook aan welk glaswerk je moet gebruiken.</w:t>
      </w:r>
      <w:r>
        <w:rPr>
          <w:rFonts w:ascii="Trebuchet MS" w:hAnsi="Trebuchet MS"/>
          <w:szCs w:val="22"/>
        </w:rPr>
        <w:tab/>
        <w:t>2</w:t>
      </w:r>
    </w:p>
    <w:p w:rsidR="0081621D" w:rsidRDefault="0098286C" w:rsidP="0081621D">
      <w:pPr>
        <w:pStyle w:val="vraag"/>
        <w:tabs>
          <w:tab w:val="clear" w:pos="720"/>
          <w:tab w:val="clear" w:pos="9072"/>
          <w:tab w:val="right" w:pos="9639"/>
        </w:tabs>
        <w:spacing w:before="120" w:after="0" w:line="280" w:lineRule="exact"/>
        <w:ind w:left="0" w:hanging="567"/>
        <w:rPr>
          <w:rFonts w:ascii="Trebuchet MS" w:hAnsi="Trebuchet MS"/>
          <w:szCs w:val="22"/>
        </w:rPr>
      </w:pPr>
      <w:r>
        <w:rPr>
          <w:rFonts w:ascii="Trebuchet MS" w:hAnsi="Trebuchet MS"/>
          <w:szCs w:val="22"/>
        </w:rPr>
        <w:t>Geef aan waarom ook een reductor bij de bepaling wordt toegevoegd.</w:t>
      </w:r>
      <w:r>
        <w:rPr>
          <w:rFonts w:ascii="Trebuchet MS" w:hAnsi="Trebuchet MS"/>
          <w:szCs w:val="22"/>
        </w:rPr>
        <w:tab/>
        <w:t>1</w:t>
      </w:r>
    </w:p>
    <w:p w:rsidR="009B15AF" w:rsidRPr="00426DB1" w:rsidRDefault="0098286C" w:rsidP="001D26A1">
      <w:pPr>
        <w:pStyle w:val="vraag"/>
        <w:tabs>
          <w:tab w:val="clear" w:pos="720"/>
          <w:tab w:val="clear" w:pos="9072"/>
          <w:tab w:val="right" w:pos="9639"/>
        </w:tabs>
        <w:spacing w:before="120" w:line="280" w:lineRule="exact"/>
        <w:ind w:left="0" w:hanging="567"/>
        <w:rPr>
          <w:rFonts w:ascii="Trebuchet MS" w:hAnsi="Trebuchet MS"/>
          <w:szCs w:val="22"/>
        </w:rPr>
      </w:pPr>
      <w:r>
        <w:rPr>
          <w:rFonts w:ascii="Trebuchet MS" w:hAnsi="Trebuchet MS"/>
          <w:szCs w:val="22"/>
        </w:rPr>
        <w:t>Waaruit moet de blanco-oplossing bestaan?</w:t>
      </w:r>
      <w:r w:rsidR="009B15AF" w:rsidRPr="007D75D2">
        <w:rPr>
          <w:rFonts w:ascii="Trebuchet MS" w:hAnsi="Trebuchet MS"/>
        </w:rPr>
        <w:tab/>
      </w:r>
      <w:r w:rsidR="0052031A">
        <w:rPr>
          <w:rFonts w:ascii="Trebuchet MS" w:hAnsi="Trebuchet MS"/>
        </w:rPr>
        <w:t>2</w:t>
      </w:r>
    </w:p>
    <w:p w:rsidR="00C673E9" w:rsidRPr="00C673E9" w:rsidRDefault="00C673E9" w:rsidP="00C673E9">
      <w:pPr>
        <w:spacing w:before="120"/>
        <w:rPr>
          <w:rFonts w:ascii="Trebuchet MS" w:hAnsi="Trebuchet MS"/>
          <w:sz w:val="22"/>
          <w:szCs w:val="22"/>
        </w:rPr>
      </w:pPr>
    </w:p>
    <w:p w:rsidR="00CD1BF3" w:rsidRPr="007D75D2" w:rsidRDefault="00CD1BF3" w:rsidP="005F6889">
      <w:pPr>
        <w:pStyle w:val="opgave"/>
        <w:numPr>
          <w:ilvl w:val="0"/>
          <w:numId w:val="18"/>
        </w:numPr>
        <w:tabs>
          <w:tab w:val="right" w:pos="1191"/>
        </w:tabs>
        <w:ind w:left="357" w:hanging="357"/>
        <w:rPr>
          <w:rFonts w:ascii="Trebuchet MS" w:hAnsi="Trebuchet MS"/>
        </w:rPr>
      </w:pPr>
      <w:r>
        <w:rPr>
          <w:rFonts w:ascii="Trebuchet MS" w:hAnsi="Trebuchet MS"/>
        </w:rPr>
        <w:br w:type="page"/>
      </w:r>
      <w:r w:rsidR="00E82975">
        <w:rPr>
          <w:rFonts w:ascii="Trebuchet MS" w:hAnsi="Trebuchet MS"/>
        </w:rPr>
        <w:lastRenderedPageBreak/>
        <w:t>Organisch allerlei</w:t>
      </w:r>
      <w:r w:rsidRPr="007D75D2">
        <w:rPr>
          <w:rFonts w:ascii="Trebuchet MS" w:hAnsi="Trebuchet MS"/>
        </w:rPr>
        <w:tab/>
        <w:t>(</w:t>
      </w:r>
      <w:r w:rsidR="00D41855">
        <w:rPr>
          <w:rFonts w:ascii="Trebuchet MS" w:hAnsi="Trebuchet MS"/>
        </w:rPr>
        <w:t>21</w:t>
      </w:r>
      <w:r w:rsidRPr="007D75D2">
        <w:rPr>
          <w:rFonts w:ascii="Trebuchet MS" w:hAnsi="Trebuchet MS"/>
        </w:rPr>
        <w:t xml:space="preserve"> punten)</w:t>
      </w:r>
    </w:p>
    <w:p w:rsidR="00293D48" w:rsidRPr="009D60C2" w:rsidRDefault="009D60C2" w:rsidP="00293D48">
      <w:pPr>
        <w:pStyle w:val="vraag"/>
        <w:tabs>
          <w:tab w:val="clear" w:pos="720"/>
          <w:tab w:val="clear" w:pos="9072"/>
          <w:tab w:val="right" w:pos="9639"/>
        </w:tabs>
        <w:spacing w:before="120" w:after="0" w:line="280" w:lineRule="exact"/>
        <w:ind w:left="0" w:hanging="567"/>
        <w:rPr>
          <w:rFonts w:ascii="Trebuchet MS" w:hAnsi="Trebuchet MS"/>
          <w:szCs w:val="22"/>
        </w:rPr>
      </w:pPr>
      <w:r>
        <w:rPr>
          <w:rFonts w:ascii="Trebuchet MS" w:hAnsi="Trebuchet MS"/>
          <w:noProof/>
        </w:rPr>
        <w:drawing>
          <wp:anchor distT="0" distB="0" distL="114300" distR="114300" simplePos="0" relativeHeight="251708416" behindDoc="0" locked="0" layoutInCell="1" allowOverlap="1" wp14:anchorId="4B9BFF8A" wp14:editId="3AA738AF">
            <wp:simplePos x="0" y="0"/>
            <wp:positionH relativeFrom="column">
              <wp:posOffset>-2540</wp:posOffset>
            </wp:positionH>
            <wp:positionV relativeFrom="paragraph">
              <wp:posOffset>907746</wp:posOffset>
            </wp:positionV>
            <wp:extent cx="2883535" cy="853440"/>
            <wp:effectExtent l="0" t="0" r="0" b="381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sch 1.PCX"/>
                    <pic:cNvPicPr/>
                  </pic:nvPicPr>
                  <pic:blipFill>
                    <a:blip r:embed="rId21">
                      <a:extLst>
                        <a:ext uri="{28A0092B-C50C-407E-A947-70E740481C1C}">
                          <a14:useLocalDpi xmlns:a14="http://schemas.microsoft.com/office/drawing/2010/main" val="0"/>
                        </a:ext>
                      </a:extLst>
                    </a:blip>
                    <a:stretch>
                      <a:fillRect/>
                    </a:stretch>
                  </pic:blipFill>
                  <pic:spPr>
                    <a:xfrm>
                      <a:off x="0" y="0"/>
                      <a:ext cx="2883535" cy="853440"/>
                    </a:xfrm>
                    <a:prstGeom prst="rect">
                      <a:avLst/>
                    </a:prstGeom>
                  </pic:spPr>
                </pic:pic>
              </a:graphicData>
            </a:graphic>
            <wp14:sizeRelH relativeFrom="page">
              <wp14:pctWidth>0</wp14:pctWidth>
            </wp14:sizeRelH>
            <wp14:sizeRelV relativeFrom="page">
              <wp14:pctHeight>0</wp14:pctHeight>
            </wp14:sizeRelV>
          </wp:anchor>
        </w:drawing>
      </w:r>
      <w:r w:rsidR="00E82975" w:rsidRPr="009D60C2">
        <w:rPr>
          <w:rFonts w:ascii="Trebuchet MS" w:hAnsi="Trebuchet MS"/>
          <w:szCs w:val="22"/>
        </w:rPr>
        <w:t>Hieronder staan de schematische structuurformules van twee organische ionen.</w:t>
      </w:r>
      <w:r w:rsidR="007C2FFB">
        <w:rPr>
          <w:rFonts w:ascii="Trebuchet MS" w:hAnsi="Trebuchet MS"/>
          <w:szCs w:val="22"/>
        </w:rPr>
        <w:t xml:space="preserve"> Neem deze structuurformules over en teken hierin alle C en H atomen.</w:t>
      </w:r>
      <w:r w:rsidR="007C2FFB">
        <w:rPr>
          <w:rFonts w:ascii="Trebuchet MS" w:hAnsi="Trebuchet MS"/>
          <w:szCs w:val="22"/>
        </w:rPr>
        <w:br/>
      </w:r>
      <w:r w:rsidR="00E82975" w:rsidRPr="009D60C2">
        <w:rPr>
          <w:rFonts w:ascii="Trebuchet MS" w:hAnsi="Trebuchet MS"/>
          <w:szCs w:val="22"/>
        </w:rPr>
        <w:t>Van beide ionen zijn meerdere grensstructuren te tekenen. Teken deze grensstr</w:t>
      </w:r>
      <w:r w:rsidR="004727F7" w:rsidRPr="009D60C2">
        <w:rPr>
          <w:rFonts w:ascii="Trebuchet MS" w:hAnsi="Trebuchet MS"/>
          <w:szCs w:val="22"/>
        </w:rPr>
        <w:t xml:space="preserve">ucturen; teken hierin alle C </w:t>
      </w:r>
      <w:r w:rsidR="00E82975" w:rsidRPr="009D60C2">
        <w:rPr>
          <w:rFonts w:ascii="Trebuchet MS" w:hAnsi="Trebuchet MS"/>
          <w:szCs w:val="22"/>
        </w:rPr>
        <w:t xml:space="preserve">en </w:t>
      </w:r>
      <w:r w:rsidR="004727F7" w:rsidRPr="009D60C2">
        <w:rPr>
          <w:rFonts w:ascii="Trebuchet MS" w:hAnsi="Trebuchet MS"/>
          <w:szCs w:val="22"/>
        </w:rPr>
        <w:t>H</w:t>
      </w:r>
      <w:r w:rsidR="00E82975" w:rsidRPr="009D60C2">
        <w:rPr>
          <w:rFonts w:ascii="Trebuchet MS" w:hAnsi="Trebuchet MS"/>
          <w:szCs w:val="22"/>
        </w:rPr>
        <w:t xml:space="preserve"> atomen, alle </w:t>
      </w:r>
      <w:r w:rsidR="004727F7" w:rsidRPr="009D60C2">
        <w:rPr>
          <w:rFonts w:ascii="Trebuchet MS" w:hAnsi="Trebuchet MS"/>
          <w:szCs w:val="22"/>
        </w:rPr>
        <w:t xml:space="preserve">bindende </w:t>
      </w:r>
      <w:r w:rsidR="00E82975" w:rsidRPr="009D60C2">
        <w:rPr>
          <w:rFonts w:ascii="Trebuchet MS" w:hAnsi="Trebuchet MS"/>
          <w:szCs w:val="22"/>
        </w:rPr>
        <w:t>elektronenparen en</w:t>
      </w:r>
      <w:r w:rsidR="004727F7" w:rsidRPr="009D60C2">
        <w:rPr>
          <w:rFonts w:ascii="Trebuchet MS" w:hAnsi="Trebuchet MS"/>
          <w:szCs w:val="22"/>
        </w:rPr>
        <w:t xml:space="preserve"> niet-bindende elektronenparen </w:t>
      </w:r>
      <w:r w:rsidR="00E82975" w:rsidRPr="009D60C2">
        <w:rPr>
          <w:rFonts w:ascii="Trebuchet MS" w:hAnsi="Trebuchet MS"/>
          <w:szCs w:val="22"/>
        </w:rPr>
        <w:t>en geef in elk</w:t>
      </w:r>
      <w:r w:rsidR="005A3188">
        <w:rPr>
          <w:rFonts w:ascii="Trebuchet MS" w:hAnsi="Trebuchet MS"/>
          <w:szCs w:val="22"/>
        </w:rPr>
        <w:t>e</w:t>
      </w:r>
      <w:r w:rsidR="00E82975" w:rsidRPr="009D60C2">
        <w:rPr>
          <w:rFonts w:ascii="Trebuchet MS" w:hAnsi="Trebuchet MS"/>
          <w:szCs w:val="22"/>
        </w:rPr>
        <w:t xml:space="preserve"> structuur</w:t>
      </w:r>
      <w:r w:rsidR="006F7E4B" w:rsidRPr="009D60C2">
        <w:rPr>
          <w:rFonts w:ascii="Trebuchet MS" w:hAnsi="Trebuchet MS"/>
          <w:szCs w:val="22"/>
        </w:rPr>
        <w:t xml:space="preserve"> </w:t>
      </w:r>
      <w:r w:rsidR="00E82975" w:rsidRPr="009D60C2">
        <w:rPr>
          <w:rFonts w:ascii="Trebuchet MS" w:hAnsi="Trebuchet MS"/>
          <w:szCs w:val="22"/>
        </w:rPr>
        <w:t xml:space="preserve">aan waar zich de </w:t>
      </w:r>
      <w:r w:rsidR="007C2FFB">
        <w:rPr>
          <w:rFonts w:ascii="Trebuchet MS" w:hAnsi="Trebuchet MS"/>
          <w:szCs w:val="22"/>
        </w:rPr>
        <w:t xml:space="preserve">formele </w:t>
      </w:r>
      <w:r w:rsidR="00E82975" w:rsidRPr="009D60C2">
        <w:rPr>
          <w:rFonts w:ascii="Trebuchet MS" w:hAnsi="Trebuchet MS"/>
          <w:szCs w:val="22"/>
        </w:rPr>
        <w:t>lading bevindt.</w:t>
      </w:r>
      <w:r w:rsidR="007C2FFB" w:rsidRPr="009D60C2">
        <w:rPr>
          <w:rFonts w:ascii="Trebuchet MS" w:hAnsi="Trebuchet MS"/>
        </w:rPr>
        <w:t xml:space="preserve"> </w:t>
      </w:r>
      <w:r w:rsidR="00E82975" w:rsidRPr="009D60C2">
        <w:rPr>
          <w:rFonts w:ascii="Trebuchet MS" w:hAnsi="Trebuchet MS"/>
        </w:rPr>
        <w:br/>
      </w:r>
      <w:r w:rsidR="00E82975" w:rsidRPr="009D60C2">
        <w:rPr>
          <w:rFonts w:ascii="Trebuchet MS" w:hAnsi="Trebuchet MS"/>
        </w:rPr>
        <w:br/>
      </w:r>
      <w:r w:rsidR="00E82975" w:rsidRPr="009D60C2">
        <w:rPr>
          <w:rFonts w:ascii="Trebuchet MS" w:hAnsi="Trebuchet MS"/>
        </w:rPr>
        <w:br/>
      </w:r>
      <w:r w:rsidR="00293D48" w:rsidRPr="009D60C2">
        <w:rPr>
          <w:rFonts w:ascii="Trebuchet MS" w:hAnsi="Trebuchet MS"/>
        </w:rPr>
        <w:tab/>
      </w:r>
      <w:r w:rsidR="00EB0C6C">
        <w:rPr>
          <w:rFonts w:ascii="Trebuchet MS" w:hAnsi="Trebuchet MS"/>
        </w:rPr>
        <w:t>8</w:t>
      </w:r>
      <w:r w:rsidR="00CD7F46" w:rsidRPr="009D60C2">
        <w:rPr>
          <w:rFonts w:ascii="Trebuchet MS" w:hAnsi="Trebuchet MS"/>
        </w:rPr>
        <w:br/>
      </w:r>
      <w:r w:rsidR="00CD7F46" w:rsidRPr="009D60C2">
        <w:rPr>
          <w:rFonts w:ascii="Trebuchet MS" w:hAnsi="Trebuchet MS"/>
        </w:rPr>
        <w:br/>
      </w:r>
    </w:p>
    <w:p w:rsidR="008870FC" w:rsidRDefault="00DC1C75" w:rsidP="005A3188">
      <w:pPr>
        <w:pStyle w:val="vraag"/>
        <w:tabs>
          <w:tab w:val="clear" w:pos="720"/>
          <w:tab w:val="clear" w:pos="9072"/>
          <w:tab w:val="right" w:pos="9639"/>
        </w:tabs>
        <w:spacing w:before="240" w:after="0" w:line="200" w:lineRule="exact"/>
        <w:ind w:left="0" w:hanging="567"/>
        <w:rPr>
          <w:rFonts w:ascii="Trebuchet MS" w:hAnsi="Trebuchet MS"/>
          <w:szCs w:val="22"/>
        </w:rPr>
      </w:pPr>
      <w:r>
        <w:rPr>
          <w:rFonts w:ascii="Trebuchet MS" w:hAnsi="Trebuchet MS"/>
          <w:noProof/>
          <w:szCs w:val="22"/>
        </w:rPr>
        <w:drawing>
          <wp:anchor distT="0" distB="0" distL="114300" distR="114300" simplePos="0" relativeHeight="251709440" behindDoc="0" locked="0" layoutInCell="1" allowOverlap="1">
            <wp:simplePos x="0" y="0"/>
            <wp:positionH relativeFrom="column">
              <wp:posOffset>-3810</wp:posOffset>
            </wp:positionH>
            <wp:positionV relativeFrom="paragraph">
              <wp:posOffset>317831</wp:posOffset>
            </wp:positionV>
            <wp:extent cx="1201220" cy="1158537"/>
            <wp:effectExtent l="0" t="0" r="0"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sch 2.PCX"/>
                    <pic:cNvPicPr/>
                  </pic:nvPicPr>
                  <pic:blipFill>
                    <a:blip r:embed="rId22">
                      <a:extLst>
                        <a:ext uri="{28A0092B-C50C-407E-A947-70E740481C1C}">
                          <a14:useLocalDpi xmlns:a14="http://schemas.microsoft.com/office/drawing/2010/main" val="0"/>
                        </a:ext>
                      </a:extLst>
                    </a:blip>
                    <a:stretch>
                      <a:fillRect/>
                    </a:stretch>
                  </pic:blipFill>
                  <pic:spPr>
                    <a:xfrm>
                      <a:off x="0" y="0"/>
                      <a:ext cx="1201220" cy="1158537"/>
                    </a:xfrm>
                    <a:prstGeom prst="rect">
                      <a:avLst/>
                    </a:prstGeom>
                  </pic:spPr>
                </pic:pic>
              </a:graphicData>
            </a:graphic>
            <wp14:sizeRelH relativeFrom="page">
              <wp14:pctWidth>0</wp14:pctWidth>
            </wp14:sizeRelH>
            <wp14:sizeRelV relativeFrom="page">
              <wp14:pctHeight>0</wp14:pctHeight>
            </wp14:sizeRelV>
          </wp:anchor>
        </w:drawing>
      </w:r>
      <w:r w:rsidR="00AC7143">
        <w:rPr>
          <w:rFonts w:ascii="Trebuchet MS" w:hAnsi="Trebuchet MS"/>
          <w:szCs w:val="22"/>
        </w:rPr>
        <w:t xml:space="preserve">Geef de structuurformules van de </w:t>
      </w:r>
      <w:r w:rsidR="008870FC">
        <w:rPr>
          <w:rFonts w:ascii="Trebuchet MS" w:hAnsi="Trebuchet MS"/>
          <w:szCs w:val="22"/>
        </w:rPr>
        <w:t>hoofd</w:t>
      </w:r>
      <w:r w:rsidR="00AC7143">
        <w:rPr>
          <w:rFonts w:ascii="Trebuchet MS" w:hAnsi="Trebuchet MS"/>
          <w:szCs w:val="22"/>
        </w:rPr>
        <w:t xml:space="preserve">producten die ontstaan bij de reactie tussen </w:t>
      </w:r>
      <w:r w:rsidR="00AC7143">
        <w:rPr>
          <w:rFonts w:ascii="Trebuchet MS" w:hAnsi="Trebuchet MS"/>
          <w:szCs w:val="22"/>
        </w:rPr>
        <w:br/>
      </w:r>
    </w:p>
    <w:p w:rsidR="008870FC" w:rsidRDefault="008870FC" w:rsidP="008870FC">
      <w:pPr>
        <w:pStyle w:val="vraag"/>
        <w:numPr>
          <w:ilvl w:val="0"/>
          <w:numId w:val="0"/>
        </w:numPr>
        <w:tabs>
          <w:tab w:val="clear" w:pos="9072"/>
          <w:tab w:val="right" w:pos="9639"/>
        </w:tabs>
        <w:spacing w:after="0" w:line="200" w:lineRule="exact"/>
        <w:rPr>
          <w:rFonts w:ascii="Trebuchet MS" w:hAnsi="Trebuchet MS"/>
          <w:szCs w:val="22"/>
        </w:rPr>
      </w:pPr>
    </w:p>
    <w:p w:rsidR="008870FC" w:rsidRPr="008870FC" w:rsidRDefault="008870FC" w:rsidP="008870FC">
      <w:pPr>
        <w:spacing w:line="200" w:lineRule="exact"/>
      </w:pPr>
    </w:p>
    <w:p w:rsidR="008870FC" w:rsidRDefault="008870FC" w:rsidP="008870FC">
      <w:pPr>
        <w:pStyle w:val="vraag"/>
        <w:numPr>
          <w:ilvl w:val="0"/>
          <w:numId w:val="0"/>
        </w:numPr>
        <w:tabs>
          <w:tab w:val="clear" w:pos="9072"/>
          <w:tab w:val="right" w:pos="9639"/>
        </w:tabs>
        <w:spacing w:after="0" w:line="200" w:lineRule="exact"/>
        <w:rPr>
          <w:rFonts w:ascii="Trebuchet MS" w:hAnsi="Trebuchet MS"/>
          <w:szCs w:val="22"/>
        </w:rPr>
      </w:pPr>
    </w:p>
    <w:p w:rsidR="006F7E86" w:rsidRPr="00293D48" w:rsidRDefault="008870FC" w:rsidP="008870FC">
      <w:pPr>
        <w:pStyle w:val="vraag"/>
        <w:numPr>
          <w:ilvl w:val="0"/>
          <w:numId w:val="0"/>
        </w:numPr>
        <w:tabs>
          <w:tab w:val="clear" w:pos="9072"/>
          <w:tab w:val="right" w:pos="9639"/>
        </w:tabs>
        <w:spacing w:after="0" w:line="280" w:lineRule="exact"/>
        <w:rPr>
          <w:rFonts w:ascii="Trebuchet MS" w:hAnsi="Trebuchet MS"/>
          <w:szCs w:val="22"/>
        </w:rPr>
      </w:pPr>
      <w:r>
        <w:rPr>
          <w:rFonts w:ascii="Trebuchet MS" w:hAnsi="Trebuchet MS"/>
          <w:szCs w:val="22"/>
        </w:rPr>
        <w:t xml:space="preserve">                             </w:t>
      </w:r>
      <w:r w:rsidR="006623C7">
        <w:rPr>
          <w:rFonts w:ascii="Trebuchet MS" w:hAnsi="Trebuchet MS"/>
          <w:szCs w:val="22"/>
        </w:rPr>
        <w:t xml:space="preserve"> en </w:t>
      </w:r>
      <w:proofErr w:type="spellStart"/>
      <w:r w:rsidR="006623C7">
        <w:rPr>
          <w:rFonts w:ascii="Trebuchet MS" w:hAnsi="Trebuchet MS"/>
          <w:szCs w:val="22"/>
        </w:rPr>
        <w:t>HBr</w:t>
      </w:r>
      <w:proofErr w:type="spellEnd"/>
      <w:r w:rsidR="00293D48" w:rsidRPr="00293D48">
        <w:rPr>
          <w:rFonts w:ascii="Trebuchet MS" w:hAnsi="Trebuchet MS"/>
          <w:szCs w:val="22"/>
        </w:rPr>
        <w:t>.</w:t>
      </w:r>
      <w:r>
        <w:rPr>
          <w:rFonts w:ascii="Trebuchet MS" w:hAnsi="Trebuchet MS"/>
          <w:szCs w:val="22"/>
        </w:rPr>
        <w:t xml:space="preserve"> </w:t>
      </w:r>
      <w:r w:rsidR="00550068">
        <w:rPr>
          <w:rFonts w:ascii="Trebuchet MS" w:hAnsi="Trebuchet MS"/>
          <w:szCs w:val="22"/>
        </w:rPr>
        <w:t>Leg ook uit of de producten</w:t>
      </w:r>
      <w:r w:rsidR="000F15DD">
        <w:rPr>
          <w:rFonts w:ascii="Trebuchet MS" w:hAnsi="Trebuchet MS"/>
          <w:szCs w:val="22"/>
        </w:rPr>
        <w:t xml:space="preserve"> onderling</w:t>
      </w:r>
      <w:r w:rsidR="00550068">
        <w:rPr>
          <w:rFonts w:ascii="Trebuchet MS" w:hAnsi="Trebuchet MS"/>
          <w:szCs w:val="22"/>
        </w:rPr>
        <w:t xml:space="preserve"> enantiomeren zijn</w:t>
      </w:r>
      <w:r>
        <w:rPr>
          <w:rFonts w:ascii="Trebuchet MS" w:hAnsi="Trebuchet MS"/>
          <w:szCs w:val="22"/>
        </w:rPr>
        <w:t>.</w:t>
      </w:r>
      <w:r w:rsidR="00293D48" w:rsidRPr="00293D48">
        <w:rPr>
          <w:rFonts w:ascii="Trebuchet MS" w:hAnsi="Trebuchet MS"/>
          <w:szCs w:val="22"/>
        </w:rPr>
        <w:tab/>
      </w:r>
      <w:r w:rsidR="00550068">
        <w:rPr>
          <w:rFonts w:ascii="Trebuchet MS" w:hAnsi="Trebuchet MS"/>
          <w:szCs w:val="22"/>
        </w:rPr>
        <w:t>4</w:t>
      </w:r>
    </w:p>
    <w:p w:rsidR="006F7E86" w:rsidRPr="00293D48" w:rsidRDefault="008870FC" w:rsidP="006F7E86">
      <w:pPr>
        <w:rPr>
          <w:rFonts w:ascii="Trebuchet MS" w:hAnsi="Trebuchet MS"/>
          <w:sz w:val="22"/>
          <w:szCs w:val="22"/>
        </w:rPr>
      </w:pPr>
      <w:r>
        <w:rPr>
          <w:rFonts w:ascii="Trebuchet MS" w:hAnsi="Trebuchet MS"/>
          <w:sz w:val="22"/>
          <w:szCs w:val="22"/>
        </w:rPr>
        <w:br/>
      </w:r>
      <w:r w:rsidR="000C759C">
        <w:rPr>
          <w:rFonts w:ascii="Trebuchet MS" w:hAnsi="Trebuchet MS"/>
          <w:sz w:val="22"/>
          <w:szCs w:val="22"/>
        </w:rPr>
        <w:br/>
      </w:r>
    </w:p>
    <w:p w:rsidR="006D06B7" w:rsidRDefault="00211B89" w:rsidP="005C55F4">
      <w:pPr>
        <w:pStyle w:val="vraag"/>
        <w:tabs>
          <w:tab w:val="clear" w:pos="720"/>
          <w:tab w:val="clear" w:pos="9072"/>
          <w:tab w:val="right" w:pos="9639"/>
        </w:tabs>
        <w:spacing w:before="240" w:line="280" w:lineRule="exact"/>
        <w:ind w:left="0" w:hanging="567"/>
        <w:rPr>
          <w:rFonts w:ascii="Trebuchet MS" w:hAnsi="Trebuchet MS"/>
          <w:szCs w:val="22"/>
        </w:rPr>
      </w:pPr>
      <w:r>
        <w:rPr>
          <w:rFonts w:ascii="Trebuchet MS" w:hAnsi="Trebuchet MS"/>
          <w:szCs w:val="22"/>
        </w:rPr>
        <w:t xml:space="preserve">Een onderzoeker heeft in een erlenmeyerkolf een polaire verbinding </w:t>
      </w:r>
      <w:r>
        <w:rPr>
          <w:rFonts w:ascii="Trebuchet MS" w:hAnsi="Trebuchet MS"/>
          <w:b/>
          <w:szCs w:val="22"/>
        </w:rPr>
        <w:t>A</w:t>
      </w:r>
      <w:r>
        <w:rPr>
          <w:rFonts w:ascii="Trebuchet MS" w:hAnsi="Trebuchet MS"/>
          <w:szCs w:val="22"/>
        </w:rPr>
        <w:t xml:space="preserve"> opgelost in een mengsel van ethanol en </w:t>
      </w:r>
      <w:proofErr w:type="spellStart"/>
      <w:r>
        <w:rPr>
          <w:rFonts w:ascii="Trebuchet MS" w:hAnsi="Trebuchet MS"/>
          <w:szCs w:val="22"/>
        </w:rPr>
        <w:t>ethaanzuur</w:t>
      </w:r>
      <w:proofErr w:type="spellEnd"/>
      <w:r>
        <w:rPr>
          <w:rFonts w:ascii="Trebuchet MS" w:hAnsi="Trebuchet MS"/>
          <w:szCs w:val="22"/>
        </w:rPr>
        <w:t xml:space="preserve"> (azijnzuur). Hij gaat een weekje op vakantie en laat de kolf afgesloten in het laboratorium staan. Als hij terugkomt op het lab, blijkt dat de </w:t>
      </w:r>
      <w:r w:rsidR="000F15DD">
        <w:rPr>
          <w:rFonts w:ascii="Trebuchet MS" w:hAnsi="Trebuchet MS"/>
          <w:szCs w:val="22"/>
        </w:rPr>
        <w:t xml:space="preserve">polaire </w:t>
      </w:r>
      <w:r>
        <w:rPr>
          <w:rFonts w:ascii="Trebuchet MS" w:hAnsi="Trebuchet MS"/>
          <w:szCs w:val="22"/>
        </w:rPr>
        <w:t xml:space="preserve">verbinding </w:t>
      </w:r>
      <w:r w:rsidR="000F15DD" w:rsidRPr="000F15DD">
        <w:rPr>
          <w:rFonts w:ascii="Trebuchet MS" w:hAnsi="Trebuchet MS"/>
          <w:b/>
          <w:szCs w:val="22"/>
        </w:rPr>
        <w:t>A</w:t>
      </w:r>
      <w:r w:rsidR="000F15DD">
        <w:rPr>
          <w:rFonts w:ascii="Trebuchet MS" w:hAnsi="Trebuchet MS"/>
          <w:szCs w:val="22"/>
        </w:rPr>
        <w:t xml:space="preserve"> </w:t>
      </w:r>
      <w:r>
        <w:rPr>
          <w:rFonts w:ascii="Trebuchet MS" w:hAnsi="Trebuchet MS"/>
          <w:szCs w:val="22"/>
        </w:rPr>
        <w:t xml:space="preserve">niet meer is opgelost, maar is uitgekristalliseerd. Onderzoek wees uit dat de polaire verbinding niet heeft gereageerd. </w:t>
      </w:r>
      <w:r w:rsidR="00977084">
        <w:rPr>
          <w:rFonts w:ascii="Trebuchet MS" w:hAnsi="Trebuchet MS"/>
          <w:szCs w:val="22"/>
        </w:rPr>
        <w:t xml:space="preserve">Ook bleek dat de hoeveelheid </w:t>
      </w:r>
      <w:proofErr w:type="spellStart"/>
      <w:r w:rsidR="00977084">
        <w:rPr>
          <w:rFonts w:ascii="Trebuchet MS" w:hAnsi="Trebuchet MS"/>
          <w:szCs w:val="22"/>
        </w:rPr>
        <w:t>ethaanzuur</w:t>
      </w:r>
      <w:proofErr w:type="spellEnd"/>
      <w:r w:rsidR="00977084">
        <w:rPr>
          <w:rFonts w:ascii="Trebuchet MS" w:hAnsi="Trebuchet MS"/>
          <w:szCs w:val="22"/>
        </w:rPr>
        <w:t xml:space="preserve"> in de oplossing aanzienlijk was gedaald. </w:t>
      </w:r>
      <w:r>
        <w:rPr>
          <w:rFonts w:ascii="Trebuchet MS" w:hAnsi="Trebuchet MS"/>
          <w:szCs w:val="22"/>
        </w:rPr>
        <w:t xml:space="preserve">Welke reactie </w:t>
      </w:r>
      <w:r w:rsidR="00596842">
        <w:rPr>
          <w:rFonts w:ascii="Trebuchet MS" w:hAnsi="Trebuchet MS"/>
          <w:szCs w:val="22"/>
        </w:rPr>
        <w:t>is</w:t>
      </w:r>
      <w:r>
        <w:rPr>
          <w:rFonts w:ascii="Trebuchet MS" w:hAnsi="Trebuchet MS"/>
          <w:szCs w:val="22"/>
        </w:rPr>
        <w:t xml:space="preserve"> in de kolf opgetreden en hoe komt het dat de polaire verbinding uitkristalliseerde?</w:t>
      </w:r>
      <w:r w:rsidR="006D06B7">
        <w:rPr>
          <w:rFonts w:ascii="Trebuchet MS" w:hAnsi="Trebuchet MS"/>
          <w:szCs w:val="22"/>
        </w:rPr>
        <w:tab/>
        <w:t>4</w:t>
      </w:r>
    </w:p>
    <w:p w:rsidR="00293D48" w:rsidRDefault="006623C7" w:rsidP="005C55F4">
      <w:pPr>
        <w:pStyle w:val="vraag"/>
        <w:tabs>
          <w:tab w:val="clear" w:pos="720"/>
          <w:tab w:val="clear" w:pos="9072"/>
          <w:tab w:val="right" w:pos="9639"/>
        </w:tabs>
        <w:spacing w:before="240" w:line="280" w:lineRule="exact"/>
        <w:ind w:left="0" w:hanging="567"/>
        <w:rPr>
          <w:rFonts w:ascii="Trebuchet MS" w:hAnsi="Trebuchet MS"/>
          <w:szCs w:val="22"/>
        </w:rPr>
      </w:pPr>
      <w:r>
        <w:rPr>
          <w:rFonts w:ascii="Trebuchet MS" w:hAnsi="Trebuchet MS"/>
          <w:szCs w:val="22"/>
        </w:rPr>
        <w:t>Iemand lost een hoeveelheid β-D-</w:t>
      </w:r>
      <w:proofErr w:type="spellStart"/>
      <w:r>
        <w:rPr>
          <w:rFonts w:ascii="Trebuchet MS" w:hAnsi="Trebuchet MS"/>
          <w:szCs w:val="22"/>
        </w:rPr>
        <w:t>glucopyranose</w:t>
      </w:r>
      <w:proofErr w:type="spellEnd"/>
      <w:r>
        <w:rPr>
          <w:rFonts w:ascii="Trebuchet MS" w:hAnsi="Trebuchet MS"/>
          <w:szCs w:val="22"/>
        </w:rPr>
        <w:t xml:space="preserve"> (structuurformule zie hieronder) op in water en meet de specifieke optische rotatie: +18,7°. Het blijkt dat de specifieke rotatie in de loop van de tijd verandert, tot hij uiteindelijk een stabiele waarde </w:t>
      </w:r>
      <w:r w:rsidR="00063E95">
        <w:rPr>
          <w:rFonts w:ascii="Trebuchet MS" w:hAnsi="Trebuchet MS"/>
          <w:szCs w:val="22"/>
        </w:rPr>
        <w:t xml:space="preserve">van +52,5° </w:t>
      </w:r>
      <w:r>
        <w:rPr>
          <w:rFonts w:ascii="Trebuchet MS" w:hAnsi="Trebuchet MS"/>
          <w:szCs w:val="22"/>
        </w:rPr>
        <w:t xml:space="preserve">heeft verkregen. Geef aan de hand van structuurformules een verklaring voor het feit dat de specifieke rotatie verandert en voor het feit dat </w:t>
      </w:r>
      <w:r w:rsidR="007C2FFB">
        <w:rPr>
          <w:rFonts w:ascii="Trebuchet MS" w:hAnsi="Trebuchet MS"/>
          <w:szCs w:val="22"/>
        </w:rPr>
        <w:t>die</w:t>
      </w:r>
      <w:r>
        <w:rPr>
          <w:rFonts w:ascii="Trebuchet MS" w:hAnsi="Trebuchet MS"/>
          <w:szCs w:val="22"/>
        </w:rPr>
        <w:t xml:space="preserve"> uiteindelijk niet meer verandert.</w:t>
      </w:r>
      <w:r w:rsidR="00547AA5">
        <w:rPr>
          <w:rFonts w:ascii="Trebuchet MS" w:hAnsi="Trebuchet MS"/>
          <w:szCs w:val="22"/>
        </w:rPr>
        <w:tab/>
        <w:t>5</w:t>
      </w:r>
    </w:p>
    <w:p w:rsidR="006D06B7" w:rsidRPr="006D06B7" w:rsidRDefault="00063E95" w:rsidP="006D06B7">
      <w:r>
        <w:rPr>
          <w:noProof/>
        </w:rPr>
        <w:drawing>
          <wp:inline distT="0" distB="0" distL="0" distR="0">
            <wp:extent cx="1649390" cy="1097561"/>
            <wp:effectExtent l="0" t="0" r="8255"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D glucopyranose.PCX"/>
                    <pic:cNvPicPr/>
                  </pic:nvPicPr>
                  <pic:blipFill>
                    <a:blip r:embed="rId23">
                      <a:extLst>
                        <a:ext uri="{28A0092B-C50C-407E-A947-70E740481C1C}">
                          <a14:useLocalDpi xmlns:a14="http://schemas.microsoft.com/office/drawing/2010/main" val="0"/>
                        </a:ext>
                      </a:extLst>
                    </a:blip>
                    <a:stretch>
                      <a:fillRect/>
                    </a:stretch>
                  </pic:blipFill>
                  <pic:spPr>
                    <a:xfrm>
                      <a:off x="0" y="0"/>
                      <a:ext cx="1649390" cy="1097561"/>
                    </a:xfrm>
                    <a:prstGeom prst="rect">
                      <a:avLst/>
                    </a:prstGeom>
                  </pic:spPr>
                </pic:pic>
              </a:graphicData>
            </a:graphic>
          </wp:inline>
        </w:drawing>
      </w:r>
    </w:p>
    <w:p w:rsidR="004130BB" w:rsidRPr="001A2864" w:rsidRDefault="00F74D17" w:rsidP="004130BB">
      <w:pPr>
        <w:pStyle w:val="opgave"/>
        <w:numPr>
          <w:ilvl w:val="0"/>
          <w:numId w:val="18"/>
        </w:numPr>
        <w:tabs>
          <w:tab w:val="left" w:pos="1134"/>
        </w:tabs>
        <w:spacing w:before="120"/>
        <w:ind w:left="567" w:hanging="567"/>
        <w:rPr>
          <w:rFonts w:ascii="Trebuchet MS" w:hAnsi="Trebuchet MS"/>
        </w:rPr>
      </w:pPr>
      <w:r>
        <w:rPr>
          <w:rFonts w:ascii="Trebuchet MS" w:hAnsi="Trebuchet MS"/>
        </w:rPr>
        <w:br w:type="page"/>
      </w:r>
      <w:r w:rsidR="002C025F">
        <w:rPr>
          <w:rFonts w:ascii="Trebuchet MS" w:hAnsi="Trebuchet MS"/>
        </w:rPr>
        <w:lastRenderedPageBreak/>
        <w:t>Radicaal</w:t>
      </w:r>
      <w:r w:rsidR="004130BB" w:rsidRPr="001A2864">
        <w:rPr>
          <w:rFonts w:ascii="Trebuchet MS" w:hAnsi="Trebuchet MS"/>
        </w:rPr>
        <w:tab/>
        <w:t>(</w:t>
      </w:r>
      <w:r w:rsidR="009202DE">
        <w:rPr>
          <w:rFonts w:ascii="Trebuchet MS" w:hAnsi="Trebuchet MS"/>
        </w:rPr>
        <w:t>15</w:t>
      </w:r>
      <w:r w:rsidR="004130BB" w:rsidRPr="001A2864">
        <w:rPr>
          <w:rFonts w:ascii="Trebuchet MS" w:hAnsi="Trebuchet MS"/>
        </w:rPr>
        <w:t xml:space="preserve"> punten) </w:t>
      </w:r>
    </w:p>
    <w:p w:rsidR="004130BB" w:rsidRDefault="002C025F" w:rsidP="002C025F">
      <w:pPr>
        <w:autoSpaceDE w:val="0"/>
        <w:autoSpaceDN w:val="0"/>
        <w:adjustRightInd w:val="0"/>
        <w:rPr>
          <w:rFonts w:ascii="Trebuchet MS" w:hAnsi="Trebuchet MS"/>
          <w:color w:val="000000"/>
          <w:sz w:val="22"/>
          <w:szCs w:val="22"/>
        </w:rPr>
      </w:pPr>
      <w:r>
        <w:rPr>
          <w:rFonts w:ascii="Trebuchet MS" w:hAnsi="Trebuchet MS"/>
          <w:color w:val="000000"/>
          <w:sz w:val="22"/>
          <w:szCs w:val="22"/>
        </w:rPr>
        <w:t>Veel polymerisatiereacties verlopen volgens een radicaalmechanisme. In zo’n mechanisme zijn drie stappen te onderscheiden:</w:t>
      </w:r>
    </w:p>
    <w:p w:rsidR="002C025F" w:rsidRDefault="002C025F" w:rsidP="002C025F">
      <w:pPr>
        <w:pStyle w:val="Lijstalinea"/>
        <w:numPr>
          <w:ilvl w:val="0"/>
          <w:numId w:val="26"/>
        </w:numPr>
        <w:autoSpaceDE w:val="0"/>
        <w:autoSpaceDN w:val="0"/>
        <w:adjustRightInd w:val="0"/>
        <w:ind w:left="426" w:hanging="426"/>
        <w:rPr>
          <w:rFonts w:ascii="Trebuchet MS" w:hAnsi="Trebuchet MS"/>
          <w:sz w:val="22"/>
          <w:szCs w:val="22"/>
        </w:rPr>
      </w:pPr>
      <w:r>
        <w:rPr>
          <w:rFonts w:ascii="Trebuchet MS" w:hAnsi="Trebuchet MS"/>
          <w:sz w:val="22"/>
          <w:szCs w:val="22"/>
        </w:rPr>
        <w:t>de initiatie (i): hierin worden de vrije radicalen gemaakt;</w:t>
      </w:r>
    </w:p>
    <w:p w:rsidR="002C025F" w:rsidRDefault="002C025F" w:rsidP="002C025F">
      <w:pPr>
        <w:pStyle w:val="Lijstalinea"/>
        <w:numPr>
          <w:ilvl w:val="0"/>
          <w:numId w:val="26"/>
        </w:numPr>
        <w:autoSpaceDE w:val="0"/>
        <w:autoSpaceDN w:val="0"/>
        <w:adjustRightInd w:val="0"/>
        <w:ind w:left="426" w:hanging="426"/>
        <w:rPr>
          <w:rFonts w:ascii="Trebuchet MS" w:hAnsi="Trebuchet MS"/>
          <w:sz w:val="22"/>
          <w:szCs w:val="22"/>
        </w:rPr>
      </w:pPr>
      <w:r>
        <w:rPr>
          <w:rFonts w:ascii="Trebuchet MS" w:hAnsi="Trebuchet MS"/>
          <w:sz w:val="22"/>
          <w:szCs w:val="22"/>
        </w:rPr>
        <w:t>de propagatie (p): hierin wordt de ketenlengte vergroot doordat radicalen met de moleculen van het monomeer reageren;</w:t>
      </w:r>
    </w:p>
    <w:p w:rsidR="002C025F" w:rsidRDefault="002C025F" w:rsidP="002C025F">
      <w:pPr>
        <w:pStyle w:val="Lijstalinea"/>
        <w:numPr>
          <w:ilvl w:val="0"/>
          <w:numId w:val="26"/>
        </w:numPr>
        <w:autoSpaceDE w:val="0"/>
        <w:autoSpaceDN w:val="0"/>
        <w:adjustRightInd w:val="0"/>
        <w:ind w:left="426" w:hanging="426"/>
        <w:rPr>
          <w:rFonts w:ascii="Trebuchet MS" w:hAnsi="Trebuchet MS"/>
          <w:sz w:val="22"/>
          <w:szCs w:val="22"/>
        </w:rPr>
      </w:pPr>
      <w:r>
        <w:rPr>
          <w:rFonts w:ascii="Trebuchet MS" w:hAnsi="Trebuchet MS"/>
          <w:sz w:val="22"/>
          <w:szCs w:val="22"/>
        </w:rPr>
        <w:t>de terminatie (t): hierin reageren twee radicalen met elkaar en stopt de groei van de keten.</w:t>
      </w:r>
    </w:p>
    <w:p w:rsidR="003537C8" w:rsidRPr="00536E97" w:rsidRDefault="00536E97" w:rsidP="00536E97">
      <w:pPr>
        <w:tabs>
          <w:tab w:val="left" w:pos="3686"/>
        </w:tabs>
        <w:autoSpaceDE w:val="0"/>
        <w:autoSpaceDN w:val="0"/>
        <w:adjustRightInd w:val="0"/>
        <w:rPr>
          <w:rFonts w:ascii="Trebuchet MS" w:hAnsi="Trebuchet MS"/>
          <w:sz w:val="22"/>
          <w:szCs w:val="22"/>
        </w:rPr>
      </w:pPr>
      <w:r>
        <w:rPr>
          <w:rFonts w:ascii="Trebuchet MS" w:hAnsi="Trebuchet MS"/>
          <w:noProof/>
          <w:sz w:val="22"/>
          <w:szCs w:val="22"/>
        </w:rPr>
        <w:drawing>
          <wp:anchor distT="0" distB="0" distL="114300" distR="114300" simplePos="0" relativeHeight="251712512" behindDoc="0" locked="0" layoutInCell="1" allowOverlap="1" wp14:anchorId="104562CE" wp14:editId="50EC220C">
            <wp:simplePos x="0" y="0"/>
            <wp:positionH relativeFrom="column">
              <wp:posOffset>1509395</wp:posOffset>
            </wp:positionH>
            <wp:positionV relativeFrom="paragraph">
              <wp:posOffset>1850654</wp:posOffset>
            </wp:positionV>
            <wp:extent cx="1425575" cy="330835"/>
            <wp:effectExtent l="0" t="0" r="3175"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minatie.PCX"/>
                    <pic:cNvPicPr/>
                  </pic:nvPicPr>
                  <pic:blipFill>
                    <a:blip r:embed="rId24">
                      <a:extLst>
                        <a:ext uri="{28A0092B-C50C-407E-A947-70E740481C1C}">
                          <a14:useLocalDpi xmlns:a14="http://schemas.microsoft.com/office/drawing/2010/main" val="0"/>
                        </a:ext>
                      </a:extLst>
                    </a:blip>
                    <a:stretch>
                      <a:fillRect/>
                    </a:stretch>
                  </pic:blipFill>
                  <pic:spPr>
                    <a:xfrm>
                      <a:off x="0" y="0"/>
                      <a:ext cx="1425575" cy="330835"/>
                    </a:xfrm>
                    <a:prstGeom prst="rect">
                      <a:avLst/>
                    </a:prstGeom>
                  </pic:spPr>
                </pic:pic>
              </a:graphicData>
            </a:graphic>
            <wp14:sizeRelH relativeFrom="margin">
              <wp14:pctWidth>0</wp14:pctWidth>
            </wp14:sizeRelH>
            <wp14:sizeRelV relativeFrom="margin">
              <wp14:pctHeight>0</wp14:pctHeight>
            </wp14:sizeRelV>
          </wp:anchor>
        </w:drawing>
      </w:r>
      <w:r w:rsidR="00FF2FE7">
        <w:rPr>
          <w:rFonts w:ascii="Trebuchet MS" w:hAnsi="Trebuchet MS"/>
          <w:noProof/>
          <w:sz w:val="22"/>
          <w:szCs w:val="22"/>
        </w:rPr>
        <w:drawing>
          <wp:anchor distT="0" distB="0" distL="114300" distR="114300" simplePos="0" relativeHeight="251711488" behindDoc="0" locked="0" layoutInCell="1" allowOverlap="1" wp14:anchorId="0DE2FC75" wp14:editId="57FBBCAA">
            <wp:simplePos x="0" y="0"/>
            <wp:positionH relativeFrom="column">
              <wp:posOffset>1626235</wp:posOffset>
            </wp:positionH>
            <wp:positionV relativeFrom="paragraph">
              <wp:posOffset>1169299</wp:posOffset>
            </wp:positionV>
            <wp:extent cx="1310005" cy="330835"/>
            <wp:effectExtent l="0" t="0" r="444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agatie.PCX"/>
                    <pic:cNvPicPr/>
                  </pic:nvPicPr>
                  <pic:blipFill>
                    <a:blip r:embed="rId25">
                      <a:extLst>
                        <a:ext uri="{28A0092B-C50C-407E-A947-70E740481C1C}">
                          <a14:useLocalDpi xmlns:a14="http://schemas.microsoft.com/office/drawing/2010/main" val="0"/>
                        </a:ext>
                      </a:extLst>
                    </a:blip>
                    <a:stretch>
                      <a:fillRect/>
                    </a:stretch>
                  </pic:blipFill>
                  <pic:spPr>
                    <a:xfrm>
                      <a:off x="0" y="0"/>
                      <a:ext cx="1310005" cy="330835"/>
                    </a:xfrm>
                    <a:prstGeom prst="rect">
                      <a:avLst/>
                    </a:prstGeom>
                  </pic:spPr>
                </pic:pic>
              </a:graphicData>
            </a:graphic>
            <wp14:sizeRelH relativeFrom="margin">
              <wp14:pctWidth>0</wp14:pctWidth>
            </wp14:sizeRelH>
            <wp14:sizeRelV relativeFrom="margin">
              <wp14:pctHeight>0</wp14:pctHeight>
            </wp14:sizeRelV>
          </wp:anchor>
        </w:drawing>
      </w:r>
      <w:r w:rsidR="00FF2FE7">
        <w:rPr>
          <w:rFonts w:ascii="Trebuchet MS" w:hAnsi="Trebuchet MS"/>
          <w:noProof/>
          <w:sz w:val="22"/>
          <w:szCs w:val="22"/>
        </w:rPr>
        <w:drawing>
          <wp:anchor distT="0" distB="0" distL="114300" distR="114300" simplePos="0" relativeHeight="251710464" behindDoc="0" locked="0" layoutInCell="1" allowOverlap="1" wp14:anchorId="6F81AD62" wp14:editId="5CE56A75">
            <wp:simplePos x="0" y="0"/>
            <wp:positionH relativeFrom="column">
              <wp:posOffset>2108571</wp:posOffset>
            </wp:positionH>
            <wp:positionV relativeFrom="paragraph">
              <wp:posOffset>219710</wp:posOffset>
            </wp:positionV>
            <wp:extent cx="755650" cy="294640"/>
            <wp:effectExtent l="0" t="0" r="635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tiatie.PCX"/>
                    <pic:cNvPicPr/>
                  </pic:nvPicPr>
                  <pic:blipFill>
                    <a:blip r:embed="rId26">
                      <a:extLst>
                        <a:ext uri="{28A0092B-C50C-407E-A947-70E740481C1C}">
                          <a14:useLocalDpi xmlns:a14="http://schemas.microsoft.com/office/drawing/2010/main" val="0"/>
                        </a:ext>
                      </a:extLst>
                    </a:blip>
                    <a:stretch>
                      <a:fillRect/>
                    </a:stretch>
                  </pic:blipFill>
                  <pic:spPr>
                    <a:xfrm>
                      <a:off x="0" y="0"/>
                      <a:ext cx="755650" cy="294640"/>
                    </a:xfrm>
                    <a:prstGeom prst="rect">
                      <a:avLst/>
                    </a:prstGeom>
                  </pic:spPr>
                </pic:pic>
              </a:graphicData>
            </a:graphic>
            <wp14:sizeRelH relativeFrom="margin">
              <wp14:pctWidth>0</wp14:pctWidth>
            </wp14:sizeRelH>
            <wp14:sizeRelV relativeFrom="margin">
              <wp14:pctHeight>0</wp14:pctHeight>
            </wp14:sizeRelV>
          </wp:anchor>
        </w:drawing>
      </w:r>
      <w:r w:rsidR="002C025F">
        <w:rPr>
          <w:rFonts w:ascii="Trebuchet MS" w:hAnsi="Trebuchet MS"/>
          <w:sz w:val="22"/>
          <w:szCs w:val="22"/>
        </w:rPr>
        <w:t xml:space="preserve">In de initiatiestap worden uit één molecuul van de initiator </w:t>
      </w:r>
      <w:r w:rsidR="002C025F">
        <w:rPr>
          <w:rFonts w:ascii="Trebuchet MS" w:hAnsi="Trebuchet MS"/>
          <w:b/>
          <w:i/>
          <w:sz w:val="22"/>
          <w:szCs w:val="22"/>
        </w:rPr>
        <w:t>I</w:t>
      </w:r>
      <w:r w:rsidR="002C025F">
        <w:rPr>
          <w:rFonts w:ascii="Trebuchet MS" w:hAnsi="Trebuchet MS"/>
          <w:sz w:val="22"/>
          <w:szCs w:val="22"/>
        </w:rPr>
        <w:t xml:space="preserve"> twee radicalen </w:t>
      </w:r>
      <w:r w:rsidR="002C025F">
        <w:rPr>
          <w:rFonts w:ascii="Trebuchet MS" w:hAnsi="Trebuchet MS"/>
          <w:b/>
          <w:i/>
          <w:sz w:val="22"/>
          <w:szCs w:val="22"/>
        </w:rPr>
        <w:t>R·</w:t>
      </w:r>
      <w:r w:rsidR="003537C8">
        <w:rPr>
          <w:rFonts w:ascii="Trebuchet MS" w:hAnsi="Trebuchet MS"/>
          <w:sz w:val="22"/>
          <w:szCs w:val="22"/>
        </w:rPr>
        <w:t xml:space="preserve"> gevormd:</w:t>
      </w:r>
      <w:r w:rsidR="003537C8">
        <w:rPr>
          <w:rFonts w:ascii="Trebuchet MS" w:hAnsi="Trebuchet MS"/>
          <w:sz w:val="22"/>
          <w:szCs w:val="22"/>
        </w:rPr>
        <w:br/>
      </w:r>
      <w:r w:rsidR="003537C8">
        <w:rPr>
          <w:rFonts w:ascii="Trebuchet MS" w:hAnsi="Trebuchet MS"/>
          <w:b/>
          <w:i/>
          <w:sz w:val="22"/>
          <w:szCs w:val="22"/>
        </w:rPr>
        <w:br/>
      </w:r>
      <w:r w:rsidR="003537C8">
        <w:rPr>
          <w:rFonts w:ascii="Trebuchet MS" w:hAnsi="Trebuchet MS"/>
          <w:b/>
          <w:i/>
          <w:sz w:val="22"/>
          <w:szCs w:val="22"/>
        </w:rPr>
        <w:br/>
      </w:r>
      <w:r w:rsidR="003537C8">
        <w:rPr>
          <w:rFonts w:ascii="Trebuchet MS" w:hAnsi="Trebuchet MS"/>
          <w:b/>
          <w:i/>
          <w:sz w:val="22"/>
          <w:szCs w:val="22"/>
        </w:rPr>
        <w:br/>
      </w:r>
      <w:r w:rsidR="00E7048B" w:rsidRPr="00E7048B">
        <w:rPr>
          <w:rFonts w:ascii="Trebuchet MS" w:hAnsi="Trebuchet MS"/>
          <w:sz w:val="22"/>
          <w:szCs w:val="22"/>
        </w:rPr>
        <w:t>In</w:t>
      </w:r>
      <w:r w:rsidR="00E7048B">
        <w:rPr>
          <w:rFonts w:ascii="Trebuchet MS" w:hAnsi="Trebuchet MS"/>
          <w:b/>
          <w:i/>
          <w:sz w:val="22"/>
          <w:szCs w:val="22"/>
        </w:rPr>
        <w:t xml:space="preserve"> </w:t>
      </w:r>
      <w:r w:rsidR="00E7048B" w:rsidRPr="00E7048B">
        <w:rPr>
          <w:rFonts w:ascii="Trebuchet MS" w:hAnsi="Trebuchet MS"/>
          <w:sz w:val="22"/>
          <w:szCs w:val="22"/>
        </w:rPr>
        <w:t>de propagatiestap reag</w:t>
      </w:r>
      <w:r w:rsidR="00E7048B">
        <w:rPr>
          <w:rFonts w:ascii="Trebuchet MS" w:hAnsi="Trebuchet MS"/>
          <w:sz w:val="22"/>
          <w:szCs w:val="22"/>
        </w:rPr>
        <w:t xml:space="preserve">eert een monomeermolecuul </w:t>
      </w:r>
      <w:r w:rsidR="00E7048B">
        <w:rPr>
          <w:rFonts w:ascii="Trebuchet MS" w:hAnsi="Trebuchet MS"/>
          <w:b/>
          <w:i/>
          <w:sz w:val="22"/>
          <w:szCs w:val="22"/>
        </w:rPr>
        <w:t>M</w:t>
      </w:r>
      <w:r w:rsidR="00E7048B">
        <w:rPr>
          <w:rFonts w:ascii="Trebuchet MS" w:hAnsi="Trebuchet MS"/>
          <w:sz w:val="22"/>
          <w:szCs w:val="22"/>
        </w:rPr>
        <w:t xml:space="preserve"> met een radicaal. Dit kan een radicaal </w:t>
      </w:r>
      <w:r w:rsidR="00E7048B">
        <w:rPr>
          <w:rFonts w:ascii="Trebuchet MS" w:hAnsi="Trebuchet MS"/>
          <w:b/>
          <w:i/>
          <w:sz w:val="22"/>
          <w:szCs w:val="22"/>
        </w:rPr>
        <w:t xml:space="preserve">R· </w:t>
      </w:r>
      <w:r w:rsidR="00E7048B" w:rsidRPr="00E7048B">
        <w:rPr>
          <w:rFonts w:ascii="Trebuchet MS" w:hAnsi="Trebuchet MS"/>
          <w:sz w:val="22"/>
          <w:szCs w:val="22"/>
        </w:rPr>
        <w:t xml:space="preserve">zijn </w:t>
      </w:r>
      <w:r w:rsidR="00E7048B">
        <w:rPr>
          <w:rFonts w:ascii="Trebuchet MS" w:hAnsi="Trebuchet MS"/>
          <w:sz w:val="22"/>
          <w:szCs w:val="22"/>
        </w:rPr>
        <w:t xml:space="preserve">of een radicaal dat is gevormd uit een radicaal </w:t>
      </w:r>
      <w:r w:rsidR="00E7048B" w:rsidRPr="00E7048B">
        <w:rPr>
          <w:rFonts w:ascii="Trebuchet MS" w:hAnsi="Trebuchet MS"/>
          <w:b/>
          <w:i/>
          <w:sz w:val="22"/>
          <w:szCs w:val="22"/>
        </w:rPr>
        <w:t>R·</w:t>
      </w:r>
      <w:r w:rsidR="00E7048B">
        <w:rPr>
          <w:rFonts w:ascii="Trebuchet MS" w:hAnsi="Trebuchet MS"/>
          <w:sz w:val="22"/>
          <w:szCs w:val="22"/>
        </w:rPr>
        <w:t xml:space="preserve"> en </w:t>
      </w:r>
      <w:r w:rsidR="00E7048B">
        <w:rPr>
          <w:rFonts w:ascii="Trebuchet MS" w:hAnsi="Trebuchet MS"/>
          <w:i/>
          <w:sz w:val="22"/>
          <w:szCs w:val="22"/>
        </w:rPr>
        <w:t>n</w:t>
      </w:r>
      <w:r w:rsidR="00E7048B">
        <w:rPr>
          <w:rFonts w:ascii="Trebuchet MS" w:hAnsi="Trebuchet MS"/>
          <w:sz w:val="22"/>
          <w:szCs w:val="22"/>
        </w:rPr>
        <w:t xml:space="preserve"> moleculen </w:t>
      </w:r>
      <w:r w:rsidR="00E7048B" w:rsidRPr="00E7048B">
        <w:rPr>
          <w:rFonts w:ascii="Trebuchet MS" w:hAnsi="Trebuchet MS"/>
          <w:b/>
          <w:i/>
          <w:sz w:val="22"/>
          <w:szCs w:val="22"/>
        </w:rPr>
        <w:t>M</w:t>
      </w:r>
      <w:r w:rsidR="00FF2FE7">
        <w:rPr>
          <w:rFonts w:ascii="Trebuchet MS" w:hAnsi="Trebuchet MS"/>
          <w:sz w:val="22"/>
          <w:szCs w:val="22"/>
        </w:rPr>
        <w:t xml:space="preserve">, </w:t>
      </w:r>
      <w:r w:rsidR="00FF2FE7" w:rsidRPr="00FF2FE7">
        <w:rPr>
          <w:rFonts w:ascii="Trebuchet MS" w:hAnsi="Trebuchet MS"/>
          <w:b/>
          <w:i/>
          <w:sz w:val="22"/>
          <w:szCs w:val="22"/>
        </w:rPr>
        <w:t>·M</w:t>
      </w:r>
      <w:r w:rsidR="00FF2FE7" w:rsidRPr="00FF2FE7">
        <w:rPr>
          <w:rFonts w:ascii="Trebuchet MS" w:hAnsi="Trebuchet MS"/>
          <w:b/>
          <w:sz w:val="22"/>
          <w:szCs w:val="22"/>
          <w:vertAlign w:val="subscript"/>
        </w:rPr>
        <w:t>n</w:t>
      </w:r>
      <w:r w:rsidR="00FF2FE7">
        <w:rPr>
          <w:rFonts w:ascii="Trebuchet MS" w:hAnsi="Trebuchet MS"/>
          <w:sz w:val="22"/>
          <w:szCs w:val="22"/>
        </w:rPr>
        <w:t xml:space="preserve"> (let op: </w:t>
      </w:r>
      <w:r w:rsidR="00FF2FE7" w:rsidRPr="00FF2FE7">
        <w:rPr>
          <w:rFonts w:ascii="Trebuchet MS" w:hAnsi="Trebuchet MS"/>
          <w:b/>
          <w:sz w:val="22"/>
          <w:szCs w:val="22"/>
        </w:rPr>
        <w:t>·</w:t>
      </w:r>
      <w:r w:rsidR="00FF2FE7" w:rsidRPr="00FF2FE7">
        <w:rPr>
          <w:rFonts w:ascii="Trebuchet MS" w:hAnsi="Trebuchet MS"/>
          <w:b/>
          <w:i/>
          <w:sz w:val="22"/>
          <w:szCs w:val="22"/>
        </w:rPr>
        <w:t>M</w:t>
      </w:r>
      <w:r w:rsidR="00FF2FE7">
        <w:rPr>
          <w:rFonts w:ascii="Trebuchet MS" w:hAnsi="Trebuchet MS"/>
          <w:b/>
          <w:sz w:val="22"/>
          <w:szCs w:val="22"/>
          <w:vertAlign w:val="subscript"/>
        </w:rPr>
        <w:t>0</w:t>
      </w:r>
      <w:r w:rsidR="00FF2FE7">
        <w:rPr>
          <w:rFonts w:ascii="Trebuchet MS" w:hAnsi="Trebuchet MS"/>
          <w:sz w:val="22"/>
          <w:szCs w:val="22"/>
        </w:rPr>
        <w:t xml:space="preserve"> = </w:t>
      </w:r>
      <w:r w:rsidR="00FF2FE7">
        <w:rPr>
          <w:rFonts w:ascii="Trebuchet MS" w:hAnsi="Trebuchet MS"/>
          <w:b/>
          <w:i/>
          <w:sz w:val="22"/>
          <w:szCs w:val="22"/>
        </w:rPr>
        <w:t>R·</w:t>
      </w:r>
      <w:r w:rsidR="00FF2FE7">
        <w:rPr>
          <w:rFonts w:ascii="Trebuchet MS" w:hAnsi="Trebuchet MS"/>
          <w:sz w:val="22"/>
          <w:szCs w:val="22"/>
        </w:rPr>
        <w:t>):</w:t>
      </w:r>
      <w:r w:rsidR="003537C8" w:rsidRPr="00E7048B">
        <w:rPr>
          <w:rFonts w:ascii="Trebuchet MS" w:hAnsi="Trebuchet MS"/>
          <w:sz w:val="22"/>
          <w:szCs w:val="22"/>
        </w:rPr>
        <w:br/>
      </w:r>
      <w:r w:rsidR="00FF2FE7">
        <w:rPr>
          <w:rFonts w:ascii="Trebuchet MS" w:hAnsi="Trebuchet MS"/>
          <w:sz w:val="22"/>
          <w:szCs w:val="22"/>
        </w:rPr>
        <w:br/>
      </w:r>
      <w:r w:rsidR="00FF2FE7">
        <w:rPr>
          <w:rFonts w:ascii="Trebuchet MS" w:hAnsi="Trebuchet MS"/>
          <w:sz w:val="22"/>
          <w:szCs w:val="22"/>
        </w:rPr>
        <w:br/>
      </w:r>
      <w:r w:rsidR="00FF2FE7">
        <w:rPr>
          <w:rFonts w:ascii="Trebuchet MS" w:hAnsi="Trebuchet MS"/>
          <w:sz w:val="22"/>
          <w:szCs w:val="22"/>
        </w:rPr>
        <w:br/>
        <w:t xml:space="preserve">De terminatiestap </w:t>
      </w:r>
      <w:r>
        <w:rPr>
          <w:rFonts w:ascii="Trebuchet MS" w:hAnsi="Trebuchet MS"/>
          <w:sz w:val="22"/>
          <w:szCs w:val="22"/>
        </w:rPr>
        <w:t>kan als volgt in een vergelijking worden weergegeven:</w:t>
      </w:r>
      <w:r>
        <w:rPr>
          <w:rFonts w:ascii="Trebuchet MS" w:hAnsi="Trebuchet MS"/>
          <w:sz w:val="22"/>
          <w:szCs w:val="22"/>
        </w:rPr>
        <w:br/>
      </w:r>
      <w:r>
        <w:rPr>
          <w:rFonts w:ascii="Trebuchet MS" w:hAnsi="Trebuchet MS"/>
          <w:sz w:val="22"/>
          <w:szCs w:val="22"/>
        </w:rPr>
        <w:br/>
      </w:r>
      <w:r>
        <w:rPr>
          <w:rFonts w:ascii="Trebuchet MS" w:hAnsi="Trebuchet MS"/>
          <w:sz w:val="22"/>
          <w:szCs w:val="22"/>
        </w:rPr>
        <w:br/>
      </w:r>
      <w:r>
        <w:rPr>
          <w:rFonts w:ascii="Trebuchet MS" w:hAnsi="Trebuchet MS"/>
          <w:sz w:val="22"/>
          <w:szCs w:val="22"/>
        </w:rPr>
        <w:br/>
        <w:t xml:space="preserve">In deze vergelijkingen zijn </w:t>
      </w:r>
      <w:r>
        <w:rPr>
          <w:rFonts w:ascii="Trebuchet MS" w:hAnsi="Trebuchet MS"/>
          <w:i/>
          <w:sz w:val="22"/>
          <w:szCs w:val="22"/>
        </w:rPr>
        <w:t>k</w:t>
      </w:r>
      <w:r>
        <w:rPr>
          <w:rFonts w:ascii="Trebuchet MS" w:hAnsi="Trebuchet MS"/>
          <w:sz w:val="22"/>
          <w:szCs w:val="22"/>
          <w:vertAlign w:val="subscript"/>
        </w:rPr>
        <w:t>i</w:t>
      </w:r>
      <w:r>
        <w:rPr>
          <w:rFonts w:ascii="Trebuchet MS" w:hAnsi="Trebuchet MS"/>
          <w:sz w:val="22"/>
          <w:szCs w:val="22"/>
        </w:rPr>
        <w:t xml:space="preserve">, </w:t>
      </w:r>
      <w:proofErr w:type="spellStart"/>
      <w:r>
        <w:rPr>
          <w:rFonts w:ascii="Trebuchet MS" w:hAnsi="Trebuchet MS"/>
          <w:i/>
          <w:sz w:val="22"/>
          <w:szCs w:val="22"/>
        </w:rPr>
        <w:t>k</w:t>
      </w:r>
      <w:r>
        <w:rPr>
          <w:rFonts w:ascii="Trebuchet MS" w:hAnsi="Trebuchet MS"/>
          <w:sz w:val="22"/>
          <w:szCs w:val="22"/>
          <w:vertAlign w:val="subscript"/>
        </w:rPr>
        <w:t>p</w:t>
      </w:r>
      <w:proofErr w:type="spellEnd"/>
      <w:r>
        <w:rPr>
          <w:rFonts w:ascii="Trebuchet MS" w:hAnsi="Trebuchet MS"/>
          <w:sz w:val="22"/>
          <w:szCs w:val="22"/>
        </w:rPr>
        <w:t xml:space="preserve"> en </w:t>
      </w:r>
      <w:r>
        <w:rPr>
          <w:rFonts w:ascii="Trebuchet MS" w:hAnsi="Trebuchet MS"/>
          <w:i/>
          <w:sz w:val="22"/>
          <w:szCs w:val="22"/>
        </w:rPr>
        <w:t>k</w:t>
      </w:r>
      <w:r>
        <w:rPr>
          <w:rFonts w:ascii="Trebuchet MS" w:hAnsi="Trebuchet MS"/>
          <w:sz w:val="22"/>
          <w:szCs w:val="22"/>
          <w:vertAlign w:val="subscript"/>
        </w:rPr>
        <w:t>t</w:t>
      </w:r>
      <w:r>
        <w:rPr>
          <w:rFonts w:ascii="Trebuchet MS" w:hAnsi="Trebuchet MS"/>
          <w:sz w:val="22"/>
          <w:szCs w:val="22"/>
        </w:rPr>
        <w:t xml:space="preserve"> de reactiesnelheidsconstanten van respectievelijk de initiatiestap, de propagatiestap en de terminatiestap.</w:t>
      </w:r>
    </w:p>
    <w:p w:rsidR="003537C8" w:rsidRPr="006706F4" w:rsidRDefault="00536E97" w:rsidP="002C025F">
      <w:pPr>
        <w:autoSpaceDE w:val="0"/>
        <w:autoSpaceDN w:val="0"/>
        <w:adjustRightInd w:val="0"/>
        <w:rPr>
          <w:rFonts w:ascii="Trebuchet MS" w:hAnsi="Trebuchet MS"/>
          <w:sz w:val="22"/>
          <w:szCs w:val="22"/>
        </w:rPr>
      </w:pPr>
      <w:r>
        <w:rPr>
          <w:rFonts w:ascii="Trebuchet MS" w:hAnsi="Trebuchet MS"/>
          <w:sz w:val="22"/>
          <w:szCs w:val="22"/>
        </w:rPr>
        <w:t xml:space="preserve">In deze opgave gaan we er vanuit dat de reactiviteit, en dus de reactiesnelheid, niet afhankelijk is van de ketenlengte. Daarom kunnen we </w:t>
      </w:r>
      <w:r w:rsidR="006706F4">
        <w:rPr>
          <w:rFonts w:ascii="Trebuchet MS" w:hAnsi="Trebuchet MS"/>
          <w:sz w:val="22"/>
          <w:szCs w:val="22"/>
        </w:rPr>
        <w:t>alle</w:t>
      </w:r>
      <w:r>
        <w:rPr>
          <w:rFonts w:ascii="Trebuchet MS" w:hAnsi="Trebuchet MS"/>
          <w:sz w:val="22"/>
          <w:szCs w:val="22"/>
        </w:rPr>
        <w:t xml:space="preserve"> radicalen, inclusief </w:t>
      </w:r>
      <w:r>
        <w:rPr>
          <w:rFonts w:ascii="Trebuchet MS" w:hAnsi="Trebuchet MS"/>
          <w:b/>
          <w:i/>
          <w:sz w:val="22"/>
          <w:szCs w:val="22"/>
        </w:rPr>
        <w:t>R</w:t>
      </w:r>
      <w:r>
        <w:rPr>
          <w:rFonts w:ascii="Trebuchet MS" w:hAnsi="Trebuchet MS"/>
          <w:b/>
          <w:sz w:val="22"/>
          <w:szCs w:val="22"/>
        </w:rPr>
        <w:t>·</w:t>
      </w:r>
      <w:r>
        <w:rPr>
          <w:rFonts w:ascii="Trebuchet MS" w:hAnsi="Trebuchet MS"/>
          <w:sz w:val="22"/>
          <w:szCs w:val="22"/>
        </w:rPr>
        <w:t xml:space="preserve">, weergeven als </w:t>
      </w:r>
      <w:r w:rsidR="006706F4">
        <w:rPr>
          <w:rFonts w:ascii="Trebuchet MS" w:hAnsi="Trebuchet MS"/>
          <w:b/>
          <w:sz w:val="22"/>
          <w:szCs w:val="22"/>
        </w:rPr>
        <w:t>·</w:t>
      </w:r>
      <w:r w:rsidR="006706F4">
        <w:rPr>
          <w:rFonts w:ascii="Trebuchet MS" w:hAnsi="Trebuchet MS"/>
          <w:b/>
          <w:i/>
          <w:sz w:val="22"/>
          <w:szCs w:val="22"/>
        </w:rPr>
        <w:t>M</w:t>
      </w:r>
      <w:r w:rsidR="006706F4">
        <w:rPr>
          <w:rFonts w:ascii="Trebuchet MS" w:hAnsi="Trebuchet MS"/>
          <w:sz w:val="22"/>
          <w:szCs w:val="22"/>
        </w:rPr>
        <w:t xml:space="preserve"> en hun concentratie als [·</w:t>
      </w:r>
      <w:r w:rsidR="006706F4">
        <w:rPr>
          <w:rFonts w:ascii="Trebuchet MS" w:hAnsi="Trebuchet MS"/>
          <w:i/>
          <w:sz w:val="22"/>
          <w:szCs w:val="22"/>
        </w:rPr>
        <w:t>M</w:t>
      </w:r>
      <w:r w:rsidR="006706F4">
        <w:rPr>
          <w:rFonts w:ascii="Trebuchet MS" w:hAnsi="Trebuchet MS"/>
          <w:sz w:val="22"/>
          <w:szCs w:val="22"/>
        </w:rPr>
        <w:t>].</w:t>
      </w:r>
    </w:p>
    <w:p w:rsidR="00D63D4B" w:rsidRPr="00471FD6" w:rsidRDefault="006706F4" w:rsidP="00D63D4B">
      <w:pPr>
        <w:pStyle w:val="vraag"/>
        <w:tabs>
          <w:tab w:val="clear" w:pos="720"/>
          <w:tab w:val="clear" w:pos="9072"/>
          <w:tab w:val="right" w:pos="9639"/>
        </w:tabs>
        <w:spacing w:before="120" w:line="280" w:lineRule="exact"/>
        <w:ind w:left="0" w:hanging="567"/>
        <w:rPr>
          <w:rFonts w:ascii="Trebuchet MS" w:hAnsi="Trebuchet MS"/>
          <w:szCs w:val="22"/>
        </w:rPr>
      </w:pPr>
      <w:r>
        <w:rPr>
          <w:rFonts w:ascii="Trebuchet MS" w:hAnsi="Trebuchet MS"/>
          <w:szCs w:val="22"/>
        </w:rPr>
        <w:t>Geef voor de initiatie, de propagatie en de terminatie de reactiesnelheidsvergelijking</w:t>
      </w:r>
      <w:r w:rsidR="00D63D4B" w:rsidRPr="004130BB">
        <w:rPr>
          <w:rFonts w:ascii="Trebuchet MS" w:hAnsi="Trebuchet MS"/>
          <w:szCs w:val="22"/>
        </w:rPr>
        <w:t>.</w:t>
      </w:r>
      <w:r w:rsidR="00D63D4B" w:rsidRPr="004130BB">
        <w:rPr>
          <w:rFonts w:ascii="Trebuchet MS" w:hAnsi="Trebuchet MS"/>
          <w:szCs w:val="22"/>
        </w:rPr>
        <w:tab/>
        <w:t>3</w:t>
      </w:r>
      <w:r>
        <w:rPr>
          <w:rFonts w:ascii="Trebuchet MS" w:hAnsi="Trebuchet MS"/>
          <w:szCs w:val="22"/>
        </w:rPr>
        <w:br/>
        <w:t>Noteer je antwoord als volgt:</w:t>
      </w:r>
      <w:r>
        <w:rPr>
          <w:rFonts w:ascii="Trebuchet MS" w:hAnsi="Trebuchet MS"/>
          <w:szCs w:val="22"/>
        </w:rPr>
        <w:br/>
        <w:t xml:space="preserve">initiatie: </w:t>
      </w:r>
      <w:r w:rsidR="008C55C5">
        <w:rPr>
          <w:rFonts w:ascii="Trebuchet MS" w:hAnsi="Trebuchet MS"/>
          <w:i/>
          <w:szCs w:val="22"/>
        </w:rPr>
        <w:t>s</w:t>
      </w:r>
      <w:r w:rsidR="008C55C5">
        <w:rPr>
          <w:rFonts w:ascii="Trebuchet MS" w:hAnsi="Trebuchet MS"/>
          <w:szCs w:val="22"/>
          <w:vertAlign w:val="subscript"/>
        </w:rPr>
        <w:t>i</w:t>
      </w:r>
      <w:r w:rsidR="008C55C5">
        <w:rPr>
          <w:rFonts w:ascii="Trebuchet MS" w:hAnsi="Trebuchet MS"/>
          <w:szCs w:val="22"/>
        </w:rPr>
        <w:t xml:space="preserve"> = …</w:t>
      </w:r>
      <w:r>
        <w:rPr>
          <w:rFonts w:ascii="Trebuchet MS" w:hAnsi="Trebuchet MS"/>
          <w:szCs w:val="22"/>
        </w:rPr>
        <w:br/>
        <w:t xml:space="preserve">propagatie: </w:t>
      </w:r>
      <w:proofErr w:type="spellStart"/>
      <w:r w:rsidR="008C55C5">
        <w:rPr>
          <w:rFonts w:ascii="Trebuchet MS" w:hAnsi="Trebuchet MS"/>
          <w:i/>
          <w:szCs w:val="22"/>
        </w:rPr>
        <w:t>s</w:t>
      </w:r>
      <w:r w:rsidR="008C55C5">
        <w:rPr>
          <w:rFonts w:ascii="Trebuchet MS" w:hAnsi="Trebuchet MS"/>
          <w:szCs w:val="22"/>
          <w:vertAlign w:val="subscript"/>
        </w:rPr>
        <w:t>p</w:t>
      </w:r>
      <w:proofErr w:type="spellEnd"/>
      <w:r w:rsidR="008C55C5">
        <w:rPr>
          <w:rFonts w:ascii="Trebuchet MS" w:hAnsi="Trebuchet MS"/>
          <w:szCs w:val="22"/>
        </w:rPr>
        <w:t xml:space="preserve"> = </w:t>
      </w:r>
      <w:r>
        <w:rPr>
          <w:rFonts w:ascii="Trebuchet MS" w:hAnsi="Trebuchet MS"/>
          <w:szCs w:val="22"/>
        </w:rPr>
        <w:t>…</w:t>
      </w:r>
      <w:r>
        <w:rPr>
          <w:rFonts w:ascii="Trebuchet MS" w:hAnsi="Trebuchet MS"/>
          <w:szCs w:val="22"/>
        </w:rPr>
        <w:br/>
        <w:t xml:space="preserve">terminatie: </w:t>
      </w:r>
      <w:r w:rsidR="008C55C5">
        <w:rPr>
          <w:rFonts w:ascii="Trebuchet MS" w:hAnsi="Trebuchet MS"/>
          <w:i/>
          <w:szCs w:val="22"/>
        </w:rPr>
        <w:t>s</w:t>
      </w:r>
      <w:r w:rsidR="008C55C5">
        <w:rPr>
          <w:rFonts w:ascii="Trebuchet MS" w:hAnsi="Trebuchet MS"/>
          <w:szCs w:val="22"/>
          <w:vertAlign w:val="subscript"/>
        </w:rPr>
        <w:t>t</w:t>
      </w:r>
      <w:r w:rsidR="008C55C5">
        <w:rPr>
          <w:rFonts w:ascii="Trebuchet MS" w:hAnsi="Trebuchet MS"/>
          <w:szCs w:val="22"/>
        </w:rPr>
        <w:t xml:space="preserve"> = </w:t>
      </w:r>
      <w:r>
        <w:rPr>
          <w:rFonts w:ascii="Trebuchet MS" w:hAnsi="Trebuchet MS"/>
          <w:szCs w:val="22"/>
        </w:rPr>
        <w:t>…</w:t>
      </w:r>
    </w:p>
    <w:p w:rsidR="00471FD6" w:rsidRPr="00471FD6" w:rsidRDefault="00471FD6" w:rsidP="00471FD6">
      <w:pPr>
        <w:rPr>
          <w:rFonts w:ascii="Trebuchet MS" w:hAnsi="Trebuchet MS"/>
          <w:sz w:val="22"/>
          <w:szCs w:val="22"/>
        </w:rPr>
      </w:pPr>
      <w:r w:rsidRPr="00471FD6">
        <w:rPr>
          <w:rFonts w:ascii="Trebuchet MS" w:hAnsi="Trebuchet MS"/>
          <w:sz w:val="22"/>
          <w:szCs w:val="22"/>
        </w:rPr>
        <w:t xml:space="preserve">De halveringstijd </w:t>
      </w:r>
      <w:r>
        <w:rPr>
          <w:rFonts w:ascii="Trebuchet MS" w:hAnsi="Trebuchet MS"/>
          <w:sz w:val="22"/>
          <w:szCs w:val="22"/>
        </w:rPr>
        <w:t>van de initiatiereactie bij 50 °C</w:t>
      </w:r>
      <w:r w:rsidR="00304C88">
        <w:rPr>
          <w:rFonts w:ascii="Trebuchet MS" w:hAnsi="Trebuchet MS"/>
          <w:sz w:val="22"/>
          <w:szCs w:val="22"/>
        </w:rPr>
        <w:t xml:space="preserve"> bedraagt 3,0</w:t>
      </w:r>
      <w:r>
        <w:rPr>
          <w:rFonts w:ascii="Trebuchet MS" w:hAnsi="Trebuchet MS"/>
          <w:sz w:val="22"/>
          <w:szCs w:val="22"/>
        </w:rPr>
        <w:t xml:space="preserve"> uur.</w:t>
      </w:r>
    </w:p>
    <w:p w:rsidR="00D63D4B" w:rsidRPr="00471FD6" w:rsidRDefault="00471FD6" w:rsidP="00471FD6">
      <w:pPr>
        <w:pStyle w:val="vraag"/>
        <w:tabs>
          <w:tab w:val="clear" w:pos="720"/>
          <w:tab w:val="clear" w:pos="9072"/>
          <w:tab w:val="right" w:pos="9639"/>
        </w:tabs>
        <w:spacing w:before="120" w:after="0" w:line="280" w:lineRule="exact"/>
        <w:ind w:left="0" w:hanging="567"/>
        <w:rPr>
          <w:rFonts w:ascii="Trebuchet MS" w:hAnsi="Trebuchet MS"/>
          <w:szCs w:val="22"/>
        </w:rPr>
      </w:pPr>
      <w:r>
        <w:rPr>
          <w:rFonts w:ascii="Trebuchet MS" w:hAnsi="Trebuchet MS"/>
          <w:szCs w:val="22"/>
        </w:rPr>
        <w:t xml:space="preserve">Bereken de reactiesnelheidsconstante </w:t>
      </w:r>
      <w:r>
        <w:rPr>
          <w:rFonts w:ascii="Trebuchet MS" w:hAnsi="Trebuchet MS"/>
          <w:i/>
          <w:szCs w:val="22"/>
        </w:rPr>
        <w:t>k</w:t>
      </w:r>
      <w:r>
        <w:rPr>
          <w:rFonts w:ascii="Trebuchet MS" w:hAnsi="Trebuchet MS"/>
          <w:szCs w:val="22"/>
          <w:vertAlign w:val="subscript"/>
        </w:rPr>
        <w:t>i</w:t>
      </w:r>
      <w:r w:rsidR="003462D1">
        <w:rPr>
          <w:rFonts w:ascii="Trebuchet MS" w:hAnsi="Trebuchet MS"/>
          <w:szCs w:val="22"/>
        </w:rPr>
        <w:t>. Geef ook de juiste eenheid</w:t>
      </w:r>
      <w:r w:rsidR="005C55F4">
        <w:rPr>
          <w:rFonts w:ascii="Trebuchet MS" w:hAnsi="Trebuchet MS"/>
          <w:szCs w:val="22"/>
        </w:rPr>
        <w:t xml:space="preserve"> volgens het SI</w:t>
      </w:r>
      <w:r w:rsidR="005C55F4">
        <w:rPr>
          <w:rFonts w:ascii="Trebuchet MS" w:hAnsi="Trebuchet MS"/>
          <w:szCs w:val="22"/>
        </w:rPr>
        <w:noBreakHyphen/>
        <w:t>stelsel</w:t>
      </w:r>
      <w:r w:rsidR="003462D1">
        <w:rPr>
          <w:rFonts w:ascii="Trebuchet MS" w:hAnsi="Trebuchet MS"/>
          <w:szCs w:val="22"/>
        </w:rPr>
        <w:t xml:space="preserve"> op.</w:t>
      </w:r>
      <w:r>
        <w:rPr>
          <w:rFonts w:ascii="Trebuchet MS" w:hAnsi="Trebuchet MS"/>
          <w:szCs w:val="22"/>
        </w:rPr>
        <w:tab/>
      </w:r>
      <w:r w:rsidR="00304C40">
        <w:rPr>
          <w:rFonts w:ascii="Trebuchet MS" w:hAnsi="Trebuchet MS"/>
          <w:szCs w:val="22"/>
        </w:rPr>
        <w:t>4</w:t>
      </w:r>
    </w:p>
    <w:p w:rsidR="004130BB" w:rsidRPr="004130BB" w:rsidRDefault="00304C40" w:rsidP="00304C40">
      <w:pPr>
        <w:spacing w:before="120" w:after="120"/>
        <w:rPr>
          <w:rFonts w:ascii="Trebuchet MS" w:hAnsi="Trebuchet MS"/>
          <w:sz w:val="22"/>
          <w:szCs w:val="22"/>
        </w:rPr>
      </w:pPr>
      <w:r>
        <w:rPr>
          <w:rFonts w:ascii="Trebuchet MS" w:hAnsi="Trebuchet MS"/>
          <w:sz w:val="22"/>
          <w:szCs w:val="22"/>
        </w:rPr>
        <w:t>Bij een temperatuur van 65 °C verloopt de initiatiereactie 2,0 keer zo snel als bij 50 °C.</w:t>
      </w:r>
    </w:p>
    <w:p w:rsidR="00D63D4B" w:rsidRDefault="00304C40" w:rsidP="00D63D4B">
      <w:pPr>
        <w:pStyle w:val="vraag"/>
        <w:tabs>
          <w:tab w:val="clear" w:pos="720"/>
          <w:tab w:val="clear" w:pos="9072"/>
          <w:tab w:val="right" w:pos="9639"/>
        </w:tabs>
        <w:spacing w:before="120" w:line="280" w:lineRule="exact"/>
        <w:ind w:left="0" w:hanging="567"/>
        <w:rPr>
          <w:rFonts w:ascii="Trebuchet MS" w:hAnsi="Trebuchet MS"/>
          <w:szCs w:val="22"/>
        </w:rPr>
      </w:pPr>
      <w:r>
        <w:rPr>
          <w:rFonts w:ascii="Trebuchet MS" w:hAnsi="Trebuchet MS"/>
          <w:szCs w:val="22"/>
        </w:rPr>
        <w:t xml:space="preserve">Bereken de activeringsenergie, </w:t>
      </w:r>
      <w:proofErr w:type="spellStart"/>
      <w:r>
        <w:rPr>
          <w:rFonts w:ascii="Trebuchet MS" w:hAnsi="Trebuchet MS"/>
          <w:i/>
          <w:szCs w:val="22"/>
        </w:rPr>
        <w:t>E</w:t>
      </w:r>
      <w:r w:rsidRPr="00304C40">
        <w:rPr>
          <w:rFonts w:ascii="Trebuchet MS" w:hAnsi="Trebuchet MS"/>
          <w:szCs w:val="22"/>
          <w:vertAlign w:val="subscript"/>
        </w:rPr>
        <w:t>a</w:t>
      </w:r>
      <w:proofErr w:type="spellEnd"/>
      <w:r>
        <w:rPr>
          <w:rFonts w:ascii="Trebuchet MS" w:hAnsi="Trebuchet MS"/>
          <w:szCs w:val="22"/>
        </w:rPr>
        <w:t>, van de initiatiereactie</w:t>
      </w:r>
      <w:r w:rsidR="00D63D4B" w:rsidRPr="004130BB">
        <w:rPr>
          <w:rFonts w:ascii="Trebuchet MS" w:hAnsi="Trebuchet MS"/>
          <w:szCs w:val="22"/>
        </w:rPr>
        <w:t>.</w:t>
      </w:r>
      <w:r w:rsidR="00D63D4B" w:rsidRPr="004130BB">
        <w:rPr>
          <w:rFonts w:ascii="Trebuchet MS" w:hAnsi="Trebuchet MS"/>
          <w:szCs w:val="22"/>
        </w:rPr>
        <w:tab/>
      </w:r>
      <w:r w:rsidR="00582BB8">
        <w:rPr>
          <w:rFonts w:ascii="Trebuchet MS" w:hAnsi="Trebuchet MS"/>
          <w:szCs w:val="22"/>
        </w:rPr>
        <w:t>3</w:t>
      </w:r>
    </w:p>
    <w:p w:rsidR="00D63D4B" w:rsidRPr="0030320D" w:rsidRDefault="00AE6428" w:rsidP="0049326E">
      <w:pPr>
        <w:spacing w:before="120" w:after="120" w:line="280" w:lineRule="exact"/>
        <w:rPr>
          <w:rFonts w:ascii="Trebuchet MS" w:hAnsi="Trebuchet MS"/>
          <w:sz w:val="22"/>
          <w:szCs w:val="22"/>
        </w:rPr>
      </w:pPr>
      <w:r>
        <w:rPr>
          <w:rFonts w:ascii="Trebuchet MS" w:hAnsi="Trebuchet MS"/>
          <w:sz w:val="22"/>
          <w:szCs w:val="22"/>
        </w:rPr>
        <w:t>Voor de p</w:t>
      </w:r>
      <w:r w:rsidR="0030320D">
        <w:rPr>
          <w:rFonts w:ascii="Trebuchet MS" w:hAnsi="Trebuchet MS"/>
          <w:sz w:val="22"/>
          <w:szCs w:val="22"/>
        </w:rPr>
        <w:t>o</w:t>
      </w:r>
      <w:r>
        <w:rPr>
          <w:rFonts w:ascii="Trebuchet MS" w:hAnsi="Trebuchet MS"/>
          <w:sz w:val="22"/>
          <w:szCs w:val="22"/>
        </w:rPr>
        <w:t xml:space="preserve">lymerisatie mag worden aangenomen dat er sprake is van een </w:t>
      </w:r>
      <w:r>
        <w:rPr>
          <w:rFonts w:ascii="Trebuchet MS" w:hAnsi="Trebuchet MS"/>
          <w:i/>
          <w:sz w:val="22"/>
          <w:szCs w:val="22"/>
        </w:rPr>
        <w:t>steady state</w:t>
      </w:r>
      <w:r>
        <w:rPr>
          <w:rFonts w:ascii="Trebuchet MS" w:hAnsi="Trebuchet MS"/>
          <w:sz w:val="22"/>
          <w:szCs w:val="22"/>
        </w:rPr>
        <w:t xml:space="preserve"> </w:t>
      </w:r>
      <w:r w:rsidR="0030320D">
        <w:rPr>
          <w:rFonts w:ascii="Trebuchet MS" w:hAnsi="Trebuchet MS"/>
          <w:sz w:val="22"/>
          <w:szCs w:val="22"/>
        </w:rPr>
        <w:t xml:space="preserve">van de radicalen </w:t>
      </w:r>
      <w:r w:rsidR="0030320D">
        <w:rPr>
          <w:rFonts w:ascii="Trebuchet MS" w:hAnsi="Trebuchet MS"/>
          <w:b/>
          <w:i/>
          <w:sz w:val="22"/>
          <w:szCs w:val="22"/>
        </w:rPr>
        <w:t>·M</w:t>
      </w:r>
      <w:r w:rsidR="0030320D">
        <w:rPr>
          <w:rFonts w:ascii="Trebuchet MS" w:hAnsi="Trebuchet MS"/>
          <w:sz w:val="22"/>
          <w:szCs w:val="22"/>
        </w:rPr>
        <w:t>.</w:t>
      </w:r>
    </w:p>
    <w:p w:rsidR="0050109A" w:rsidRDefault="0030320D" w:rsidP="0050109A">
      <w:pPr>
        <w:pStyle w:val="vraag"/>
        <w:tabs>
          <w:tab w:val="clear" w:pos="720"/>
          <w:tab w:val="clear" w:pos="9072"/>
          <w:tab w:val="right" w:pos="9639"/>
        </w:tabs>
        <w:spacing w:before="120" w:line="280" w:lineRule="exact"/>
        <w:ind w:left="0" w:hanging="567"/>
        <w:rPr>
          <w:rFonts w:ascii="Trebuchet MS" w:hAnsi="Trebuchet MS"/>
          <w:szCs w:val="22"/>
        </w:rPr>
      </w:pPr>
      <w:r>
        <w:rPr>
          <w:rFonts w:ascii="Trebuchet MS" w:hAnsi="Trebuchet MS"/>
          <w:szCs w:val="22"/>
        </w:rPr>
        <w:t>Leid de uitdrukking af voor de snelheid</w:t>
      </w:r>
      <w:r w:rsidR="00977084">
        <w:rPr>
          <w:rFonts w:ascii="Trebuchet MS" w:hAnsi="Trebuchet MS"/>
          <w:szCs w:val="22"/>
        </w:rPr>
        <w:t xml:space="preserve">, </w:t>
      </w:r>
      <w:proofErr w:type="spellStart"/>
      <w:r w:rsidR="00977084">
        <w:rPr>
          <w:rFonts w:ascii="Trebuchet MS" w:hAnsi="Trebuchet MS"/>
          <w:i/>
          <w:szCs w:val="22"/>
        </w:rPr>
        <w:t>s</w:t>
      </w:r>
      <w:r w:rsidR="00977084">
        <w:rPr>
          <w:rFonts w:ascii="Trebuchet MS" w:hAnsi="Trebuchet MS"/>
          <w:szCs w:val="22"/>
          <w:vertAlign w:val="subscript"/>
        </w:rPr>
        <w:t>p</w:t>
      </w:r>
      <w:proofErr w:type="spellEnd"/>
      <w:r w:rsidR="00977084" w:rsidRPr="00977084">
        <w:rPr>
          <w:rFonts w:ascii="Trebuchet MS" w:hAnsi="Trebuchet MS"/>
          <w:szCs w:val="22"/>
        </w:rPr>
        <w:t>,</w:t>
      </w:r>
      <w:r>
        <w:rPr>
          <w:rFonts w:ascii="Trebuchet MS" w:hAnsi="Trebuchet MS"/>
          <w:szCs w:val="22"/>
        </w:rPr>
        <w:t xml:space="preserve"> van de propagatiestap. Druk deze reactiesnelheidsvergelijking uit in de concentratie van het monomeer, [</w:t>
      </w:r>
      <w:r>
        <w:rPr>
          <w:rFonts w:ascii="Trebuchet MS" w:hAnsi="Trebuchet MS"/>
          <w:i/>
          <w:szCs w:val="22"/>
        </w:rPr>
        <w:t>M</w:t>
      </w:r>
      <w:r>
        <w:rPr>
          <w:rFonts w:ascii="Trebuchet MS" w:hAnsi="Trebuchet MS"/>
          <w:szCs w:val="22"/>
        </w:rPr>
        <w:t>], de concentratie van de initiator, [</w:t>
      </w:r>
      <w:r>
        <w:rPr>
          <w:rFonts w:ascii="Trebuchet MS" w:hAnsi="Trebuchet MS"/>
          <w:i/>
          <w:szCs w:val="22"/>
        </w:rPr>
        <w:t>I</w:t>
      </w:r>
      <w:r>
        <w:rPr>
          <w:rFonts w:ascii="Trebuchet MS" w:hAnsi="Trebuchet MS"/>
          <w:szCs w:val="22"/>
        </w:rPr>
        <w:t>], en de benodigde reactiesnelheidsconstantes.</w:t>
      </w:r>
      <w:r w:rsidR="00D63D4B" w:rsidRPr="004130BB">
        <w:rPr>
          <w:rFonts w:ascii="Trebuchet MS" w:hAnsi="Trebuchet MS"/>
          <w:szCs w:val="22"/>
        </w:rPr>
        <w:tab/>
      </w:r>
      <w:r w:rsidR="0084132F">
        <w:rPr>
          <w:rFonts w:ascii="Trebuchet MS" w:hAnsi="Trebuchet MS"/>
          <w:szCs w:val="22"/>
        </w:rPr>
        <w:t>3</w:t>
      </w:r>
    </w:p>
    <w:p w:rsidR="0050109A" w:rsidRPr="008E5380" w:rsidRDefault="0050109A" w:rsidP="0050109A">
      <w:pPr>
        <w:spacing w:before="120" w:after="120" w:line="280" w:lineRule="exact"/>
        <w:rPr>
          <w:rFonts w:ascii="Trebuchet MS" w:hAnsi="Trebuchet MS"/>
          <w:sz w:val="22"/>
          <w:szCs w:val="22"/>
        </w:rPr>
      </w:pPr>
      <w:r>
        <w:rPr>
          <w:rFonts w:ascii="Trebuchet MS" w:hAnsi="Trebuchet MS"/>
          <w:sz w:val="22"/>
          <w:szCs w:val="22"/>
        </w:rPr>
        <w:t xml:space="preserve">Vaak bestaat het product van zo’n polymerisatie uit polymeermoleculen met een brede verdeling van ketenlengtes. Om ketens te krijgen met een vrijwel identieke lengte </w:t>
      </w:r>
      <w:r w:rsidR="008E5380">
        <w:rPr>
          <w:rFonts w:ascii="Trebuchet MS" w:hAnsi="Trebuchet MS"/>
          <w:sz w:val="22"/>
          <w:szCs w:val="22"/>
        </w:rPr>
        <w:t xml:space="preserve">moeten bepaalde eisen worden gesteld aan de initiator, dus aan </w:t>
      </w:r>
      <w:r w:rsidR="008E5380">
        <w:rPr>
          <w:rFonts w:ascii="Trebuchet MS" w:hAnsi="Trebuchet MS"/>
          <w:i/>
          <w:sz w:val="22"/>
          <w:szCs w:val="22"/>
        </w:rPr>
        <w:t>k</w:t>
      </w:r>
      <w:r w:rsidR="008E5380">
        <w:rPr>
          <w:rFonts w:ascii="Trebuchet MS" w:hAnsi="Trebuchet MS"/>
          <w:sz w:val="22"/>
          <w:szCs w:val="22"/>
          <w:vertAlign w:val="subscript"/>
        </w:rPr>
        <w:t>i</w:t>
      </w:r>
      <w:r w:rsidR="008E5380">
        <w:rPr>
          <w:rFonts w:ascii="Trebuchet MS" w:hAnsi="Trebuchet MS"/>
          <w:sz w:val="22"/>
          <w:szCs w:val="22"/>
        </w:rPr>
        <w:t xml:space="preserve">, </w:t>
      </w:r>
      <w:proofErr w:type="spellStart"/>
      <w:r w:rsidR="008E5380">
        <w:rPr>
          <w:rFonts w:ascii="Trebuchet MS" w:hAnsi="Trebuchet MS"/>
          <w:i/>
          <w:sz w:val="22"/>
          <w:szCs w:val="22"/>
        </w:rPr>
        <w:t>k</w:t>
      </w:r>
      <w:r w:rsidR="008E5380">
        <w:rPr>
          <w:rFonts w:ascii="Trebuchet MS" w:hAnsi="Trebuchet MS"/>
          <w:sz w:val="22"/>
          <w:szCs w:val="22"/>
          <w:vertAlign w:val="subscript"/>
        </w:rPr>
        <w:t>p</w:t>
      </w:r>
      <w:proofErr w:type="spellEnd"/>
      <w:r w:rsidR="008E5380">
        <w:rPr>
          <w:rFonts w:ascii="Trebuchet MS" w:hAnsi="Trebuchet MS"/>
          <w:sz w:val="22"/>
          <w:szCs w:val="22"/>
        </w:rPr>
        <w:t xml:space="preserve"> en </w:t>
      </w:r>
      <w:r w:rsidR="008E5380">
        <w:rPr>
          <w:rFonts w:ascii="Trebuchet MS" w:hAnsi="Trebuchet MS"/>
          <w:i/>
          <w:sz w:val="22"/>
          <w:szCs w:val="22"/>
        </w:rPr>
        <w:t>k</w:t>
      </w:r>
      <w:r w:rsidR="008E5380">
        <w:rPr>
          <w:rFonts w:ascii="Trebuchet MS" w:hAnsi="Trebuchet MS"/>
          <w:sz w:val="22"/>
          <w:szCs w:val="22"/>
          <w:vertAlign w:val="subscript"/>
        </w:rPr>
        <w:t>t</w:t>
      </w:r>
      <w:r w:rsidR="008E5380">
        <w:rPr>
          <w:rFonts w:ascii="Trebuchet MS" w:hAnsi="Trebuchet MS"/>
          <w:sz w:val="22"/>
          <w:szCs w:val="22"/>
        </w:rPr>
        <w:t>.</w:t>
      </w:r>
    </w:p>
    <w:p w:rsidR="00D63D4B" w:rsidRPr="0050109A" w:rsidRDefault="0050109A" w:rsidP="0050109A">
      <w:pPr>
        <w:pStyle w:val="vraag"/>
        <w:tabs>
          <w:tab w:val="clear" w:pos="720"/>
          <w:tab w:val="clear" w:pos="9072"/>
          <w:tab w:val="right" w:pos="9639"/>
        </w:tabs>
        <w:spacing w:before="120" w:line="280" w:lineRule="exact"/>
        <w:ind w:left="0" w:hanging="567"/>
        <w:rPr>
          <w:rFonts w:ascii="Trebuchet MS" w:hAnsi="Trebuchet MS"/>
          <w:szCs w:val="22"/>
        </w:rPr>
      </w:pPr>
      <w:r>
        <w:rPr>
          <w:rFonts w:ascii="Trebuchet MS" w:hAnsi="Trebuchet MS"/>
          <w:szCs w:val="22"/>
        </w:rPr>
        <w:t>Le</w:t>
      </w:r>
      <w:r w:rsidR="008E5380">
        <w:rPr>
          <w:rFonts w:ascii="Trebuchet MS" w:hAnsi="Trebuchet MS"/>
          <w:szCs w:val="22"/>
        </w:rPr>
        <w:t xml:space="preserve">g uit of dan </w:t>
      </w:r>
      <w:r w:rsidR="008E5380" w:rsidRPr="008E5380">
        <w:rPr>
          <w:rFonts w:ascii="Trebuchet MS" w:hAnsi="Trebuchet MS"/>
          <w:i/>
          <w:szCs w:val="22"/>
        </w:rPr>
        <w:t>k</w:t>
      </w:r>
      <w:r w:rsidR="008E5380">
        <w:rPr>
          <w:rFonts w:ascii="Trebuchet MS" w:hAnsi="Trebuchet MS"/>
          <w:szCs w:val="22"/>
          <w:vertAlign w:val="subscript"/>
        </w:rPr>
        <w:t>i</w:t>
      </w:r>
      <w:r w:rsidR="008E5380">
        <w:rPr>
          <w:rFonts w:ascii="Trebuchet MS" w:hAnsi="Trebuchet MS"/>
          <w:szCs w:val="22"/>
        </w:rPr>
        <w:t xml:space="preserve"> &gt;&gt; </w:t>
      </w:r>
      <w:proofErr w:type="spellStart"/>
      <w:r w:rsidR="008E5380">
        <w:rPr>
          <w:rFonts w:ascii="Trebuchet MS" w:hAnsi="Trebuchet MS"/>
          <w:i/>
          <w:szCs w:val="22"/>
        </w:rPr>
        <w:t>k</w:t>
      </w:r>
      <w:r w:rsidR="008E5380">
        <w:rPr>
          <w:rFonts w:ascii="Trebuchet MS" w:hAnsi="Trebuchet MS"/>
          <w:szCs w:val="22"/>
          <w:vertAlign w:val="subscript"/>
        </w:rPr>
        <w:t>p</w:t>
      </w:r>
      <w:proofErr w:type="spellEnd"/>
      <w:r w:rsidR="008E5380">
        <w:rPr>
          <w:rFonts w:ascii="Trebuchet MS" w:hAnsi="Trebuchet MS"/>
          <w:szCs w:val="22"/>
        </w:rPr>
        <w:t xml:space="preserve"> &gt;&gt; </w:t>
      </w:r>
      <w:r w:rsidR="008E5380">
        <w:rPr>
          <w:rFonts w:ascii="Trebuchet MS" w:hAnsi="Trebuchet MS"/>
          <w:i/>
          <w:szCs w:val="22"/>
        </w:rPr>
        <w:t>k</w:t>
      </w:r>
      <w:r w:rsidR="00F43495">
        <w:rPr>
          <w:rFonts w:ascii="Trebuchet MS" w:hAnsi="Trebuchet MS"/>
          <w:szCs w:val="22"/>
          <w:vertAlign w:val="subscript"/>
        </w:rPr>
        <w:t>t</w:t>
      </w:r>
      <w:r w:rsidR="008E5380">
        <w:rPr>
          <w:rFonts w:ascii="Trebuchet MS" w:hAnsi="Trebuchet MS"/>
          <w:szCs w:val="22"/>
        </w:rPr>
        <w:t xml:space="preserve"> </w:t>
      </w:r>
      <w:r w:rsidR="007C2FFB">
        <w:rPr>
          <w:rFonts w:ascii="Trebuchet MS" w:hAnsi="Trebuchet MS"/>
          <w:szCs w:val="22"/>
        </w:rPr>
        <w:t xml:space="preserve">moet zijn, </w:t>
      </w:r>
      <w:r w:rsidR="008E5380">
        <w:rPr>
          <w:rFonts w:ascii="Trebuchet MS" w:hAnsi="Trebuchet MS"/>
          <w:szCs w:val="22"/>
        </w:rPr>
        <w:t xml:space="preserve">of dat het beter is dat </w:t>
      </w:r>
      <w:r w:rsidR="008E5380" w:rsidRPr="008E5380">
        <w:rPr>
          <w:rFonts w:ascii="Trebuchet MS" w:hAnsi="Trebuchet MS"/>
          <w:i/>
          <w:szCs w:val="22"/>
        </w:rPr>
        <w:t>k</w:t>
      </w:r>
      <w:r w:rsidR="008E5380">
        <w:rPr>
          <w:rFonts w:ascii="Trebuchet MS" w:hAnsi="Trebuchet MS"/>
          <w:szCs w:val="22"/>
          <w:vertAlign w:val="subscript"/>
        </w:rPr>
        <w:t>i</w:t>
      </w:r>
      <w:r w:rsidR="008E5380">
        <w:rPr>
          <w:rFonts w:ascii="Trebuchet MS" w:hAnsi="Trebuchet MS"/>
          <w:szCs w:val="22"/>
        </w:rPr>
        <w:t xml:space="preserve"> &lt;&lt; </w:t>
      </w:r>
      <w:proofErr w:type="spellStart"/>
      <w:r w:rsidR="008E5380">
        <w:rPr>
          <w:rFonts w:ascii="Trebuchet MS" w:hAnsi="Trebuchet MS"/>
          <w:i/>
          <w:szCs w:val="22"/>
        </w:rPr>
        <w:t>k</w:t>
      </w:r>
      <w:r w:rsidR="008E5380">
        <w:rPr>
          <w:rFonts w:ascii="Trebuchet MS" w:hAnsi="Trebuchet MS"/>
          <w:szCs w:val="22"/>
          <w:vertAlign w:val="subscript"/>
        </w:rPr>
        <w:t>p</w:t>
      </w:r>
      <w:proofErr w:type="spellEnd"/>
      <w:r w:rsidR="00F43495">
        <w:rPr>
          <w:rFonts w:ascii="Trebuchet MS" w:hAnsi="Trebuchet MS"/>
          <w:szCs w:val="22"/>
        </w:rPr>
        <w:t xml:space="preserve"> &gt;&gt;</w:t>
      </w:r>
      <w:r w:rsidR="008E5380">
        <w:rPr>
          <w:rFonts w:ascii="Trebuchet MS" w:hAnsi="Trebuchet MS"/>
          <w:szCs w:val="22"/>
        </w:rPr>
        <w:t xml:space="preserve"> </w:t>
      </w:r>
      <w:r w:rsidR="008E5380">
        <w:rPr>
          <w:rFonts w:ascii="Trebuchet MS" w:hAnsi="Trebuchet MS"/>
          <w:i/>
          <w:szCs w:val="22"/>
        </w:rPr>
        <w:t>k</w:t>
      </w:r>
      <w:r w:rsidR="00F43495">
        <w:rPr>
          <w:rFonts w:ascii="Trebuchet MS" w:hAnsi="Trebuchet MS"/>
          <w:szCs w:val="22"/>
          <w:vertAlign w:val="subscript"/>
        </w:rPr>
        <w:t>t</w:t>
      </w:r>
      <w:r w:rsidR="008E5380">
        <w:rPr>
          <w:rFonts w:ascii="Trebuchet MS" w:hAnsi="Trebuchet MS"/>
          <w:szCs w:val="22"/>
        </w:rPr>
        <w:t>.</w:t>
      </w:r>
      <w:r w:rsidRPr="004130BB">
        <w:rPr>
          <w:rFonts w:ascii="Trebuchet MS" w:hAnsi="Trebuchet MS"/>
          <w:szCs w:val="22"/>
        </w:rPr>
        <w:tab/>
      </w:r>
      <w:r w:rsidR="008E5380">
        <w:rPr>
          <w:rFonts w:ascii="Trebuchet MS" w:hAnsi="Trebuchet MS"/>
          <w:szCs w:val="22"/>
        </w:rPr>
        <w:t>2</w:t>
      </w:r>
    </w:p>
    <w:p w:rsidR="00CF4418" w:rsidRPr="007D75D2" w:rsidRDefault="003A4647" w:rsidP="00CF4418">
      <w:pPr>
        <w:pStyle w:val="opgave"/>
        <w:numPr>
          <w:ilvl w:val="0"/>
          <w:numId w:val="18"/>
        </w:numPr>
        <w:tabs>
          <w:tab w:val="left" w:pos="1134"/>
        </w:tabs>
        <w:ind w:left="567" w:hanging="567"/>
        <w:rPr>
          <w:rFonts w:ascii="Trebuchet MS" w:hAnsi="Trebuchet MS"/>
        </w:rPr>
      </w:pPr>
      <w:r>
        <w:rPr>
          <w:rFonts w:ascii="Trebuchet MS" w:hAnsi="Trebuchet MS"/>
        </w:rPr>
        <w:br w:type="page"/>
      </w:r>
      <w:r w:rsidR="00CF4418">
        <w:rPr>
          <w:rFonts w:ascii="Trebuchet MS" w:hAnsi="Trebuchet MS"/>
        </w:rPr>
        <w:lastRenderedPageBreak/>
        <w:t>Kolendamp in de ruimte</w:t>
      </w:r>
      <w:r w:rsidR="00CF4418" w:rsidRPr="001A2864">
        <w:rPr>
          <w:rFonts w:ascii="Trebuchet MS" w:hAnsi="Trebuchet MS"/>
        </w:rPr>
        <w:tab/>
        <w:t>(</w:t>
      </w:r>
      <w:r w:rsidR="00CF4418">
        <w:rPr>
          <w:rFonts w:ascii="Trebuchet MS" w:hAnsi="Trebuchet MS"/>
        </w:rPr>
        <w:t>25</w:t>
      </w:r>
      <w:r w:rsidR="00CF4418" w:rsidRPr="001A2864">
        <w:rPr>
          <w:rFonts w:ascii="Trebuchet MS" w:hAnsi="Trebuchet MS"/>
        </w:rPr>
        <w:t xml:space="preserve"> punten)</w:t>
      </w:r>
    </w:p>
    <w:p w:rsidR="00CF4418" w:rsidRDefault="00CF4418" w:rsidP="00CF4418">
      <w:pPr>
        <w:spacing w:after="120" w:line="280" w:lineRule="exact"/>
        <w:rPr>
          <w:rFonts w:ascii="Trebuchet MS" w:hAnsi="Trebuchet MS"/>
          <w:color w:val="000000"/>
          <w:sz w:val="22"/>
          <w:szCs w:val="22"/>
        </w:rPr>
      </w:pPr>
      <w:r>
        <w:rPr>
          <w:rFonts w:ascii="Trebuchet MS" w:hAnsi="Trebuchet MS"/>
          <w:color w:val="000000"/>
          <w:sz w:val="22"/>
          <w:szCs w:val="22"/>
        </w:rPr>
        <w:t xml:space="preserve">Hieronder staat een vereenvoudigd MO schema van </w:t>
      </w:r>
      <w:proofErr w:type="spellStart"/>
      <w:r>
        <w:rPr>
          <w:rFonts w:ascii="Trebuchet MS" w:hAnsi="Trebuchet MS"/>
          <w:color w:val="000000"/>
          <w:sz w:val="22"/>
          <w:szCs w:val="22"/>
        </w:rPr>
        <w:t>koolstofmonoöxide</w:t>
      </w:r>
      <w:proofErr w:type="spellEnd"/>
      <w:r>
        <w:rPr>
          <w:rFonts w:ascii="Trebuchet MS" w:hAnsi="Trebuchet MS"/>
          <w:color w:val="000000"/>
          <w:sz w:val="22"/>
          <w:szCs w:val="22"/>
        </w:rPr>
        <w:t xml:space="preserve">. </w:t>
      </w:r>
    </w:p>
    <w:p w:rsidR="00CF4418" w:rsidRDefault="005C55F4" w:rsidP="00CF4418">
      <w:pPr>
        <w:spacing w:after="120" w:line="280" w:lineRule="exact"/>
        <w:rPr>
          <w:rFonts w:ascii="Trebuchet MS" w:hAnsi="Trebuchet MS"/>
          <w:color w:val="000000"/>
          <w:sz w:val="22"/>
          <w:szCs w:val="22"/>
        </w:rPr>
      </w:pPr>
      <w:r>
        <w:rPr>
          <w:rFonts w:ascii="Trebuchet MS" w:hAnsi="Trebuchet MS"/>
          <w:noProof/>
          <w:color w:val="000000"/>
          <w:sz w:val="22"/>
          <w:szCs w:val="22"/>
        </w:rPr>
        <w:drawing>
          <wp:anchor distT="0" distB="0" distL="114300" distR="114300" simplePos="0" relativeHeight="251714560" behindDoc="0" locked="0" layoutInCell="1" allowOverlap="1" wp14:anchorId="7B6FB9B8" wp14:editId="0834CB0C">
            <wp:simplePos x="0" y="0"/>
            <wp:positionH relativeFrom="column">
              <wp:posOffset>5715</wp:posOffset>
            </wp:positionH>
            <wp:positionV relativeFrom="paragraph">
              <wp:posOffset>-6350</wp:posOffset>
            </wp:positionV>
            <wp:extent cx="3822700" cy="3045460"/>
            <wp:effectExtent l="0" t="0" r="635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OMO CO3.PCX"/>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22700" cy="3045460"/>
                    </a:xfrm>
                    <a:prstGeom prst="rect">
                      <a:avLst/>
                    </a:prstGeom>
                  </pic:spPr>
                </pic:pic>
              </a:graphicData>
            </a:graphic>
            <wp14:sizeRelH relativeFrom="page">
              <wp14:pctWidth>0</wp14:pctWidth>
            </wp14:sizeRelH>
            <wp14:sizeRelV relativeFrom="page">
              <wp14:pctHeight>0</wp14:pctHeight>
            </wp14:sizeRelV>
          </wp:anchor>
        </w:drawing>
      </w:r>
    </w:p>
    <w:p w:rsidR="00CF4418" w:rsidRDefault="00CF4418" w:rsidP="00CF4418">
      <w:pPr>
        <w:spacing w:after="120" w:line="280" w:lineRule="exact"/>
        <w:rPr>
          <w:rFonts w:ascii="Trebuchet MS" w:hAnsi="Trebuchet MS"/>
          <w:color w:val="000000"/>
          <w:sz w:val="22"/>
          <w:szCs w:val="22"/>
        </w:rPr>
      </w:pPr>
    </w:p>
    <w:p w:rsidR="00CF4418" w:rsidRDefault="00CF4418" w:rsidP="00CF4418">
      <w:pPr>
        <w:spacing w:after="120" w:line="280" w:lineRule="exact"/>
        <w:rPr>
          <w:rFonts w:ascii="Trebuchet MS" w:hAnsi="Trebuchet MS"/>
          <w:color w:val="000000"/>
          <w:sz w:val="22"/>
          <w:szCs w:val="22"/>
        </w:rPr>
      </w:pPr>
    </w:p>
    <w:p w:rsidR="00CF4418" w:rsidRDefault="00CF4418" w:rsidP="00CF4418">
      <w:pPr>
        <w:spacing w:after="120" w:line="280" w:lineRule="exact"/>
        <w:rPr>
          <w:rFonts w:ascii="Trebuchet MS" w:hAnsi="Trebuchet MS"/>
          <w:color w:val="000000"/>
          <w:sz w:val="22"/>
          <w:szCs w:val="22"/>
        </w:rPr>
      </w:pPr>
    </w:p>
    <w:p w:rsidR="00CF4418" w:rsidRDefault="00CF4418" w:rsidP="00CF4418">
      <w:pPr>
        <w:spacing w:after="120" w:line="280" w:lineRule="exact"/>
        <w:rPr>
          <w:rFonts w:ascii="Trebuchet MS" w:hAnsi="Trebuchet MS"/>
          <w:color w:val="000000"/>
          <w:sz w:val="22"/>
          <w:szCs w:val="22"/>
        </w:rPr>
      </w:pPr>
    </w:p>
    <w:p w:rsidR="00CF4418" w:rsidRDefault="00CF4418" w:rsidP="00CF4418">
      <w:pPr>
        <w:spacing w:after="120" w:line="280" w:lineRule="exact"/>
        <w:rPr>
          <w:rFonts w:ascii="Trebuchet MS" w:hAnsi="Trebuchet MS"/>
          <w:color w:val="000000"/>
          <w:sz w:val="22"/>
          <w:szCs w:val="22"/>
        </w:rPr>
      </w:pPr>
    </w:p>
    <w:p w:rsidR="00CF4418" w:rsidRDefault="00CF4418" w:rsidP="00CF4418">
      <w:pPr>
        <w:spacing w:after="120" w:line="280" w:lineRule="exact"/>
        <w:rPr>
          <w:rFonts w:ascii="Trebuchet MS" w:hAnsi="Trebuchet MS"/>
          <w:color w:val="000000"/>
          <w:sz w:val="22"/>
          <w:szCs w:val="22"/>
        </w:rPr>
      </w:pPr>
    </w:p>
    <w:p w:rsidR="00CF4418" w:rsidRDefault="00CF4418" w:rsidP="00CF4418">
      <w:pPr>
        <w:spacing w:after="120" w:line="280" w:lineRule="exact"/>
        <w:rPr>
          <w:rFonts w:ascii="Trebuchet MS" w:hAnsi="Trebuchet MS"/>
          <w:color w:val="000000"/>
          <w:sz w:val="22"/>
          <w:szCs w:val="22"/>
        </w:rPr>
      </w:pPr>
    </w:p>
    <w:p w:rsidR="00CF4418" w:rsidRDefault="00CF4418" w:rsidP="00CF4418">
      <w:pPr>
        <w:spacing w:after="120" w:line="280" w:lineRule="exact"/>
        <w:rPr>
          <w:rFonts w:ascii="Trebuchet MS" w:hAnsi="Trebuchet MS"/>
          <w:color w:val="000000"/>
          <w:sz w:val="22"/>
          <w:szCs w:val="22"/>
        </w:rPr>
      </w:pPr>
    </w:p>
    <w:p w:rsidR="00CF4418" w:rsidRDefault="00CF4418" w:rsidP="00CF4418">
      <w:pPr>
        <w:spacing w:after="120" w:line="280" w:lineRule="exact"/>
        <w:rPr>
          <w:rFonts w:ascii="Trebuchet MS" w:hAnsi="Trebuchet MS"/>
          <w:color w:val="000000"/>
          <w:sz w:val="22"/>
          <w:szCs w:val="22"/>
        </w:rPr>
      </w:pPr>
    </w:p>
    <w:p w:rsidR="00CF4418" w:rsidRDefault="00CF4418" w:rsidP="00CF4418">
      <w:pPr>
        <w:spacing w:after="120" w:line="280" w:lineRule="exact"/>
        <w:rPr>
          <w:rFonts w:ascii="Trebuchet MS" w:hAnsi="Trebuchet MS"/>
          <w:color w:val="000000"/>
          <w:sz w:val="22"/>
          <w:szCs w:val="22"/>
        </w:rPr>
      </w:pPr>
    </w:p>
    <w:p w:rsidR="00CF4418" w:rsidRDefault="00CF4418" w:rsidP="005C55F4">
      <w:pPr>
        <w:spacing w:after="120" w:line="360" w:lineRule="auto"/>
        <w:rPr>
          <w:rFonts w:ascii="Trebuchet MS" w:hAnsi="Trebuchet MS"/>
          <w:color w:val="000000"/>
          <w:sz w:val="22"/>
          <w:szCs w:val="22"/>
        </w:rPr>
      </w:pPr>
    </w:p>
    <w:p w:rsidR="00CF4418" w:rsidRPr="00A74CAC" w:rsidRDefault="00CF4418" w:rsidP="005C55F4">
      <w:pPr>
        <w:spacing w:before="120" w:after="120" w:line="280" w:lineRule="exact"/>
        <w:rPr>
          <w:rFonts w:ascii="Trebuchet MS" w:hAnsi="Trebuchet MS"/>
          <w:sz w:val="22"/>
          <w:szCs w:val="22"/>
        </w:rPr>
      </w:pPr>
      <w:r>
        <w:rPr>
          <w:rFonts w:ascii="Trebuchet MS" w:hAnsi="Trebuchet MS"/>
          <w:color w:val="000000"/>
          <w:sz w:val="22"/>
          <w:szCs w:val="22"/>
        </w:rPr>
        <w:t>Dit schema staat ook op de uitwerkbijlage die bij deze toets hoort.</w:t>
      </w:r>
    </w:p>
    <w:p w:rsidR="00CF4418" w:rsidRDefault="00CF4418" w:rsidP="00CF4418">
      <w:pPr>
        <w:pStyle w:val="vraag"/>
        <w:tabs>
          <w:tab w:val="clear" w:pos="720"/>
          <w:tab w:val="clear" w:pos="9072"/>
          <w:tab w:val="right" w:pos="9639"/>
        </w:tabs>
        <w:spacing w:before="120" w:line="280" w:lineRule="exact"/>
        <w:ind w:left="0" w:hanging="567"/>
        <w:rPr>
          <w:rFonts w:ascii="Trebuchet MS" w:hAnsi="Trebuchet MS"/>
          <w:szCs w:val="22"/>
        </w:rPr>
      </w:pPr>
      <w:r>
        <w:rPr>
          <w:rFonts w:ascii="Trebuchet MS" w:hAnsi="Trebuchet MS"/>
          <w:szCs w:val="22"/>
        </w:rPr>
        <w:t xml:space="preserve">Vul, volgens het </w:t>
      </w:r>
      <w:proofErr w:type="spellStart"/>
      <w:r>
        <w:rPr>
          <w:rFonts w:ascii="Trebuchet MS" w:hAnsi="Trebuchet MS"/>
          <w:szCs w:val="22"/>
        </w:rPr>
        <w:t>Aufbauprincipe</w:t>
      </w:r>
      <w:proofErr w:type="spellEnd"/>
      <w:r>
        <w:rPr>
          <w:rFonts w:ascii="Trebuchet MS" w:hAnsi="Trebuchet MS"/>
          <w:szCs w:val="22"/>
        </w:rPr>
        <w:t>, in het schema op de bijlage de bij de binding betrokken elektronen in, zowel van het C atoom als van het O atoom en het CO molecuul</w:t>
      </w:r>
      <w:r w:rsidRPr="002003E5">
        <w:rPr>
          <w:rFonts w:ascii="Trebuchet MS" w:hAnsi="Trebuchet MS" w:cs="Arial"/>
          <w:szCs w:val="22"/>
        </w:rPr>
        <w:t>.</w:t>
      </w:r>
      <w:r>
        <w:rPr>
          <w:rFonts w:ascii="Trebuchet MS" w:hAnsi="Trebuchet MS" w:cs="Arial"/>
          <w:szCs w:val="22"/>
        </w:rPr>
        <w:t xml:space="preserve"> </w:t>
      </w:r>
      <w:r w:rsidRPr="002003E5">
        <w:rPr>
          <w:rFonts w:ascii="Trebuchet MS" w:hAnsi="Trebuchet MS"/>
          <w:szCs w:val="22"/>
        </w:rPr>
        <w:tab/>
      </w:r>
      <w:r>
        <w:rPr>
          <w:rFonts w:ascii="Trebuchet MS" w:hAnsi="Trebuchet MS"/>
          <w:szCs w:val="22"/>
        </w:rPr>
        <w:t>4</w:t>
      </w:r>
    </w:p>
    <w:p w:rsidR="00CF4418" w:rsidRPr="002003E5" w:rsidRDefault="00CF4418" w:rsidP="00CF4418">
      <w:pPr>
        <w:spacing w:before="120" w:line="260" w:lineRule="exact"/>
        <w:rPr>
          <w:rFonts w:ascii="Trebuchet MS" w:hAnsi="Trebuchet MS" w:cs="Arial"/>
          <w:sz w:val="22"/>
          <w:szCs w:val="22"/>
        </w:rPr>
      </w:pPr>
      <w:r>
        <w:rPr>
          <w:rFonts w:ascii="Trebuchet MS" w:hAnsi="Trebuchet MS"/>
          <w:color w:val="000000"/>
          <w:sz w:val="22"/>
          <w:szCs w:val="22"/>
        </w:rPr>
        <w:t xml:space="preserve">De bondorder (BO) is een maat voor de sterkte van de bindingen in een molecuul. De BO wordt bepaald door het aantal elektronen in de bindende </w:t>
      </w:r>
      <w:proofErr w:type="spellStart"/>
      <w:r>
        <w:rPr>
          <w:rFonts w:ascii="Trebuchet MS" w:hAnsi="Trebuchet MS"/>
          <w:color w:val="000000"/>
          <w:sz w:val="22"/>
          <w:szCs w:val="22"/>
        </w:rPr>
        <w:t>MO’s</w:t>
      </w:r>
      <w:proofErr w:type="spellEnd"/>
      <w:r>
        <w:rPr>
          <w:rFonts w:ascii="Trebuchet MS" w:hAnsi="Trebuchet MS"/>
          <w:color w:val="000000"/>
          <w:sz w:val="22"/>
          <w:szCs w:val="22"/>
        </w:rPr>
        <w:t xml:space="preserve"> en het aantal elektronen in de anti-bindende </w:t>
      </w:r>
      <w:proofErr w:type="spellStart"/>
      <w:r>
        <w:rPr>
          <w:rFonts w:ascii="Trebuchet MS" w:hAnsi="Trebuchet MS"/>
          <w:color w:val="000000"/>
          <w:sz w:val="22"/>
          <w:szCs w:val="22"/>
        </w:rPr>
        <w:t>MO’s</w:t>
      </w:r>
      <w:proofErr w:type="spellEnd"/>
      <w:r>
        <w:rPr>
          <w:rFonts w:ascii="Trebuchet MS" w:hAnsi="Trebuchet MS"/>
          <w:color w:val="000000"/>
          <w:sz w:val="22"/>
          <w:szCs w:val="22"/>
        </w:rPr>
        <w:t>, volgens:</w:t>
      </w:r>
    </w:p>
    <w:p w:rsidR="00CF4418" w:rsidRPr="00783104" w:rsidRDefault="00CF4418" w:rsidP="00CF4418">
      <w:pPr>
        <w:spacing w:before="120" w:line="240" w:lineRule="atLeast"/>
        <w:rPr>
          <w:rFonts w:ascii="Trebuchet MS" w:hAnsi="Trebuchet MS"/>
          <w:color w:val="000000"/>
          <w:sz w:val="22"/>
          <w:szCs w:val="22"/>
        </w:rPr>
      </w:pPr>
      <w:r>
        <w:rPr>
          <w:rFonts w:ascii="Trebuchet MS" w:hAnsi="Trebuchet MS"/>
          <w:color w:val="000000"/>
          <w:sz w:val="22"/>
          <w:szCs w:val="22"/>
        </w:rPr>
        <w:t xml:space="preserve">BO = </w:t>
      </w:r>
      <w:r w:rsidRPr="00783104">
        <w:rPr>
          <w:rFonts w:ascii="Trebuchet MS" w:hAnsi="Trebuchet MS"/>
          <w:position w:val="-22"/>
          <w:sz w:val="22"/>
          <w:szCs w:val="22"/>
        </w:rPr>
        <w:object w:dxaOrig="79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8pt;height:29.45pt" o:ole="">
            <v:imagedata r:id="rId28" o:title=""/>
          </v:shape>
          <o:OLEObject Type="Embed" ProgID="Equation.DSMT4" ShapeID="_x0000_i1025" DrawAspect="Content" ObjectID="_1527399717" r:id="rId29"/>
        </w:object>
      </w:r>
    </w:p>
    <w:p w:rsidR="00CF4418" w:rsidRDefault="00CF4418" w:rsidP="00CF4418">
      <w:pPr>
        <w:pStyle w:val="vraag"/>
        <w:tabs>
          <w:tab w:val="clear" w:pos="720"/>
          <w:tab w:val="clear" w:pos="9072"/>
          <w:tab w:val="right" w:pos="9639"/>
        </w:tabs>
        <w:spacing w:before="120" w:line="280" w:lineRule="exact"/>
        <w:ind w:left="0" w:hanging="567"/>
        <w:rPr>
          <w:rFonts w:ascii="Trebuchet MS" w:hAnsi="Trebuchet MS"/>
          <w:szCs w:val="22"/>
        </w:rPr>
      </w:pPr>
      <w:r>
        <w:rPr>
          <w:rFonts w:ascii="Trebuchet MS" w:hAnsi="Trebuchet MS"/>
          <w:szCs w:val="22"/>
        </w:rPr>
        <w:t xml:space="preserve">Bereken op basis van het ingevulde MO schema de bondorder van de binding tussen het C atoom en het O atoom in een CO molecuul. Geef ook de </w:t>
      </w:r>
      <w:proofErr w:type="spellStart"/>
      <w:r w:rsidR="00A27574">
        <w:rPr>
          <w:rFonts w:ascii="Trebuchet MS" w:hAnsi="Trebuchet MS"/>
          <w:szCs w:val="22"/>
        </w:rPr>
        <w:t>l</w:t>
      </w:r>
      <w:r>
        <w:rPr>
          <w:rFonts w:ascii="Trebuchet MS" w:hAnsi="Trebuchet MS"/>
          <w:szCs w:val="22"/>
        </w:rPr>
        <w:t>ewisstructuur</w:t>
      </w:r>
      <w:proofErr w:type="spellEnd"/>
      <w:r>
        <w:rPr>
          <w:rFonts w:ascii="Trebuchet MS" w:hAnsi="Trebuchet MS"/>
          <w:szCs w:val="22"/>
        </w:rPr>
        <w:t xml:space="preserve"> </w:t>
      </w:r>
      <w:r w:rsidR="00A27574">
        <w:rPr>
          <w:rFonts w:ascii="Trebuchet MS" w:hAnsi="Trebuchet MS"/>
          <w:szCs w:val="22"/>
        </w:rPr>
        <w:t xml:space="preserve">(elektronenformule) </w:t>
      </w:r>
      <w:r>
        <w:rPr>
          <w:rFonts w:ascii="Trebuchet MS" w:hAnsi="Trebuchet MS"/>
          <w:szCs w:val="22"/>
        </w:rPr>
        <w:t>van het CO molecuul die hieruit volgt; geef hierin ook de</w:t>
      </w:r>
      <w:r w:rsidR="00A27574">
        <w:rPr>
          <w:rFonts w:ascii="Trebuchet MS" w:hAnsi="Trebuchet MS"/>
          <w:szCs w:val="22"/>
        </w:rPr>
        <w:t xml:space="preserve"> eventuele</w:t>
      </w:r>
      <w:r>
        <w:rPr>
          <w:rFonts w:ascii="Trebuchet MS" w:hAnsi="Trebuchet MS"/>
          <w:szCs w:val="22"/>
        </w:rPr>
        <w:t xml:space="preserve"> formele ladingen aan.</w:t>
      </w:r>
      <w:r w:rsidRPr="002003E5">
        <w:rPr>
          <w:rFonts w:ascii="Trebuchet MS" w:hAnsi="Trebuchet MS"/>
          <w:szCs w:val="22"/>
        </w:rPr>
        <w:tab/>
      </w:r>
      <w:r>
        <w:rPr>
          <w:rFonts w:ascii="Trebuchet MS" w:hAnsi="Trebuchet MS"/>
          <w:szCs w:val="22"/>
        </w:rPr>
        <w:t>4</w:t>
      </w:r>
    </w:p>
    <w:p w:rsidR="00CF4418" w:rsidRDefault="00CF4418" w:rsidP="00CF4418">
      <w:pPr>
        <w:spacing w:after="120" w:line="280" w:lineRule="exact"/>
        <w:rPr>
          <w:rFonts w:ascii="Trebuchet MS" w:hAnsi="Trebuchet MS"/>
          <w:sz w:val="22"/>
          <w:szCs w:val="22"/>
        </w:rPr>
      </w:pPr>
      <w:r>
        <w:rPr>
          <w:rFonts w:ascii="Trebuchet MS" w:hAnsi="Trebuchet MS"/>
          <w:sz w:val="22"/>
          <w:szCs w:val="22"/>
        </w:rPr>
        <w:t>De sterkte van de binding tussen het C atoom en het O atoom in een CO molecuul kan worden berekend uit de reactie-enthalpie van de reactie tussen CO en H</w:t>
      </w:r>
      <w:r>
        <w:rPr>
          <w:rFonts w:ascii="Trebuchet MS" w:hAnsi="Trebuchet MS"/>
          <w:sz w:val="22"/>
          <w:szCs w:val="22"/>
          <w:vertAlign w:val="subscript"/>
        </w:rPr>
        <w:t>2</w:t>
      </w:r>
      <w:r>
        <w:rPr>
          <w:rFonts w:ascii="Trebuchet MS" w:hAnsi="Trebuchet MS"/>
          <w:sz w:val="22"/>
          <w:szCs w:val="22"/>
        </w:rPr>
        <w:t xml:space="preserve">, waarbij </w:t>
      </w:r>
      <w:proofErr w:type="spellStart"/>
      <w:r>
        <w:rPr>
          <w:rFonts w:ascii="Trebuchet MS" w:hAnsi="Trebuchet MS"/>
          <w:sz w:val="22"/>
          <w:szCs w:val="22"/>
        </w:rPr>
        <w:t>methanal</w:t>
      </w:r>
      <w:proofErr w:type="spellEnd"/>
      <w:r>
        <w:rPr>
          <w:rFonts w:ascii="Trebuchet MS" w:hAnsi="Trebuchet MS"/>
          <w:sz w:val="22"/>
          <w:szCs w:val="22"/>
        </w:rPr>
        <w:t xml:space="preserve"> wordt gevormd.</w:t>
      </w:r>
      <w:r w:rsidRPr="0048787C">
        <w:rPr>
          <w:rFonts w:ascii="Trebuchet MS" w:hAnsi="Trebuchet MS"/>
          <w:sz w:val="22"/>
          <w:szCs w:val="22"/>
        </w:rPr>
        <w:t xml:space="preserve"> </w:t>
      </w:r>
    </w:p>
    <w:p w:rsidR="00CF4418" w:rsidRDefault="00CF4418" w:rsidP="00CF4418">
      <w:pPr>
        <w:pStyle w:val="vraag"/>
        <w:tabs>
          <w:tab w:val="clear" w:pos="720"/>
          <w:tab w:val="clear" w:pos="9072"/>
          <w:tab w:val="right" w:pos="9639"/>
        </w:tabs>
        <w:spacing w:before="120" w:after="0" w:line="280" w:lineRule="exact"/>
        <w:ind w:left="0" w:hanging="567"/>
        <w:rPr>
          <w:rFonts w:ascii="Trebuchet MS" w:hAnsi="Trebuchet MS"/>
          <w:szCs w:val="22"/>
        </w:rPr>
      </w:pPr>
      <w:r>
        <w:rPr>
          <w:rFonts w:ascii="Trebuchet MS" w:hAnsi="Trebuchet MS"/>
          <w:szCs w:val="22"/>
        </w:rPr>
        <w:t>Bereken de reactie-enthalpie van de reactie tussen CO en H</w:t>
      </w:r>
      <w:r>
        <w:rPr>
          <w:rFonts w:ascii="Trebuchet MS" w:hAnsi="Trebuchet MS"/>
          <w:szCs w:val="22"/>
          <w:vertAlign w:val="subscript"/>
        </w:rPr>
        <w:t>2</w:t>
      </w:r>
      <w:r>
        <w:rPr>
          <w:rFonts w:ascii="Trebuchet MS" w:hAnsi="Trebuchet MS"/>
          <w:szCs w:val="22"/>
        </w:rPr>
        <w:t xml:space="preserve">, waarbij </w:t>
      </w:r>
      <w:proofErr w:type="spellStart"/>
      <w:r>
        <w:rPr>
          <w:rFonts w:ascii="Trebuchet MS" w:hAnsi="Trebuchet MS"/>
          <w:szCs w:val="22"/>
        </w:rPr>
        <w:t>methanal</w:t>
      </w:r>
      <w:proofErr w:type="spellEnd"/>
      <w:r>
        <w:rPr>
          <w:rFonts w:ascii="Trebuchet MS" w:hAnsi="Trebuchet MS"/>
          <w:szCs w:val="22"/>
        </w:rPr>
        <w:t xml:space="preserve"> wordt gevormd en bereken met behulp van deze reactie-enthalpie de bindingsenergie, in J</w:t>
      </w:r>
      <w:r>
        <w:rPr>
          <w:rFonts w:ascii="Trebuchet MS" w:hAnsi="Trebuchet MS"/>
          <w:szCs w:val="22"/>
          <w:vertAlign w:val="superscript"/>
        </w:rPr>
        <w:t> </w:t>
      </w:r>
      <w:r>
        <w:rPr>
          <w:rFonts w:ascii="Trebuchet MS" w:hAnsi="Trebuchet MS"/>
          <w:szCs w:val="22"/>
        </w:rPr>
        <w:t>mol</w:t>
      </w:r>
      <w:r w:rsidRPr="00E51385">
        <w:rPr>
          <w:rFonts w:ascii="Trebuchet MS" w:hAnsi="Trebuchet MS" w:cs="Arial"/>
          <w:vertAlign w:val="superscript"/>
        </w:rPr>
        <w:sym w:font="Symbol" w:char="F02D"/>
      </w:r>
      <w:r w:rsidRPr="00FC04D6">
        <w:rPr>
          <w:rFonts w:ascii="Trebuchet MS" w:hAnsi="Trebuchet MS" w:cs="Arial"/>
          <w:vertAlign w:val="superscript"/>
        </w:rPr>
        <w:t>1</w:t>
      </w:r>
      <w:r>
        <w:rPr>
          <w:rFonts w:ascii="Trebuchet MS" w:hAnsi="Trebuchet MS" w:cs="Arial"/>
        </w:rPr>
        <w:t>,</w:t>
      </w:r>
      <w:r>
        <w:rPr>
          <w:rFonts w:ascii="Trebuchet MS" w:hAnsi="Trebuchet MS"/>
          <w:szCs w:val="22"/>
        </w:rPr>
        <w:t xml:space="preserve"> van de binding tussen het C atoom en het O atoom in een CO molecuul.</w:t>
      </w:r>
      <w:r w:rsidRPr="002003E5">
        <w:rPr>
          <w:rFonts w:ascii="Trebuchet MS" w:hAnsi="Trebuchet MS"/>
          <w:szCs w:val="22"/>
        </w:rPr>
        <w:tab/>
      </w:r>
      <w:r>
        <w:rPr>
          <w:rFonts w:ascii="Trebuchet MS" w:hAnsi="Trebuchet MS"/>
          <w:szCs w:val="22"/>
        </w:rPr>
        <w:t>5</w:t>
      </w:r>
    </w:p>
    <w:p w:rsidR="00CF4418" w:rsidRDefault="00CF4418" w:rsidP="00CF4418">
      <w:pPr>
        <w:pStyle w:val="vraag"/>
        <w:tabs>
          <w:tab w:val="clear" w:pos="720"/>
          <w:tab w:val="clear" w:pos="9072"/>
          <w:tab w:val="right" w:pos="9639"/>
        </w:tabs>
        <w:spacing w:line="280" w:lineRule="exact"/>
        <w:ind w:left="0" w:hanging="567"/>
        <w:rPr>
          <w:rFonts w:ascii="Trebuchet MS" w:hAnsi="Trebuchet MS"/>
          <w:szCs w:val="22"/>
        </w:rPr>
      </w:pPr>
      <w:r>
        <w:rPr>
          <w:rFonts w:ascii="Trebuchet MS" w:hAnsi="Trebuchet MS"/>
          <w:szCs w:val="22"/>
        </w:rPr>
        <w:t>Is deze bindingsenergie in overeenstemming met de gevonden bondorder van de binding tussen het C atoom en het O atoom in een CO molecuul? Geef een verklaring voor je antwoord.</w:t>
      </w:r>
      <w:r w:rsidRPr="002003E5">
        <w:rPr>
          <w:rFonts w:ascii="Trebuchet MS" w:hAnsi="Trebuchet MS"/>
          <w:szCs w:val="22"/>
        </w:rPr>
        <w:tab/>
      </w:r>
      <w:r>
        <w:rPr>
          <w:rFonts w:ascii="Trebuchet MS" w:hAnsi="Trebuchet MS"/>
          <w:szCs w:val="22"/>
        </w:rPr>
        <w:t>2</w:t>
      </w:r>
    </w:p>
    <w:p w:rsidR="00CF4418" w:rsidRPr="009F21FE" w:rsidRDefault="00CF4418" w:rsidP="00CF4418">
      <w:pPr>
        <w:pStyle w:val="vraag"/>
        <w:numPr>
          <w:ilvl w:val="0"/>
          <w:numId w:val="0"/>
        </w:numPr>
        <w:rPr>
          <w:rFonts w:ascii="Trebuchet MS" w:hAnsi="Trebuchet MS"/>
          <w:szCs w:val="22"/>
        </w:rPr>
      </w:pPr>
      <w:r>
        <w:rPr>
          <w:rFonts w:ascii="Trebuchet MS" w:hAnsi="Trebuchet MS"/>
          <w:color w:val="000000"/>
          <w:szCs w:val="22"/>
        </w:rPr>
        <w:t xml:space="preserve">Koolstofmonoöxide is één van de meest voorkomende molecuulsoorten in de ruimte. Met behulp van telescopen wordt CO waargenomen door rotatie- en vibratiespectra te meten. Hierdoor kunnen sterrenkundigen veel leren over de fysische condities in interstellaire wolken, zoals dichtheid en temperatuur van het gas. In de wolken met de hoogste dichtheden komt </w:t>
      </w:r>
      <w:proofErr w:type="spellStart"/>
      <w:r>
        <w:rPr>
          <w:rFonts w:ascii="Trebuchet MS" w:hAnsi="Trebuchet MS"/>
          <w:color w:val="000000"/>
          <w:szCs w:val="22"/>
        </w:rPr>
        <w:t>koolstofmonoöxide</w:t>
      </w:r>
      <w:proofErr w:type="spellEnd"/>
      <w:r>
        <w:rPr>
          <w:rFonts w:ascii="Trebuchet MS" w:hAnsi="Trebuchet MS"/>
          <w:color w:val="000000"/>
          <w:szCs w:val="22"/>
        </w:rPr>
        <w:t xml:space="preserve"> vaak in vaste vorm voor, vastgevroren op kleine stofdeeltjes, en speelt het een belangrijke rol in de vorming van nieuwe moleculen.</w:t>
      </w:r>
      <w:r>
        <w:rPr>
          <w:rFonts w:ascii="Trebuchet MS" w:hAnsi="Trebuchet MS"/>
          <w:color w:val="000000"/>
          <w:szCs w:val="22"/>
        </w:rPr>
        <w:br/>
      </w:r>
      <w:r>
        <w:rPr>
          <w:rFonts w:ascii="Trebuchet MS" w:hAnsi="Trebuchet MS"/>
        </w:rPr>
        <w:lastRenderedPageBreak/>
        <w:br/>
        <w:t xml:space="preserve">Eén van die reacties is de vorming van </w:t>
      </w:r>
      <w:proofErr w:type="spellStart"/>
      <w:r>
        <w:rPr>
          <w:rFonts w:ascii="Trebuchet MS" w:hAnsi="Trebuchet MS"/>
        </w:rPr>
        <w:t>methanal</w:t>
      </w:r>
      <w:proofErr w:type="spellEnd"/>
      <w:r>
        <w:rPr>
          <w:rFonts w:ascii="Trebuchet MS" w:hAnsi="Trebuchet MS"/>
        </w:rPr>
        <w:t>. Hierbij reageert geen moleculair waterstof, maar waterstof in de vorm van losse atomen.</w:t>
      </w:r>
      <w:r>
        <w:rPr>
          <w:rFonts w:ascii="Trebuchet MS" w:hAnsi="Trebuchet MS"/>
        </w:rPr>
        <w:br/>
      </w:r>
      <w:r w:rsidRPr="004711E6">
        <w:rPr>
          <w:rFonts w:ascii="Trebuchet MS" w:hAnsi="Trebuchet MS"/>
        </w:rPr>
        <w:t xml:space="preserve">In een vervolgreactie kan het </w:t>
      </w:r>
      <w:proofErr w:type="spellStart"/>
      <w:r w:rsidRPr="004711E6">
        <w:rPr>
          <w:rFonts w:ascii="Trebuchet MS" w:hAnsi="Trebuchet MS"/>
        </w:rPr>
        <w:t>methanal</w:t>
      </w:r>
      <w:proofErr w:type="spellEnd"/>
      <w:r w:rsidRPr="004711E6">
        <w:rPr>
          <w:rFonts w:ascii="Trebuchet MS" w:hAnsi="Trebuchet MS"/>
        </w:rPr>
        <w:t xml:space="preserve"> verder met </w:t>
      </w:r>
      <w:r>
        <w:rPr>
          <w:rFonts w:ascii="Trebuchet MS" w:hAnsi="Trebuchet MS"/>
        </w:rPr>
        <w:t xml:space="preserve">atomair </w:t>
      </w:r>
      <w:r w:rsidRPr="004711E6">
        <w:rPr>
          <w:rFonts w:ascii="Trebuchet MS" w:hAnsi="Trebuchet MS"/>
        </w:rPr>
        <w:t>waterstof worden omgezet tot methanol. Bij deze reactie</w:t>
      </w:r>
      <w:r>
        <w:rPr>
          <w:rFonts w:ascii="Trebuchet MS" w:hAnsi="Trebuchet MS"/>
        </w:rPr>
        <w:t>s</w:t>
      </w:r>
      <w:r w:rsidRPr="004711E6">
        <w:rPr>
          <w:rFonts w:ascii="Trebuchet MS" w:hAnsi="Trebuchet MS"/>
        </w:rPr>
        <w:t xml:space="preserve"> veranderen de hybridisatietoestanden van de koolstofatomen en de zuurstofatomen.</w:t>
      </w:r>
    </w:p>
    <w:p w:rsidR="00CF4418" w:rsidRDefault="00CF4418" w:rsidP="00CF4418">
      <w:pPr>
        <w:pStyle w:val="vraag"/>
        <w:tabs>
          <w:tab w:val="clear" w:pos="720"/>
          <w:tab w:val="clear" w:pos="9072"/>
          <w:tab w:val="right" w:pos="9639"/>
        </w:tabs>
        <w:spacing w:before="120" w:after="0" w:line="280" w:lineRule="exact"/>
        <w:ind w:left="0" w:hanging="567"/>
        <w:rPr>
          <w:rFonts w:ascii="Trebuchet MS" w:hAnsi="Trebuchet MS"/>
          <w:szCs w:val="22"/>
        </w:rPr>
      </w:pPr>
      <w:r>
        <w:rPr>
          <w:rFonts w:ascii="Trebuchet MS" w:hAnsi="Trebuchet MS"/>
          <w:szCs w:val="22"/>
        </w:rPr>
        <w:t xml:space="preserve">Geef in de tabel, die op de uitwerkbijlage bij deze toets staat, aan wat de hybridisatietoestanden zijn van het C atoom en het O atoom in </w:t>
      </w:r>
      <w:proofErr w:type="spellStart"/>
      <w:r>
        <w:rPr>
          <w:rFonts w:ascii="Trebuchet MS" w:hAnsi="Trebuchet MS"/>
          <w:szCs w:val="22"/>
        </w:rPr>
        <w:t>koolstofmonoöxide</w:t>
      </w:r>
      <w:proofErr w:type="spellEnd"/>
      <w:r>
        <w:rPr>
          <w:rFonts w:ascii="Trebuchet MS" w:hAnsi="Trebuchet MS"/>
          <w:szCs w:val="22"/>
        </w:rPr>
        <w:t xml:space="preserve">, </w:t>
      </w:r>
      <w:proofErr w:type="spellStart"/>
      <w:r>
        <w:rPr>
          <w:rFonts w:ascii="Trebuchet MS" w:hAnsi="Trebuchet MS"/>
          <w:szCs w:val="22"/>
        </w:rPr>
        <w:t>methanal</w:t>
      </w:r>
      <w:proofErr w:type="spellEnd"/>
      <w:r>
        <w:rPr>
          <w:rFonts w:ascii="Trebuchet MS" w:hAnsi="Trebuchet MS"/>
          <w:szCs w:val="22"/>
        </w:rPr>
        <w:t xml:space="preserve"> en methanol.</w:t>
      </w:r>
      <w:r w:rsidRPr="002003E5">
        <w:rPr>
          <w:rFonts w:ascii="Trebuchet MS" w:hAnsi="Trebuchet MS"/>
          <w:szCs w:val="22"/>
        </w:rPr>
        <w:tab/>
      </w:r>
      <w:r>
        <w:rPr>
          <w:rFonts w:ascii="Trebuchet MS" w:hAnsi="Trebuchet MS"/>
          <w:szCs w:val="22"/>
        </w:rPr>
        <w:t>3</w:t>
      </w:r>
    </w:p>
    <w:p w:rsidR="00CF4418" w:rsidRDefault="00CF4418" w:rsidP="00CF4418">
      <w:pPr>
        <w:pStyle w:val="vraag"/>
        <w:numPr>
          <w:ilvl w:val="0"/>
          <w:numId w:val="0"/>
        </w:numPr>
        <w:tabs>
          <w:tab w:val="clear" w:pos="9072"/>
          <w:tab w:val="right" w:pos="9639"/>
        </w:tabs>
        <w:spacing w:before="120" w:after="0" w:line="280" w:lineRule="exact"/>
        <w:rPr>
          <w:rFonts w:ascii="Trebuchet MS" w:hAnsi="Trebuchet MS"/>
          <w:szCs w:val="22"/>
        </w:rPr>
      </w:pPr>
      <w:r>
        <w:rPr>
          <w:rFonts w:ascii="Trebuchet MS" w:hAnsi="Trebuchet MS"/>
          <w:szCs w:val="22"/>
        </w:rPr>
        <w:t xml:space="preserve">In vaste toestand komt </w:t>
      </w:r>
      <w:proofErr w:type="spellStart"/>
      <w:r>
        <w:rPr>
          <w:rFonts w:ascii="Trebuchet MS" w:hAnsi="Trebuchet MS"/>
          <w:szCs w:val="22"/>
        </w:rPr>
        <w:t>koolstofmonoöxide</w:t>
      </w:r>
      <w:proofErr w:type="spellEnd"/>
      <w:r>
        <w:rPr>
          <w:rFonts w:ascii="Trebuchet MS" w:hAnsi="Trebuchet MS"/>
          <w:szCs w:val="22"/>
        </w:rPr>
        <w:t xml:space="preserve"> in meerdere modificaties voor. Zo is er een kubische kristalstructuur bekend, waarin de moleculen netjes geordend zijn. Bij wat hogere temperaturen gaat deze kubische kristalstructuur over in een hexagonale structuur die sterk lijkt op de bekende </w:t>
      </w:r>
      <w:proofErr w:type="spellStart"/>
      <w:r>
        <w:rPr>
          <w:rFonts w:ascii="Trebuchet MS" w:hAnsi="Trebuchet MS"/>
          <w:szCs w:val="22"/>
        </w:rPr>
        <w:t>hcp</w:t>
      </w:r>
      <w:proofErr w:type="spellEnd"/>
      <w:r>
        <w:rPr>
          <w:rFonts w:ascii="Trebuchet MS" w:hAnsi="Trebuchet MS"/>
          <w:szCs w:val="22"/>
        </w:rPr>
        <w:t xml:space="preserve"> structuur. Zie onderstaande figuur; de</w:t>
      </w:r>
      <w:r w:rsidR="00B05DB0">
        <w:rPr>
          <w:rFonts w:ascii="Trebuchet MS" w:hAnsi="Trebuchet MS"/>
          <w:szCs w:val="22"/>
        </w:rPr>
        <w:t xml:space="preserve"> (zwarte en grijze)</w:t>
      </w:r>
      <w:r>
        <w:rPr>
          <w:rFonts w:ascii="Trebuchet MS" w:hAnsi="Trebuchet MS"/>
          <w:szCs w:val="22"/>
        </w:rPr>
        <w:t xml:space="preserve"> punten hierin geven de centra aan van de CO moleculen. De roosterparameters voor deze hexagonale vorm zijn: a = b = 3,615 Å, c = 5,880 Å, α = β = 90° en γ = 120° (1 Å = 0,1 nm).</w:t>
      </w:r>
      <w:r w:rsidRPr="00A75618">
        <w:rPr>
          <w:rFonts w:ascii="Trebuchet MS" w:hAnsi="Trebuchet MS"/>
          <w:szCs w:val="22"/>
        </w:rPr>
        <w:t xml:space="preserve"> </w:t>
      </w:r>
    </w:p>
    <w:p w:rsidR="00CF4418" w:rsidRDefault="00CF4418" w:rsidP="00CF4418">
      <w:r>
        <w:rPr>
          <w:noProof/>
        </w:rPr>
        <w:drawing>
          <wp:anchor distT="0" distB="0" distL="114300" distR="114300" simplePos="0" relativeHeight="251715584" behindDoc="0" locked="0" layoutInCell="1" allowOverlap="1" wp14:anchorId="0B6A5F1F" wp14:editId="0ACFD825">
            <wp:simplePos x="0" y="0"/>
            <wp:positionH relativeFrom="column">
              <wp:posOffset>-1270</wp:posOffset>
            </wp:positionH>
            <wp:positionV relativeFrom="paragraph">
              <wp:posOffset>66371</wp:posOffset>
            </wp:positionV>
            <wp:extent cx="1530488" cy="141158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heidscel co.PCX"/>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30488" cy="1411585"/>
                    </a:xfrm>
                    <a:prstGeom prst="rect">
                      <a:avLst/>
                    </a:prstGeom>
                  </pic:spPr>
                </pic:pic>
              </a:graphicData>
            </a:graphic>
            <wp14:sizeRelH relativeFrom="page">
              <wp14:pctWidth>0</wp14:pctWidth>
            </wp14:sizeRelH>
            <wp14:sizeRelV relativeFrom="page">
              <wp14:pctHeight>0</wp14:pctHeight>
            </wp14:sizeRelV>
          </wp:anchor>
        </w:drawing>
      </w:r>
    </w:p>
    <w:p w:rsidR="00CF4418" w:rsidRDefault="00CF4418" w:rsidP="00CF4418"/>
    <w:p w:rsidR="00CF4418" w:rsidRDefault="00CF4418" w:rsidP="00CF4418"/>
    <w:p w:rsidR="00CF4418" w:rsidRDefault="00CF4418" w:rsidP="00CF4418"/>
    <w:p w:rsidR="00CF4418" w:rsidRDefault="00CF4418" w:rsidP="00CF4418"/>
    <w:p w:rsidR="00CF4418" w:rsidRDefault="00CF4418" w:rsidP="00CF4418"/>
    <w:p w:rsidR="00CF4418" w:rsidRDefault="00CF4418" w:rsidP="00CF4418"/>
    <w:p w:rsidR="00CF4418" w:rsidRDefault="00CF4418" w:rsidP="00CF4418"/>
    <w:p w:rsidR="00CF4418" w:rsidRPr="00210232" w:rsidRDefault="00CF4418" w:rsidP="00CF4418"/>
    <w:p w:rsidR="00CF4418" w:rsidRDefault="00CF4418" w:rsidP="00CF4418">
      <w:pPr>
        <w:pStyle w:val="vraag"/>
        <w:tabs>
          <w:tab w:val="clear" w:pos="720"/>
          <w:tab w:val="clear" w:pos="9072"/>
          <w:tab w:val="right" w:pos="9639"/>
        </w:tabs>
        <w:spacing w:before="120" w:after="0" w:line="280" w:lineRule="exact"/>
        <w:ind w:left="0" w:hanging="567"/>
        <w:rPr>
          <w:rFonts w:ascii="Trebuchet MS" w:hAnsi="Trebuchet MS"/>
          <w:szCs w:val="22"/>
        </w:rPr>
      </w:pPr>
      <w:r>
        <w:rPr>
          <w:rFonts w:ascii="Trebuchet MS" w:hAnsi="Trebuchet MS"/>
          <w:szCs w:val="22"/>
        </w:rPr>
        <w:t xml:space="preserve">Als we in deze hexagonale structuur de </w:t>
      </w:r>
      <w:proofErr w:type="spellStart"/>
      <w:r>
        <w:rPr>
          <w:rFonts w:ascii="Trebuchet MS" w:hAnsi="Trebuchet MS"/>
          <w:szCs w:val="22"/>
        </w:rPr>
        <w:t>koolstofmonoöxidemoleculen</w:t>
      </w:r>
      <w:proofErr w:type="spellEnd"/>
      <w:r>
        <w:rPr>
          <w:rFonts w:ascii="Trebuchet MS" w:hAnsi="Trebuchet MS"/>
          <w:szCs w:val="22"/>
        </w:rPr>
        <w:t xml:space="preserve"> als bollen opvatten, welke straal hebben deze bollen dan? Geef je antwoord op in Å. Geef ook een verklaring voor je antwoord.</w:t>
      </w:r>
      <w:r w:rsidRPr="002003E5">
        <w:rPr>
          <w:rFonts w:ascii="Trebuchet MS" w:hAnsi="Trebuchet MS"/>
          <w:szCs w:val="22"/>
        </w:rPr>
        <w:tab/>
      </w:r>
      <w:r>
        <w:rPr>
          <w:rFonts w:ascii="Trebuchet MS" w:hAnsi="Trebuchet MS"/>
          <w:szCs w:val="22"/>
        </w:rPr>
        <w:t>2</w:t>
      </w:r>
    </w:p>
    <w:p w:rsidR="00CF4418" w:rsidRPr="00A75618" w:rsidRDefault="00CF4418" w:rsidP="00CF4418">
      <w:pPr>
        <w:pStyle w:val="vraag"/>
        <w:tabs>
          <w:tab w:val="clear" w:pos="720"/>
          <w:tab w:val="clear" w:pos="9072"/>
          <w:tab w:val="right" w:pos="9639"/>
        </w:tabs>
        <w:spacing w:line="280" w:lineRule="exact"/>
        <w:ind w:left="0" w:hanging="567"/>
        <w:rPr>
          <w:rFonts w:ascii="Trebuchet MS" w:hAnsi="Trebuchet MS"/>
          <w:szCs w:val="22"/>
        </w:rPr>
      </w:pPr>
      <w:r>
        <w:rPr>
          <w:rFonts w:ascii="Trebuchet MS" w:hAnsi="Trebuchet MS"/>
          <w:szCs w:val="22"/>
        </w:rPr>
        <w:t>Bereken de dichtheid, in kg</w:t>
      </w:r>
      <w:r>
        <w:rPr>
          <w:rFonts w:ascii="Trebuchet MS" w:hAnsi="Trebuchet MS"/>
          <w:szCs w:val="22"/>
          <w:vertAlign w:val="superscript"/>
        </w:rPr>
        <w:t> </w:t>
      </w:r>
      <w:r>
        <w:rPr>
          <w:rFonts w:ascii="Trebuchet MS" w:hAnsi="Trebuchet MS"/>
          <w:szCs w:val="22"/>
        </w:rPr>
        <w:t>m</w:t>
      </w:r>
      <w:r w:rsidRPr="00E51385">
        <w:rPr>
          <w:rFonts w:ascii="Trebuchet MS" w:hAnsi="Trebuchet MS" w:cs="Arial"/>
          <w:szCs w:val="22"/>
          <w:vertAlign w:val="superscript"/>
        </w:rPr>
        <w:sym w:font="Symbol" w:char="F02D"/>
      </w:r>
      <w:r>
        <w:rPr>
          <w:rFonts w:ascii="Trebuchet MS" w:hAnsi="Trebuchet MS"/>
          <w:szCs w:val="22"/>
          <w:vertAlign w:val="superscript"/>
        </w:rPr>
        <w:t>3</w:t>
      </w:r>
      <w:r>
        <w:rPr>
          <w:rFonts w:ascii="Trebuchet MS" w:hAnsi="Trebuchet MS"/>
          <w:szCs w:val="22"/>
        </w:rPr>
        <w:t xml:space="preserve">, van deze hexagonale vorm van </w:t>
      </w:r>
      <w:proofErr w:type="spellStart"/>
      <w:r>
        <w:rPr>
          <w:rFonts w:ascii="Trebuchet MS" w:hAnsi="Trebuchet MS"/>
          <w:szCs w:val="22"/>
        </w:rPr>
        <w:t>koolstofmonoöxide</w:t>
      </w:r>
      <w:proofErr w:type="spellEnd"/>
      <w:r>
        <w:rPr>
          <w:rFonts w:ascii="Trebuchet MS" w:hAnsi="Trebuchet MS"/>
          <w:szCs w:val="22"/>
        </w:rPr>
        <w:t>.</w:t>
      </w:r>
      <w:r>
        <w:rPr>
          <w:rFonts w:ascii="Trebuchet MS" w:hAnsi="Trebuchet MS"/>
          <w:szCs w:val="22"/>
        </w:rPr>
        <w:tab/>
        <w:t>5</w:t>
      </w:r>
    </w:p>
    <w:p w:rsidR="00CF4418" w:rsidRPr="002003E5" w:rsidRDefault="00CF4418" w:rsidP="00CF4418">
      <w:pPr>
        <w:spacing w:before="120"/>
        <w:rPr>
          <w:rFonts w:ascii="Trebuchet MS" w:hAnsi="Trebuchet MS"/>
          <w:sz w:val="22"/>
          <w:szCs w:val="22"/>
        </w:rPr>
      </w:pPr>
    </w:p>
    <w:p w:rsidR="00CF4418" w:rsidRDefault="00CF4418" w:rsidP="00CF4418"/>
    <w:p w:rsidR="002A02AE" w:rsidRPr="007D75D2" w:rsidRDefault="002A02AE" w:rsidP="005F6889">
      <w:pPr>
        <w:pStyle w:val="opgave"/>
        <w:numPr>
          <w:ilvl w:val="0"/>
          <w:numId w:val="18"/>
        </w:numPr>
        <w:tabs>
          <w:tab w:val="right" w:pos="1191"/>
        </w:tabs>
        <w:ind w:left="357" w:hanging="357"/>
        <w:rPr>
          <w:rFonts w:ascii="Trebuchet MS" w:hAnsi="Trebuchet MS"/>
        </w:rPr>
      </w:pPr>
      <w:r>
        <w:rPr>
          <w:rFonts w:ascii="Trebuchet MS" w:hAnsi="Trebuchet MS"/>
        </w:rPr>
        <w:br w:type="page"/>
      </w:r>
      <w:r w:rsidR="004C2B84">
        <w:rPr>
          <w:rFonts w:ascii="Trebuchet MS" w:hAnsi="Trebuchet MS"/>
        </w:rPr>
        <w:lastRenderedPageBreak/>
        <w:t>Beton en koolzuur</w:t>
      </w:r>
      <w:r w:rsidR="00632A0B" w:rsidRPr="001A2864">
        <w:rPr>
          <w:rFonts w:ascii="Trebuchet MS" w:hAnsi="Trebuchet MS"/>
        </w:rPr>
        <w:tab/>
        <w:t>(</w:t>
      </w:r>
      <w:r w:rsidR="00B16D57">
        <w:rPr>
          <w:rFonts w:ascii="Trebuchet MS" w:hAnsi="Trebuchet MS"/>
        </w:rPr>
        <w:t>22</w:t>
      </w:r>
      <w:r w:rsidR="00632A0B" w:rsidRPr="001A2864">
        <w:rPr>
          <w:rFonts w:ascii="Trebuchet MS" w:hAnsi="Trebuchet MS"/>
        </w:rPr>
        <w:t xml:space="preserve"> punten)</w:t>
      </w:r>
    </w:p>
    <w:p w:rsidR="00632A0B" w:rsidRPr="00632A0B" w:rsidRDefault="004C2B84" w:rsidP="00632A0B">
      <w:pPr>
        <w:spacing w:line="260" w:lineRule="exact"/>
        <w:rPr>
          <w:rFonts w:ascii="Trebuchet MS" w:hAnsi="Trebuchet MS"/>
          <w:sz w:val="22"/>
          <w:szCs w:val="22"/>
        </w:rPr>
      </w:pPr>
      <w:r>
        <w:rPr>
          <w:rFonts w:ascii="Trebuchet MS" w:hAnsi="Trebuchet MS"/>
          <w:color w:val="000000"/>
          <w:sz w:val="22"/>
          <w:szCs w:val="22"/>
        </w:rPr>
        <w:t>Calciumcarbonaat is een slecht oplosbare stof, die onder andere in beton voorkomt. Komt calciumcarbonaat in contact met zuiver water, dan lost een geringe hoeveelheid calciumcarbonaat op, tot zich het volgende evenwicht heeft ingesteld:</w:t>
      </w:r>
    </w:p>
    <w:p w:rsidR="00632A0B" w:rsidRPr="00BB6EC1" w:rsidRDefault="004C2B84" w:rsidP="00276C16">
      <w:pPr>
        <w:tabs>
          <w:tab w:val="left" w:pos="6521"/>
        </w:tabs>
        <w:spacing w:before="120" w:after="120" w:line="260" w:lineRule="exact"/>
        <w:rPr>
          <w:rFonts w:ascii="Trebuchet MS" w:hAnsi="Trebuchet MS"/>
          <w:sz w:val="22"/>
          <w:szCs w:val="22"/>
          <w:lang w:val="pt-BR"/>
        </w:rPr>
      </w:pPr>
      <w:r>
        <w:rPr>
          <w:rFonts w:ascii="Trebuchet MS" w:hAnsi="Trebuchet MS"/>
          <w:noProof/>
        </w:rPr>
        <w:drawing>
          <wp:anchor distT="0" distB="0" distL="114300" distR="114300" simplePos="0" relativeHeight="251717632" behindDoc="0" locked="0" layoutInCell="1" allowOverlap="1" wp14:anchorId="19B4FEF2" wp14:editId="4FA5560A">
            <wp:simplePos x="0" y="0"/>
            <wp:positionH relativeFrom="column">
              <wp:posOffset>624840</wp:posOffset>
            </wp:positionH>
            <wp:positionV relativeFrom="paragraph">
              <wp:posOffset>109855</wp:posOffset>
            </wp:positionV>
            <wp:extent cx="212090" cy="111125"/>
            <wp:effectExtent l="0" t="0" r="0" b="317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2090" cy="11112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22"/>
          <w:szCs w:val="22"/>
          <w:lang w:val="pt-BR"/>
        </w:rPr>
        <w:t>CaCO</w:t>
      </w:r>
      <w:r>
        <w:rPr>
          <w:rFonts w:ascii="Trebuchet MS" w:hAnsi="Trebuchet MS"/>
          <w:sz w:val="22"/>
          <w:szCs w:val="22"/>
          <w:vertAlign w:val="subscript"/>
          <w:lang w:val="pt-BR"/>
        </w:rPr>
        <w:t>3</w:t>
      </w:r>
      <w:r w:rsidR="00632A0B" w:rsidRPr="00BB6EC1">
        <w:rPr>
          <w:rFonts w:ascii="Trebuchet MS" w:hAnsi="Trebuchet MS"/>
          <w:sz w:val="22"/>
          <w:szCs w:val="22"/>
          <w:lang w:val="pt-BR"/>
        </w:rPr>
        <w:t>(</w:t>
      </w:r>
      <w:r>
        <w:rPr>
          <w:rFonts w:ascii="Trebuchet MS" w:hAnsi="Trebuchet MS"/>
          <w:sz w:val="22"/>
          <w:szCs w:val="22"/>
          <w:lang w:val="pt-BR"/>
        </w:rPr>
        <w:t>s</w:t>
      </w:r>
      <w:r w:rsidR="00632A0B" w:rsidRPr="00BB6EC1">
        <w:rPr>
          <w:rFonts w:ascii="Trebuchet MS" w:hAnsi="Trebuchet MS"/>
          <w:sz w:val="22"/>
          <w:szCs w:val="22"/>
          <w:lang w:val="pt-BR"/>
        </w:rPr>
        <w:t xml:space="preserve">)  </w:t>
      </w:r>
      <w:r>
        <w:rPr>
          <w:rFonts w:ascii="Trebuchet MS" w:hAnsi="Trebuchet MS"/>
          <w:sz w:val="22"/>
          <w:szCs w:val="22"/>
          <w:lang w:val="pt-BR"/>
        </w:rPr>
        <w:t xml:space="preserve">       Ca</w:t>
      </w:r>
      <w:r>
        <w:rPr>
          <w:rFonts w:ascii="Trebuchet MS" w:hAnsi="Trebuchet MS"/>
          <w:sz w:val="22"/>
          <w:szCs w:val="22"/>
          <w:vertAlign w:val="superscript"/>
          <w:lang w:val="pt-BR"/>
        </w:rPr>
        <w:t>2+</w:t>
      </w:r>
      <w:r w:rsidR="00632A0B" w:rsidRPr="00BB6EC1">
        <w:rPr>
          <w:rFonts w:ascii="Trebuchet MS" w:hAnsi="Trebuchet MS"/>
          <w:sz w:val="22"/>
          <w:szCs w:val="22"/>
          <w:lang w:val="pt-BR"/>
        </w:rPr>
        <w:t>(</w:t>
      </w:r>
      <w:r>
        <w:rPr>
          <w:rFonts w:ascii="Trebuchet MS" w:hAnsi="Trebuchet MS"/>
          <w:sz w:val="22"/>
          <w:szCs w:val="22"/>
          <w:lang w:val="pt-BR"/>
        </w:rPr>
        <w:t>aq</w:t>
      </w:r>
      <w:r w:rsidR="00632A0B" w:rsidRPr="00BB6EC1">
        <w:rPr>
          <w:rFonts w:ascii="Trebuchet MS" w:hAnsi="Trebuchet MS"/>
          <w:sz w:val="22"/>
          <w:szCs w:val="22"/>
          <w:lang w:val="pt-BR"/>
        </w:rPr>
        <w:t xml:space="preserve">)  +  </w:t>
      </w:r>
      <w:r>
        <w:rPr>
          <w:rFonts w:ascii="Trebuchet MS" w:hAnsi="Trebuchet MS"/>
          <w:sz w:val="22"/>
          <w:szCs w:val="22"/>
          <w:lang w:val="pt-BR"/>
        </w:rPr>
        <w:t>CO</w:t>
      </w:r>
      <w:r w:rsidRPr="004C2B84">
        <w:rPr>
          <w:rFonts w:ascii="Trebuchet MS" w:hAnsi="Trebuchet MS"/>
          <w:sz w:val="22"/>
          <w:szCs w:val="22"/>
          <w:vertAlign w:val="subscript"/>
          <w:lang w:val="en-US"/>
        </w:rPr>
        <w:t>3</w:t>
      </w:r>
      <w:r>
        <w:rPr>
          <w:rFonts w:ascii="Trebuchet MS" w:hAnsi="Trebuchet MS"/>
          <w:sz w:val="22"/>
          <w:szCs w:val="22"/>
          <w:vertAlign w:val="superscript"/>
          <w:lang w:val="pt-BR"/>
        </w:rPr>
        <w:t>2</w:t>
      </w:r>
      <w:r w:rsidRPr="00632A0B">
        <w:rPr>
          <w:rFonts w:ascii="Trebuchet MS" w:hAnsi="Trebuchet MS" w:cs="Arial"/>
          <w:sz w:val="22"/>
          <w:szCs w:val="22"/>
          <w:vertAlign w:val="superscript"/>
        </w:rPr>
        <w:sym w:font="Symbol" w:char="F02D"/>
      </w:r>
      <w:r w:rsidR="00276C16">
        <w:rPr>
          <w:rFonts w:ascii="Trebuchet MS" w:hAnsi="Trebuchet MS"/>
          <w:sz w:val="22"/>
          <w:szCs w:val="22"/>
          <w:lang w:val="pt-BR"/>
        </w:rPr>
        <w:t>(</w:t>
      </w:r>
      <w:r w:rsidR="00430815">
        <w:rPr>
          <w:rFonts w:ascii="Trebuchet MS" w:hAnsi="Trebuchet MS"/>
          <w:sz w:val="22"/>
          <w:szCs w:val="22"/>
          <w:lang w:val="pt-BR"/>
        </w:rPr>
        <w:t>aq</w:t>
      </w:r>
      <w:r w:rsidR="00276C16">
        <w:rPr>
          <w:rFonts w:ascii="Trebuchet MS" w:hAnsi="Trebuchet MS"/>
          <w:sz w:val="22"/>
          <w:szCs w:val="22"/>
          <w:lang w:val="pt-BR"/>
        </w:rPr>
        <w:t>)</w:t>
      </w:r>
      <w:r w:rsidR="00276C16">
        <w:rPr>
          <w:rFonts w:ascii="Trebuchet MS" w:hAnsi="Trebuchet MS"/>
          <w:sz w:val="22"/>
          <w:szCs w:val="22"/>
          <w:lang w:val="pt-BR"/>
        </w:rPr>
        <w:tab/>
      </w:r>
      <w:r>
        <w:rPr>
          <w:rFonts w:ascii="Trebuchet MS" w:hAnsi="Trebuchet MS"/>
          <w:sz w:val="22"/>
          <w:szCs w:val="22"/>
          <w:lang w:val="pt-BR"/>
        </w:rPr>
        <w:t>evenwicht</w:t>
      </w:r>
      <w:r w:rsidR="00632A0B" w:rsidRPr="00BB6EC1">
        <w:rPr>
          <w:rFonts w:ascii="Trebuchet MS" w:hAnsi="Trebuchet MS"/>
          <w:sz w:val="22"/>
          <w:szCs w:val="22"/>
          <w:lang w:val="pt-BR"/>
        </w:rPr>
        <w:t xml:space="preserve"> 1</w:t>
      </w:r>
    </w:p>
    <w:p w:rsidR="00A01823" w:rsidRPr="006F1BDA" w:rsidRDefault="004C2B84" w:rsidP="00A01823">
      <w:pPr>
        <w:pStyle w:val="vraag"/>
        <w:numPr>
          <w:ilvl w:val="0"/>
          <w:numId w:val="0"/>
        </w:numPr>
        <w:tabs>
          <w:tab w:val="clear" w:pos="9072"/>
          <w:tab w:val="left" w:pos="6379"/>
          <w:tab w:val="right" w:pos="9639"/>
        </w:tabs>
        <w:spacing w:before="120" w:after="0" w:line="280" w:lineRule="exact"/>
        <w:rPr>
          <w:rFonts w:ascii="Trebuchet MS" w:hAnsi="Trebuchet MS"/>
          <w:szCs w:val="22"/>
        </w:rPr>
      </w:pPr>
      <w:r>
        <w:rPr>
          <w:rFonts w:ascii="Trebuchet MS" w:hAnsi="Trebuchet MS"/>
          <w:szCs w:val="22"/>
        </w:rPr>
        <w:t>In bronwater lost calciumcarbonaat beter op dan in zuiver water. Zo bleek dat uit het beton van een betonnen bak waarin bronwater was opgeslagen 2,5·10</w:t>
      </w:r>
      <w:r w:rsidR="006F1BDA" w:rsidRPr="00632A0B">
        <w:rPr>
          <w:rFonts w:ascii="Trebuchet MS" w:hAnsi="Trebuchet MS" w:cs="Arial"/>
          <w:szCs w:val="22"/>
          <w:vertAlign w:val="superscript"/>
        </w:rPr>
        <w:sym w:font="Symbol" w:char="F02D"/>
      </w:r>
      <w:r w:rsidR="006F1BDA">
        <w:rPr>
          <w:rFonts w:ascii="Trebuchet MS" w:hAnsi="Trebuchet MS" w:cs="Arial"/>
          <w:szCs w:val="22"/>
          <w:vertAlign w:val="superscript"/>
        </w:rPr>
        <w:t>3</w:t>
      </w:r>
      <w:r w:rsidR="006F1BDA">
        <w:rPr>
          <w:rFonts w:ascii="Trebuchet MS" w:hAnsi="Trebuchet MS" w:cs="Arial"/>
          <w:szCs w:val="22"/>
        </w:rPr>
        <w:t xml:space="preserve"> mol CaCO</w:t>
      </w:r>
      <w:r w:rsidR="006F1BDA">
        <w:rPr>
          <w:rFonts w:ascii="Trebuchet MS" w:hAnsi="Trebuchet MS" w:cs="Arial"/>
          <w:szCs w:val="22"/>
          <w:vertAlign w:val="subscript"/>
        </w:rPr>
        <w:t>3</w:t>
      </w:r>
      <w:r w:rsidR="006F1BDA">
        <w:rPr>
          <w:rFonts w:ascii="Trebuchet MS" w:hAnsi="Trebuchet MS" w:cs="Arial"/>
          <w:szCs w:val="22"/>
        </w:rPr>
        <w:t xml:space="preserve"> per liter bronwater in oplossing was gegaan.</w:t>
      </w:r>
    </w:p>
    <w:p w:rsidR="00A01823" w:rsidRDefault="00A01823" w:rsidP="00A01823">
      <w:pPr>
        <w:pStyle w:val="vraag"/>
        <w:tabs>
          <w:tab w:val="clear" w:pos="720"/>
          <w:tab w:val="clear" w:pos="9072"/>
          <w:tab w:val="right" w:pos="9639"/>
        </w:tabs>
        <w:spacing w:before="120" w:line="280" w:lineRule="exact"/>
        <w:ind w:left="0" w:hanging="567"/>
        <w:rPr>
          <w:rFonts w:ascii="Trebuchet MS" w:hAnsi="Trebuchet MS"/>
          <w:szCs w:val="22"/>
        </w:rPr>
      </w:pPr>
      <w:r>
        <w:rPr>
          <w:rFonts w:ascii="Trebuchet MS" w:hAnsi="Trebuchet MS"/>
          <w:szCs w:val="22"/>
        </w:rPr>
        <w:t>L</w:t>
      </w:r>
      <w:r w:rsidR="006F1BDA">
        <w:rPr>
          <w:rFonts w:ascii="Trebuchet MS" w:hAnsi="Trebuchet MS"/>
          <w:szCs w:val="22"/>
        </w:rPr>
        <w:t>aat met</w:t>
      </w:r>
      <w:r>
        <w:rPr>
          <w:rFonts w:ascii="Trebuchet MS" w:hAnsi="Trebuchet MS"/>
          <w:szCs w:val="22"/>
        </w:rPr>
        <w:t xml:space="preserve"> een berekening </w:t>
      </w:r>
      <w:r w:rsidR="006F1BDA">
        <w:rPr>
          <w:rFonts w:ascii="Trebuchet MS" w:hAnsi="Trebuchet MS"/>
          <w:szCs w:val="22"/>
        </w:rPr>
        <w:t>zien dat in zuiver water van 298 K minder dan 2,5·10</w:t>
      </w:r>
      <w:r w:rsidR="006F1BDA" w:rsidRPr="00632A0B">
        <w:rPr>
          <w:rFonts w:ascii="Trebuchet MS" w:hAnsi="Trebuchet MS" w:cs="Arial"/>
          <w:szCs w:val="22"/>
          <w:vertAlign w:val="superscript"/>
        </w:rPr>
        <w:sym w:font="Symbol" w:char="F02D"/>
      </w:r>
      <w:r w:rsidR="006F1BDA">
        <w:rPr>
          <w:rFonts w:ascii="Trebuchet MS" w:hAnsi="Trebuchet MS" w:cs="Arial"/>
          <w:szCs w:val="22"/>
          <w:vertAlign w:val="superscript"/>
        </w:rPr>
        <w:t>3</w:t>
      </w:r>
      <w:r w:rsidR="006F1BDA">
        <w:rPr>
          <w:rFonts w:ascii="Trebuchet MS" w:hAnsi="Trebuchet MS" w:cs="Arial"/>
          <w:szCs w:val="22"/>
        </w:rPr>
        <w:t xml:space="preserve"> mol CaCO</w:t>
      </w:r>
      <w:r w:rsidR="006F1BDA">
        <w:rPr>
          <w:rFonts w:ascii="Trebuchet MS" w:hAnsi="Trebuchet MS" w:cs="Arial"/>
          <w:szCs w:val="22"/>
          <w:vertAlign w:val="subscript"/>
        </w:rPr>
        <w:t>3</w:t>
      </w:r>
      <w:r w:rsidR="006F1BDA">
        <w:rPr>
          <w:rFonts w:ascii="Trebuchet MS" w:hAnsi="Trebuchet MS" w:cs="Arial"/>
          <w:szCs w:val="22"/>
        </w:rPr>
        <w:t xml:space="preserve"> per liter zal oplossen</w:t>
      </w:r>
      <w:r>
        <w:rPr>
          <w:rFonts w:ascii="Trebuchet MS" w:hAnsi="Trebuchet MS"/>
          <w:szCs w:val="22"/>
        </w:rPr>
        <w:t>.</w:t>
      </w:r>
      <w:r w:rsidRPr="00632A0B">
        <w:rPr>
          <w:rFonts w:ascii="Trebuchet MS" w:hAnsi="Trebuchet MS"/>
          <w:szCs w:val="22"/>
        </w:rPr>
        <w:tab/>
      </w:r>
      <w:r w:rsidR="00BF3990">
        <w:rPr>
          <w:rFonts w:ascii="Trebuchet MS" w:hAnsi="Trebuchet MS"/>
          <w:szCs w:val="22"/>
        </w:rPr>
        <w:t>2</w:t>
      </w:r>
    </w:p>
    <w:p w:rsidR="00632A0B" w:rsidRPr="00632A0B" w:rsidRDefault="00BF3990" w:rsidP="00632A0B">
      <w:pPr>
        <w:spacing w:after="120" w:line="260" w:lineRule="exact"/>
        <w:rPr>
          <w:rFonts w:ascii="Trebuchet MS" w:hAnsi="Trebuchet MS"/>
          <w:sz w:val="22"/>
          <w:szCs w:val="22"/>
        </w:rPr>
      </w:pPr>
      <w:r>
        <w:rPr>
          <w:rFonts w:ascii="Trebuchet MS" w:hAnsi="Trebuchet MS"/>
          <w:sz w:val="22"/>
          <w:szCs w:val="22"/>
        </w:rPr>
        <w:t>Vanwege de aanwezigheid van calciumcarbonaat kan beton worden aangetast door zure oplossingen. Om deze aantasting van beton te bestuderen, voert men bij dezelfde temperatuur twee experimenten uit met een stukje beton van dezelfde soort, massa en vorm.</w:t>
      </w:r>
    </w:p>
    <w:p w:rsidR="00D47769" w:rsidRDefault="00BF3990" w:rsidP="00D47769">
      <w:pPr>
        <w:pStyle w:val="Normaalweb"/>
        <w:tabs>
          <w:tab w:val="left" w:pos="1560"/>
        </w:tabs>
        <w:spacing w:before="60" w:beforeAutospacing="0" w:after="0" w:afterAutospacing="0" w:line="260" w:lineRule="exact"/>
        <w:ind w:left="1560" w:hanging="1560"/>
        <w:rPr>
          <w:rFonts w:ascii="Trebuchet MS" w:hAnsi="Trebuchet MS"/>
          <w:sz w:val="22"/>
          <w:szCs w:val="22"/>
        </w:rPr>
      </w:pPr>
      <w:r>
        <w:rPr>
          <w:rFonts w:ascii="Trebuchet MS" w:hAnsi="Trebuchet MS"/>
          <w:sz w:val="22"/>
          <w:szCs w:val="22"/>
        </w:rPr>
        <w:t>Experiment 1:</w:t>
      </w:r>
      <w:r>
        <w:rPr>
          <w:rFonts w:ascii="Trebuchet MS" w:hAnsi="Trebuchet MS"/>
          <w:sz w:val="22"/>
          <w:szCs w:val="22"/>
        </w:rPr>
        <w:tab/>
        <w:t xml:space="preserve">Men laat 1 liter van een azijnzuuroplossing (ethaanzuuroplossing) </w:t>
      </w:r>
      <w:r w:rsidR="00D47769">
        <w:rPr>
          <w:rFonts w:ascii="Trebuchet MS" w:hAnsi="Trebuchet MS"/>
          <w:sz w:val="22"/>
          <w:szCs w:val="22"/>
        </w:rPr>
        <w:t>met pH = 3 op één van de twee stukjes beton inwerken tot geen verandering meer optreedt.</w:t>
      </w:r>
    </w:p>
    <w:p w:rsidR="00DC0B06" w:rsidRDefault="00D47769" w:rsidP="00D47769">
      <w:pPr>
        <w:pStyle w:val="Normaalweb"/>
        <w:tabs>
          <w:tab w:val="left" w:pos="1560"/>
        </w:tabs>
        <w:spacing w:before="60" w:beforeAutospacing="0" w:after="0" w:afterAutospacing="0" w:line="260" w:lineRule="exact"/>
        <w:ind w:left="1560" w:hanging="1560"/>
        <w:rPr>
          <w:rFonts w:ascii="Trebuchet MS" w:hAnsi="Trebuchet MS" w:cs="Arial"/>
          <w:sz w:val="22"/>
          <w:szCs w:val="22"/>
        </w:rPr>
      </w:pPr>
      <w:r>
        <w:rPr>
          <w:rFonts w:ascii="Trebuchet MS" w:hAnsi="Trebuchet MS" w:cs="Arial"/>
          <w:sz w:val="22"/>
          <w:szCs w:val="22"/>
        </w:rPr>
        <w:t>Experiment 2:</w:t>
      </w:r>
      <w:r>
        <w:rPr>
          <w:rFonts w:ascii="Trebuchet MS" w:hAnsi="Trebuchet MS" w:cs="Arial"/>
          <w:sz w:val="22"/>
          <w:szCs w:val="22"/>
        </w:rPr>
        <w:tab/>
        <w:t>Men laat 1 liter zoutzuur met pH = 3 op het andere</w:t>
      </w:r>
      <w:r w:rsidR="00430815">
        <w:rPr>
          <w:rFonts w:ascii="Trebuchet MS" w:hAnsi="Trebuchet MS" w:cs="Arial"/>
          <w:sz w:val="22"/>
          <w:szCs w:val="22"/>
        </w:rPr>
        <w:t xml:space="preserve"> </w:t>
      </w:r>
      <w:r>
        <w:rPr>
          <w:rFonts w:ascii="Trebuchet MS" w:hAnsi="Trebuchet MS" w:cs="Arial"/>
          <w:sz w:val="22"/>
          <w:szCs w:val="22"/>
        </w:rPr>
        <w:t>stukje beton inwerken tot geen verandering meer optreedt.</w:t>
      </w:r>
    </w:p>
    <w:p w:rsidR="00D47769" w:rsidRDefault="00D47769" w:rsidP="00D47769">
      <w:pPr>
        <w:pStyle w:val="Normaalweb"/>
        <w:tabs>
          <w:tab w:val="left" w:pos="1560"/>
        </w:tabs>
        <w:spacing w:before="60" w:beforeAutospacing="0" w:after="0" w:afterAutospacing="0" w:line="260" w:lineRule="exact"/>
        <w:ind w:left="1560" w:hanging="1560"/>
        <w:rPr>
          <w:rFonts w:ascii="Trebuchet MS" w:hAnsi="Trebuchet MS"/>
          <w:szCs w:val="22"/>
        </w:rPr>
      </w:pPr>
      <w:r>
        <w:rPr>
          <w:rFonts w:ascii="Trebuchet MS" w:hAnsi="Trebuchet MS" w:cs="Arial"/>
          <w:sz w:val="22"/>
          <w:szCs w:val="22"/>
        </w:rPr>
        <w:t>Na afloop van beide experimenten zijn de stukjes beton aangetast.</w:t>
      </w:r>
    </w:p>
    <w:p w:rsidR="00DC0B06" w:rsidRDefault="00D47769" w:rsidP="00DC0B06">
      <w:pPr>
        <w:pStyle w:val="vraag"/>
        <w:tabs>
          <w:tab w:val="clear" w:pos="720"/>
          <w:tab w:val="clear" w:pos="9072"/>
          <w:tab w:val="right" w:pos="9639"/>
        </w:tabs>
        <w:spacing w:before="120" w:line="280" w:lineRule="exact"/>
        <w:ind w:left="0" w:hanging="567"/>
        <w:rPr>
          <w:rFonts w:ascii="Trebuchet MS" w:hAnsi="Trebuchet MS"/>
          <w:szCs w:val="22"/>
        </w:rPr>
      </w:pPr>
      <w:r>
        <w:rPr>
          <w:rFonts w:ascii="Trebuchet MS" w:hAnsi="Trebuchet MS"/>
          <w:szCs w:val="22"/>
        </w:rPr>
        <w:t>Leg uit of de mate waarin het stukje beton is aangetast in experiment 1 groter is dan, kleiner is dan of even groot is als in experiment 2.</w:t>
      </w:r>
      <w:r w:rsidR="00DC0B06" w:rsidRPr="00632A0B">
        <w:rPr>
          <w:rFonts w:ascii="Trebuchet MS" w:hAnsi="Trebuchet MS"/>
          <w:szCs w:val="22"/>
        </w:rPr>
        <w:tab/>
        <w:t>3</w:t>
      </w:r>
    </w:p>
    <w:p w:rsidR="00DC0B06" w:rsidRPr="00EF0237" w:rsidRDefault="00EF0237" w:rsidP="00DC0B06">
      <w:pPr>
        <w:pStyle w:val="vraag"/>
        <w:numPr>
          <w:ilvl w:val="0"/>
          <w:numId w:val="0"/>
        </w:numPr>
        <w:tabs>
          <w:tab w:val="clear" w:pos="9072"/>
          <w:tab w:val="right" w:pos="9639"/>
        </w:tabs>
        <w:spacing w:before="120" w:after="0" w:line="280" w:lineRule="exact"/>
        <w:rPr>
          <w:rFonts w:ascii="Trebuchet MS" w:hAnsi="Trebuchet MS"/>
          <w:szCs w:val="22"/>
        </w:rPr>
      </w:pPr>
      <w:r>
        <w:rPr>
          <w:rFonts w:ascii="Trebuchet MS" w:hAnsi="Trebuchet MS"/>
          <w:szCs w:val="22"/>
        </w:rPr>
        <w:t xml:space="preserve">De </w:t>
      </w:r>
      <w:r w:rsidR="00430815">
        <w:rPr>
          <w:rFonts w:ascii="Trebuchet MS" w:hAnsi="Trebuchet MS"/>
          <w:szCs w:val="22"/>
        </w:rPr>
        <w:t>aantasting</w:t>
      </w:r>
      <w:r>
        <w:rPr>
          <w:rFonts w:ascii="Trebuchet MS" w:hAnsi="Trebuchet MS"/>
          <w:szCs w:val="22"/>
        </w:rPr>
        <w:t xml:space="preserve"> van beton door bronwater wordt toegeschreven aan de aanwezigheid van CO</w:t>
      </w:r>
      <w:r>
        <w:rPr>
          <w:rFonts w:ascii="Trebuchet MS" w:hAnsi="Trebuchet MS"/>
          <w:szCs w:val="22"/>
          <w:vertAlign w:val="subscript"/>
        </w:rPr>
        <w:t>2</w:t>
      </w:r>
      <w:r>
        <w:rPr>
          <w:rFonts w:ascii="Trebuchet MS" w:hAnsi="Trebuchet MS"/>
          <w:szCs w:val="22"/>
        </w:rPr>
        <w:t>(</w:t>
      </w:r>
      <w:proofErr w:type="spellStart"/>
      <w:r>
        <w:rPr>
          <w:rFonts w:ascii="Trebuchet MS" w:hAnsi="Trebuchet MS"/>
          <w:szCs w:val="22"/>
        </w:rPr>
        <w:t>aq</w:t>
      </w:r>
      <w:proofErr w:type="spellEnd"/>
      <w:r>
        <w:rPr>
          <w:rFonts w:ascii="Trebuchet MS" w:hAnsi="Trebuchet MS"/>
          <w:szCs w:val="22"/>
        </w:rPr>
        <w:t>) en HCO</w:t>
      </w:r>
      <w:r>
        <w:rPr>
          <w:rFonts w:ascii="Trebuchet MS" w:hAnsi="Trebuchet MS"/>
          <w:szCs w:val="22"/>
          <w:vertAlign w:val="subscript"/>
        </w:rPr>
        <w:t>3</w:t>
      </w:r>
      <w:r w:rsidRPr="00632A0B">
        <w:rPr>
          <w:rFonts w:ascii="Trebuchet MS" w:hAnsi="Trebuchet MS" w:cs="Arial"/>
          <w:szCs w:val="22"/>
          <w:vertAlign w:val="superscript"/>
        </w:rPr>
        <w:sym w:font="Symbol" w:char="F02D"/>
      </w:r>
      <w:r>
        <w:rPr>
          <w:rFonts w:ascii="Trebuchet MS" w:hAnsi="Trebuchet MS" w:cs="Arial"/>
          <w:szCs w:val="22"/>
        </w:rPr>
        <w:t>(</w:t>
      </w:r>
      <w:proofErr w:type="spellStart"/>
      <w:r>
        <w:rPr>
          <w:rFonts w:ascii="Trebuchet MS" w:hAnsi="Trebuchet MS" w:cs="Arial"/>
          <w:szCs w:val="22"/>
        </w:rPr>
        <w:t>aq</w:t>
      </w:r>
      <w:proofErr w:type="spellEnd"/>
      <w:r>
        <w:rPr>
          <w:rFonts w:ascii="Trebuchet MS" w:hAnsi="Trebuchet MS" w:cs="Arial"/>
          <w:szCs w:val="22"/>
        </w:rPr>
        <w:t xml:space="preserve">) in het bronwater. Wanneer in deze opgave sprake is van bronwater moet steeds worden aangenomen dat behalve water slechts opgelost koolstofdioxide en opgelost calciumwaterstofcarbonaat aanwezig zijn. De gehaltes aan </w:t>
      </w:r>
      <w:r>
        <w:rPr>
          <w:rFonts w:ascii="Trebuchet MS" w:hAnsi="Trebuchet MS"/>
          <w:szCs w:val="22"/>
        </w:rPr>
        <w:t>CO</w:t>
      </w:r>
      <w:r>
        <w:rPr>
          <w:rFonts w:ascii="Trebuchet MS" w:hAnsi="Trebuchet MS"/>
          <w:szCs w:val="22"/>
          <w:vertAlign w:val="subscript"/>
        </w:rPr>
        <w:t>2</w:t>
      </w:r>
      <w:r>
        <w:rPr>
          <w:rFonts w:ascii="Trebuchet MS" w:hAnsi="Trebuchet MS"/>
          <w:szCs w:val="22"/>
        </w:rPr>
        <w:t>(</w:t>
      </w:r>
      <w:proofErr w:type="spellStart"/>
      <w:r>
        <w:rPr>
          <w:rFonts w:ascii="Trebuchet MS" w:hAnsi="Trebuchet MS"/>
          <w:szCs w:val="22"/>
        </w:rPr>
        <w:t>aq</w:t>
      </w:r>
      <w:proofErr w:type="spellEnd"/>
      <w:r>
        <w:rPr>
          <w:rFonts w:ascii="Trebuchet MS" w:hAnsi="Trebuchet MS"/>
          <w:szCs w:val="22"/>
        </w:rPr>
        <w:t>) en HCO</w:t>
      </w:r>
      <w:r>
        <w:rPr>
          <w:rFonts w:ascii="Trebuchet MS" w:hAnsi="Trebuchet MS"/>
          <w:szCs w:val="22"/>
          <w:vertAlign w:val="subscript"/>
        </w:rPr>
        <w:t>3</w:t>
      </w:r>
      <w:r w:rsidRPr="00632A0B">
        <w:rPr>
          <w:rFonts w:ascii="Trebuchet MS" w:hAnsi="Trebuchet MS" w:cs="Arial"/>
          <w:szCs w:val="22"/>
          <w:vertAlign w:val="superscript"/>
        </w:rPr>
        <w:sym w:font="Symbol" w:char="F02D"/>
      </w:r>
      <w:r>
        <w:rPr>
          <w:rFonts w:ascii="Trebuchet MS" w:hAnsi="Trebuchet MS" w:cs="Arial"/>
          <w:szCs w:val="22"/>
        </w:rPr>
        <w:t>(</w:t>
      </w:r>
      <w:proofErr w:type="spellStart"/>
      <w:r>
        <w:rPr>
          <w:rFonts w:ascii="Trebuchet MS" w:hAnsi="Trebuchet MS" w:cs="Arial"/>
          <w:szCs w:val="22"/>
        </w:rPr>
        <w:t>aq</w:t>
      </w:r>
      <w:proofErr w:type="spellEnd"/>
      <w:r>
        <w:rPr>
          <w:rFonts w:ascii="Trebuchet MS" w:hAnsi="Trebuchet MS" w:cs="Arial"/>
          <w:szCs w:val="22"/>
        </w:rPr>
        <w:t>) zijn onder meer afhankelijk van de herkomst van het bronwater.</w:t>
      </w:r>
      <w:r>
        <w:rPr>
          <w:rFonts w:ascii="Trebuchet MS" w:hAnsi="Trebuchet MS" w:cs="Arial"/>
          <w:szCs w:val="22"/>
        </w:rPr>
        <w:br/>
        <w:t xml:space="preserve">Men kan de gehaltes aan </w:t>
      </w:r>
      <w:r>
        <w:rPr>
          <w:rFonts w:ascii="Trebuchet MS" w:hAnsi="Trebuchet MS"/>
          <w:szCs w:val="22"/>
        </w:rPr>
        <w:t>CO</w:t>
      </w:r>
      <w:r>
        <w:rPr>
          <w:rFonts w:ascii="Trebuchet MS" w:hAnsi="Trebuchet MS"/>
          <w:szCs w:val="22"/>
          <w:vertAlign w:val="subscript"/>
        </w:rPr>
        <w:t>2</w:t>
      </w:r>
      <w:r>
        <w:rPr>
          <w:rFonts w:ascii="Trebuchet MS" w:hAnsi="Trebuchet MS"/>
          <w:szCs w:val="22"/>
        </w:rPr>
        <w:t>(</w:t>
      </w:r>
      <w:proofErr w:type="spellStart"/>
      <w:r>
        <w:rPr>
          <w:rFonts w:ascii="Trebuchet MS" w:hAnsi="Trebuchet MS"/>
          <w:szCs w:val="22"/>
        </w:rPr>
        <w:t>aq</w:t>
      </w:r>
      <w:proofErr w:type="spellEnd"/>
      <w:r>
        <w:rPr>
          <w:rFonts w:ascii="Trebuchet MS" w:hAnsi="Trebuchet MS"/>
          <w:szCs w:val="22"/>
        </w:rPr>
        <w:t>) en HCO</w:t>
      </w:r>
      <w:r>
        <w:rPr>
          <w:rFonts w:ascii="Trebuchet MS" w:hAnsi="Trebuchet MS"/>
          <w:szCs w:val="22"/>
          <w:vertAlign w:val="subscript"/>
        </w:rPr>
        <w:t>3</w:t>
      </w:r>
      <w:r w:rsidRPr="00632A0B">
        <w:rPr>
          <w:rFonts w:ascii="Trebuchet MS" w:hAnsi="Trebuchet MS" w:cs="Arial"/>
          <w:szCs w:val="22"/>
          <w:vertAlign w:val="superscript"/>
        </w:rPr>
        <w:sym w:font="Symbol" w:char="F02D"/>
      </w:r>
      <w:r>
        <w:rPr>
          <w:rFonts w:ascii="Trebuchet MS" w:hAnsi="Trebuchet MS" w:cs="Arial"/>
          <w:szCs w:val="22"/>
        </w:rPr>
        <w:t>(</w:t>
      </w:r>
      <w:proofErr w:type="spellStart"/>
      <w:r>
        <w:rPr>
          <w:rFonts w:ascii="Trebuchet MS" w:hAnsi="Trebuchet MS" w:cs="Arial"/>
          <w:szCs w:val="22"/>
        </w:rPr>
        <w:t>aq</w:t>
      </w:r>
      <w:proofErr w:type="spellEnd"/>
      <w:r>
        <w:rPr>
          <w:rFonts w:ascii="Trebuchet MS" w:hAnsi="Trebuchet MS" w:cs="Arial"/>
          <w:szCs w:val="22"/>
        </w:rPr>
        <w:t xml:space="preserve">) in bronwater bepalen door eerst te titreren met zoutzuur en de dan verkregen oplossing te titreren met natronloog. Bij het eindpunt van deze laatste titratie is alle </w:t>
      </w:r>
      <w:r>
        <w:rPr>
          <w:rFonts w:ascii="Trebuchet MS" w:hAnsi="Trebuchet MS"/>
          <w:szCs w:val="22"/>
        </w:rPr>
        <w:t>CO</w:t>
      </w:r>
      <w:r>
        <w:rPr>
          <w:rFonts w:ascii="Trebuchet MS" w:hAnsi="Trebuchet MS"/>
          <w:szCs w:val="22"/>
          <w:vertAlign w:val="subscript"/>
        </w:rPr>
        <w:t>2</w:t>
      </w:r>
      <w:r>
        <w:rPr>
          <w:rFonts w:ascii="Trebuchet MS" w:hAnsi="Trebuchet MS"/>
          <w:szCs w:val="22"/>
        </w:rPr>
        <w:t>(</w:t>
      </w:r>
      <w:proofErr w:type="spellStart"/>
      <w:r>
        <w:rPr>
          <w:rFonts w:ascii="Trebuchet MS" w:hAnsi="Trebuchet MS"/>
          <w:szCs w:val="22"/>
        </w:rPr>
        <w:t>aq</w:t>
      </w:r>
      <w:proofErr w:type="spellEnd"/>
      <w:r>
        <w:rPr>
          <w:rFonts w:ascii="Trebuchet MS" w:hAnsi="Trebuchet MS"/>
          <w:szCs w:val="22"/>
        </w:rPr>
        <w:t>) omgezet tot HCO</w:t>
      </w:r>
      <w:r>
        <w:rPr>
          <w:rFonts w:ascii="Trebuchet MS" w:hAnsi="Trebuchet MS"/>
          <w:szCs w:val="22"/>
          <w:vertAlign w:val="subscript"/>
        </w:rPr>
        <w:t>3</w:t>
      </w:r>
      <w:r w:rsidRPr="00632A0B">
        <w:rPr>
          <w:rFonts w:ascii="Trebuchet MS" w:hAnsi="Trebuchet MS" w:cs="Arial"/>
          <w:szCs w:val="22"/>
          <w:vertAlign w:val="superscript"/>
        </w:rPr>
        <w:sym w:font="Symbol" w:char="F02D"/>
      </w:r>
      <w:r>
        <w:rPr>
          <w:rFonts w:ascii="Trebuchet MS" w:hAnsi="Trebuchet MS" w:cs="Arial"/>
          <w:szCs w:val="22"/>
        </w:rPr>
        <w:t>(</w:t>
      </w:r>
      <w:proofErr w:type="spellStart"/>
      <w:r>
        <w:rPr>
          <w:rFonts w:ascii="Trebuchet MS" w:hAnsi="Trebuchet MS" w:cs="Arial"/>
          <w:szCs w:val="22"/>
        </w:rPr>
        <w:t>aq</w:t>
      </w:r>
      <w:proofErr w:type="spellEnd"/>
      <w:r>
        <w:rPr>
          <w:rFonts w:ascii="Trebuchet MS" w:hAnsi="Trebuchet MS" w:cs="Arial"/>
          <w:szCs w:val="22"/>
        </w:rPr>
        <w:t xml:space="preserve">); er is geen </w:t>
      </w:r>
      <w:r>
        <w:rPr>
          <w:rFonts w:ascii="Trebuchet MS" w:hAnsi="Trebuchet MS"/>
          <w:szCs w:val="22"/>
        </w:rPr>
        <w:t>CO</w:t>
      </w:r>
      <w:r>
        <w:rPr>
          <w:rFonts w:ascii="Trebuchet MS" w:hAnsi="Trebuchet MS"/>
          <w:szCs w:val="22"/>
          <w:vertAlign w:val="subscript"/>
        </w:rPr>
        <w:t>3</w:t>
      </w:r>
      <w:r w:rsidRPr="00EF0237">
        <w:rPr>
          <w:rFonts w:ascii="Trebuchet MS" w:hAnsi="Trebuchet MS"/>
          <w:szCs w:val="22"/>
          <w:vertAlign w:val="superscript"/>
        </w:rPr>
        <w:t>2</w:t>
      </w:r>
      <w:r w:rsidRPr="00632A0B">
        <w:rPr>
          <w:rFonts w:ascii="Trebuchet MS" w:hAnsi="Trebuchet MS" w:cs="Arial"/>
          <w:szCs w:val="22"/>
          <w:vertAlign w:val="superscript"/>
        </w:rPr>
        <w:sym w:font="Symbol" w:char="F02D"/>
      </w:r>
      <w:r>
        <w:rPr>
          <w:rFonts w:ascii="Trebuchet MS" w:hAnsi="Trebuchet MS" w:cs="Arial"/>
          <w:szCs w:val="22"/>
        </w:rPr>
        <w:t>(</w:t>
      </w:r>
      <w:proofErr w:type="spellStart"/>
      <w:r>
        <w:rPr>
          <w:rFonts w:ascii="Trebuchet MS" w:hAnsi="Trebuchet MS" w:cs="Arial"/>
          <w:szCs w:val="22"/>
        </w:rPr>
        <w:t>aq</w:t>
      </w:r>
      <w:proofErr w:type="spellEnd"/>
      <w:r>
        <w:rPr>
          <w:rFonts w:ascii="Trebuchet MS" w:hAnsi="Trebuchet MS" w:cs="Arial"/>
          <w:szCs w:val="22"/>
        </w:rPr>
        <w:t>) gevormd.</w:t>
      </w:r>
      <w:r>
        <w:rPr>
          <w:rFonts w:ascii="Trebuchet MS" w:hAnsi="Trebuchet MS" w:cs="Arial"/>
          <w:szCs w:val="22"/>
        </w:rPr>
        <w:br/>
        <w:t xml:space="preserve">Bij zo’n bepaling heeft men 100 </w:t>
      </w:r>
      <w:proofErr w:type="spellStart"/>
      <w:r>
        <w:rPr>
          <w:rFonts w:ascii="Trebuchet MS" w:hAnsi="Trebuchet MS" w:cs="Arial"/>
          <w:szCs w:val="22"/>
        </w:rPr>
        <w:t>mL</w:t>
      </w:r>
      <w:proofErr w:type="spellEnd"/>
      <w:r>
        <w:rPr>
          <w:rFonts w:ascii="Trebuchet MS" w:hAnsi="Trebuchet MS" w:cs="Arial"/>
          <w:szCs w:val="22"/>
        </w:rPr>
        <w:t xml:space="preserve"> bronwater getitreerd met 0,0466 M zoutzuur; hiervan was 6,33 </w:t>
      </w:r>
      <w:proofErr w:type="spellStart"/>
      <w:r>
        <w:rPr>
          <w:rFonts w:ascii="Trebuchet MS" w:hAnsi="Trebuchet MS" w:cs="Arial"/>
          <w:szCs w:val="22"/>
        </w:rPr>
        <w:t>mL</w:t>
      </w:r>
      <w:proofErr w:type="spellEnd"/>
      <w:r>
        <w:rPr>
          <w:rFonts w:ascii="Trebuchet MS" w:hAnsi="Trebuchet MS" w:cs="Arial"/>
          <w:szCs w:val="22"/>
        </w:rPr>
        <w:t xml:space="preserve"> nodig. De dan ontstane oplossing werd daarna getitreerd met 0,0868 M natronloog; hiervan was 5,20 </w:t>
      </w:r>
      <w:proofErr w:type="spellStart"/>
      <w:r>
        <w:rPr>
          <w:rFonts w:ascii="Trebuchet MS" w:hAnsi="Trebuchet MS" w:cs="Arial"/>
          <w:szCs w:val="22"/>
        </w:rPr>
        <w:t>mL</w:t>
      </w:r>
      <w:proofErr w:type="spellEnd"/>
      <w:r>
        <w:rPr>
          <w:rFonts w:ascii="Trebuchet MS" w:hAnsi="Trebuchet MS" w:cs="Arial"/>
          <w:szCs w:val="22"/>
        </w:rPr>
        <w:t xml:space="preserve"> nodig.</w:t>
      </w:r>
    </w:p>
    <w:p w:rsidR="00DC0B06" w:rsidRDefault="006B6FA5" w:rsidP="00DC0B06">
      <w:pPr>
        <w:pStyle w:val="vraag"/>
        <w:tabs>
          <w:tab w:val="clear" w:pos="720"/>
          <w:tab w:val="clear" w:pos="9072"/>
          <w:tab w:val="right" w:pos="9639"/>
        </w:tabs>
        <w:spacing w:before="120" w:line="280" w:lineRule="exact"/>
        <w:ind w:left="0" w:hanging="567"/>
        <w:rPr>
          <w:rFonts w:ascii="Trebuchet MS" w:hAnsi="Trebuchet MS"/>
          <w:szCs w:val="22"/>
        </w:rPr>
      </w:pPr>
      <w:r>
        <w:rPr>
          <w:rFonts w:ascii="Trebuchet MS" w:hAnsi="Trebuchet MS"/>
          <w:szCs w:val="22"/>
        </w:rPr>
        <w:t xml:space="preserve">Bereken hoeveel </w:t>
      </w:r>
      <w:proofErr w:type="spellStart"/>
      <w:r>
        <w:rPr>
          <w:rFonts w:ascii="Trebuchet MS" w:hAnsi="Trebuchet MS"/>
          <w:szCs w:val="22"/>
        </w:rPr>
        <w:t>mmol</w:t>
      </w:r>
      <w:proofErr w:type="spellEnd"/>
      <w:r>
        <w:rPr>
          <w:rFonts w:ascii="Trebuchet MS" w:hAnsi="Trebuchet MS"/>
          <w:szCs w:val="22"/>
        </w:rPr>
        <w:t xml:space="preserve"> CO</w:t>
      </w:r>
      <w:r>
        <w:rPr>
          <w:rFonts w:ascii="Trebuchet MS" w:hAnsi="Trebuchet MS"/>
          <w:szCs w:val="22"/>
          <w:vertAlign w:val="subscript"/>
        </w:rPr>
        <w:t>2</w:t>
      </w:r>
      <w:r>
        <w:rPr>
          <w:rFonts w:ascii="Trebuchet MS" w:hAnsi="Trebuchet MS"/>
          <w:szCs w:val="22"/>
        </w:rPr>
        <w:t>(</w:t>
      </w:r>
      <w:proofErr w:type="spellStart"/>
      <w:r>
        <w:rPr>
          <w:rFonts w:ascii="Trebuchet MS" w:hAnsi="Trebuchet MS"/>
          <w:szCs w:val="22"/>
        </w:rPr>
        <w:t>aq</w:t>
      </w:r>
      <w:proofErr w:type="spellEnd"/>
      <w:r>
        <w:rPr>
          <w:rFonts w:ascii="Trebuchet MS" w:hAnsi="Trebuchet MS"/>
          <w:szCs w:val="22"/>
        </w:rPr>
        <w:t xml:space="preserve">) en hoeveel </w:t>
      </w:r>
      <w:proofErr w:type="spellStart"/>
      <w:r>
        <w:rPr>
          <w:rFonts w:ascii="Trebuchet MS" w:hAnsi="Trebuchet MS"/>
          <w:szCs w:val="22"/>
        </w:rPr>
        <w:t>mmol</w:t>
      </w:r>
      <w:proofErr w:type="spellEnd"/>
      <w:r>
        <w:rPr>
          <w:rFonts w:ascii="Trebuchet MS" w:hAnsi="Trebuchet MS"/>
          <w:szCs w:val="22"/>
        </w:rPr>
        <w:t xml:space="preserve"> HCO</w:t>
      </w:r>
      <w:r>
        <w:rPr>
          <w:rFonts w:ascii="Trebuchet MS" w:hAnsi="Trebuchet MS"/>
          <w:szCs w:val="22"/>
          <w:vertAlign w:val="subscript"/>
        </w:rPr>
        <w:t>3</w:t>
      </w:r>
      <w:r w:rsidRPr="00632A0B">
        <w:rPr>
          <w:rFonts w:ascii="Trebuchet MS" w:hAnsi="Trebuchet MS" w:cs="Arial"/>
          <w:szCs w:val="22"/>
          <w:vertAlign w:val="superscript"/>
        </w:rPr>
        <w:sym w:font="Symbol" w:char="F02D"/>
      </w:r>
      <w:r>
        <w:rPr>
          <w:rFonts w:ascii="Trebuchet MS" w:hAnsi="Trebuchet MS" w:cs="Arial"/>
          <w:szCs w:val="22"/>
        </w:rPr>
        <w:t>(</w:t>
      </w:r>
      <w:proofErr w:type="spellStart"/>
      <w:r>
        <w:rPr>
          <w:rFonts w:ascii="Trebuchet MS" w:hAnsi="Trebuchet MS" w:cs="Arial"/>
          <w:szCs w:val="22"/>
        </w:rPr>
        <w:t>aq</w:t>
      </w:r>
      <w:proofErr w:type="spellEnd"/>
      <w:r>
        <w:rPr>
          <w:rFonts w:ascii="Trebuchet MS" w:hAnsi="Trebuchet MS" w:cs="Arial"/>
          <w:szCs w:val="22"/>
        </w:rPr>
        <w:t xml:space="preserve">) in de 100 </w:t>
      </w:r>
      <w:proofErr w:type="spellStart"/>
      <w:r>
        <w:rPr>
          <w:rFonts w:ascii="Trebuchet MS" w:hAnsi="Trebuchet MS" w:cs="Arial"/>
          <w:szCs w:val="22"/>
        </w:rPr>
        <w:t>mL</w:t>
      </w:r>
      <w:proofErr w:type="spellEnd"/>
      <w:r>
        <w:rPr>
          <w:rFonts w:ascii="Trebuchet MS" w:hAnsi="Trebuchet MS" w:cs="Arial"/>
          <w:szCs w:val="22"/>
        </w:rPr>
        <w:t xml:space="preserve"> van het onderzochte bronwater aanwezig was.</w:t>
      </w:r>
      <w:r w:rsidR="00DC0B06" w:rsidRPr="00632A0B">
        <w:rPr>
          <w:rFonts w:ascii="Trebuchet MS" w:hAnsi="Trebuchet MS"/>
          <w:szCs w:val="22"/>
        </w:rPr>
        <w:tab/>
      </w:r>
      <w:r w:rsidR="0018082E">
        <w:rPr>
          <w:rFonts w:ascii="Trebuchet MS" w:hAnsi="Trebuchet MS"/>
          <w:szCs w:val="22"/>
        </w:rPr>
        <w:t>4</w:t>
      </w:r>
    </w:p>
    <w:p w:rsidR="00DC0B06" w:rsidRDefault="0018082E" w:rsidP="00632A0B">
      <w:pPr>
        <w:spacing w:after="120"/>
        <w:rPr>
          <w:rFonts w:ascii="Trebuchet MS" w:hAnsi="Trebuchet MS"/>
          <w:sz w:val="22"/>
          <w:szCs w:val="22"/>
        </w:rPr>
      </w:pPr>
      <w:r>
        <w:rPr>
          <w:rFonts w:ascii="Trebuchet MS" w:hAnsi="Trebuchet MS"/>
          <w:sz w:val="22"/>
          <w:szCs w:val="22"/>
        </w:rPr>
        <w:t>De aantasting van beton door bronwater berust op het optreden van de volgende evenwichtsreactie, waarbij het goed oplosbare calciumwaterstofcarbonaat ontstaat:</w:t>
      </w:r>
    </w:p>
    <w:p w:rsidR="00DC0B06" w:rsidRDefault="00276C16" w:rsidP="00276C16">
      <w:pPr>
        <w:pStyle w:val="vraag"/>
        <w:numPr>
          <w:ilvl w:val="0"/>
          <w:numId w:val="0"/>
        </w:numPr>
        <w:tabs>
          <w:tab w:val="clear" w:pos="9072"/>
          <w:tab w:val="left" w:pos="6521"/>
          <w:tab w:val="right" w:pos="9639"/>
        </w:tabs>
        <w:spacing w:before="120" w:line="280" w:lineRule="exact"/>
        <w:rPr>
          <w:rFonts w:ascii="Trebuchet MS" w:hAnsi="Trebuchet MS"/>
          <w:szCs w:val="22"/>
          <w:lang w:val="en-US"/>
        </w:rPr>
      </w:pPr>
      <w:r>
        <w:rPr>
          <w:rFonts w:ascii="Trebuchet MS" w:hAnsi="Trebuchet MS"/>
          <w:noProof/>
        </w:rPr>
        <w:drawing>
          <wp:anchor distT="0" distB="0" distL="114300" distR="114300" simplePos="0" relativeHeight="251719680" behindDoc="0" locked="0" layoutInCell="1" allowOverlap="1" wp14:anchorId="4D4AD411" wp14:editId="4AB66FB6">
            <wp:simplePos x="0" y="0"/>
            <wp:positionH relativeFrom="column">
              <wp:posOffset>1973911</wp:posOffset>
            </wp:positionH>
            <wp:positionV relativeFrom="paragraph">
              <wp:posOffset>41275</wp:posOffset>
            </wp:positionV>
            <wp:extent cx="212090" cy="111125"/>
            <wp:effectExtent l="0" t="0" r="0" b="317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2090" cy="111125"/>
                    </a:xfrm>
                    <a:prstGeom prst="rect">
                      <a:avLst/>
                    </a:prstGeom>
                  </pic:spPr>
                </pic:pic>
              </a:graphicData>
            </a:graphic>
            <wp14:sizeRelH relativeFrom="page">
              <wp14:pctWidth>0</wp14:pctWidth>
            </wp14:sizeRelH>
            <wp14:sizeRelV relativeFrom="page">
              <wp14:pctHeight>0</wp14:pctHeight>
            </wp14:sizeRelV>
          </wp:anchor>
        </w:drawing>
      </w:r>
      <w:r w:rsidR="0018082E" w:rsidRPr="0018082E">
        <w:rPr>
          <w:rFonts w:ascii="Trebuchet MS" w:hAnsi="Trebuchet MS"/>
          <w:szCs w:val="22"/>
          <w:lang w:val="en-US"/>
        </w:rPr>
        <w:t>CaCO</w:t>
      </w:r>
      <w:r w:rsidR="0018082E" w:rsidRPr="0018082E">
        <w:rPr>
          <w:rFonts w:ascii="Trebuchet MS" w:hAnsi="Trebuchet MS"/>
          <w:szCs w:val="22"/>
          <w:vertAlign w:val="subscript"/>
          <w:lang w:val="en-US"/>
        </w:rPr>
        <w:t>3</w:t>
      </w:r>
      <w:r w:rsidR="0018082E" w:rsidRPr="0018082E">
        <w:rPr>
          <w:rFonts w:ascii="Trebuchet MS" w:hAnsi="Trebuchet MS"/>
          <w:szCs w:val="22"/>
          <w:lang w:val="en-US"/>
        </w:rPr>
        <w:t>(s)  +  CO</w:t>
      </w:r>
      <w:r w:rsidR="0018082E" w:rsidRPr="0018082E">
        <w:rPr>
          <w:rFonts w:ascii="Trebuchet MS" w:hAnsi="Trebuchet MS"/>
          <w:szCs w:val="22"/>
          <w:vertAlign w:val="subscript"/>
          <w:lang w:val="en-US"/>
        </w:rPr>
        <w:t>2</w:t>
      </w:r>
      <w:r w:rsidR="0018082E" w:rsidRPr="0018082E">
        <w:rPr>
          <w:rFonts w:ascii="Trebuchet MS" w:hAnsi="Trebuchet MS"/>
          <w:szCs w:val="22"/>
          <w:lang w:val="en-US"/>
        </w:rPr>
        <w:t>(</w:t>
      </w:r>
      <w:proofErr w:type="spellStart"/>
      <w:r w:rsidR="0018082E" w:rsidRPr="0018082E">
        <w:rPr>
          <w:rFonts w:ascii="Trebuchet MS" w:hAnsi="Trebuchet MS"/>
          <w:szCs w:val="22"/>
          <w:lang w:val="en-US"/>
        </w:rPr>
        <w:t>aq</w:t>
      </w:r>
      <w:proofErr w:type="spellEnd"/>
      <w:r w:rsidR="0018082E" w:rsidRPr="0018082E">
        <w:rPr>
          <w:rFonts w:ascii="Trebuchet MS" w:hAnsi="Trebuchet MS"/>
          <w:szCs w:val="22"/>
          <w:lang w:val="en-US"/>
        </w:rPr>
        <w:t>)  +  H</w:t>
      </w:r>
      <w:r w:rsidR="0018082E" w:rsidRPr="0018082E">
        <w:rPr>
          <w:rFonts w:ascii="Trebuchet MS" w:hAnsi="Trebuchet MS"/>
          <w:szCs w:val="22"/>
          <w:vertAlign w:val="subscript"/>
          <w:lang w:val="en-US"/>
        </w:rPr>
        <w:t>2</w:t>
      </w:r>
      <w:r w:rsidR="0018082E" w:rsidRPr="0018082E">
        <w:rPr>
          <w:rFonts w:ascii="Trebuchet MS" w:hAnsi="Trebuchet MS"/>
          <w:szCs w:val="22"/>
          <w:lang w:val="en-US"/>
        </w:rPr>
        <w:t xml:space="preserve">O)l) </w:t>
      </w:r>
      <w:r>
        <w:rPr>
          <w:rFonts w:ascii="Trebuchet MS" w:hAnsi="Trebuchet MS"/>
          <w:szCs w:val="22"/>
          <w:lang w:val="en-US"/>
        </w:rPr>
        <w:t xml:space="preserve">   </w:t>
      </w:r>
      <w:r w:rsidR="0018082E" w:rsidRPr="0018082E">
        <w:rPr>
          <w:rFonts w:ascii="Trebuchet MS" w:hAnsi="Trebuchet MS"/>
          <w:szCs w:val="22"/>
          <w:lang w:val="en-US"/>
        </w:rPr>
        <w:t xml:space="preserve">     </w:t>
      </w:r>
      <w:r>
        <w:rPr>
          <w:rFonts w:ascii="Trebuchet MS" w:hAnsi="Trebuchet MS"/>
          <w:szCs w:val="22"/>
          <w:lang w:val="en-US"/>
        </w:rPr>
        <w:t>Ca</w:t>
      </w:r>
      <w:r>
        <w:rPr>
          <w:rFonts w:ascii="Trebuchet MS" w:hAnsi="Trebuchet MS"/>
          <w:szCs w:val="22"/>
          <w:vertAlign w:val="superscript"/>
          <w:lang w:val="en-US"/>
        </w:rPr>
        <w:t>2+</w:t>
      </w:r>
      <w:r>
        <w:rPr>
          <w:rFonts w:ascii="Trebuchet MS" w:hAnsi="Trebuchet MS"/>
          <w:szCs w:val="22"/>
          <w:lang w:val="en-US"/>
        </w:rPr>
        <w:t>(</w:t>
      </w:r>
      <w:proofErr w:type="spellStart"/>
      <w:r>
        <w:rPr>
          <w:rFonts w:ascii="Trebuchet MS" w:hAnsi="Trebuchet MS"/>
          <w:szCs w:val="22"/>
          <w:lang w:val="en-US"/>
        </w:rPr>
        <w:t>aq</w:t>
      </w:r>
      <w:proofErr w:type="spellEnd"/>
      <w:r>
        <w:rPr>
          <w:rFonts w:ascii="Trebuchet MS" w:hAnsi="Trebuchet MS"/>
          <w:szCs w:val="22"/>
          <w:lang w:val="en-US"/>
        </w:rPr>
        <w:t>)  +  2 HCO</w:t>
      </w:r>
      <w:r w:rsidRPr="00276C16">
        <w:rPr>
          <w:rFonts w:ascii="Trebuchet MS" w:hAnsi="Trebuchet MS"/>
          <w:szCs w:val="22"/>
          <w:vertAlign w:val="subscript"/>
          <w:lang w:val="en-US"/>
        </w:rPr>
        <w:t>3</w:t>
      </w:r>
      <w:r w:rsidRPr="00632A0B">
        <w:rPr>
          <w:rFonts w:ascii="Trebuchet MS" w:hAnsi="Trebuchet MS" w:cs="Arial"/>
          <w:szCs w:val="22"/>
          <w:vertAlign w:val="superscript"/>
        </w:rPr>
        <w:sym w:font="Symbol" w:char="F02D"/>
      </w:r>
      <w:r w:rsidRPr="00276C16">
        <w:rPr>
          <w:rFonts w:ascii="Trebuchet MS" w:hAnsi="Trebuchet MS" w:cs="Arial"/>
          <w:szCs w:val="22"/>
          <w:lang w:val="en-US"/>
        </w:rPr>
        <w:t>(</w:t>
      </w:r>
      <w:proofErr w:type="spellStart"/>
      <w:r w:rsidRPr="00276C16">
        <w:rPr>
          <w:rFonts w:ascii="Trebuchet MS" w:hAnsi="Trebuchet MS" w:cs="Arial"/>
          <w:szCs w:val="22"/>
          <w:lang w:val="en-US"/>
        </w:rPr>
        <w:t>aq</w:t>
      </w:r>
      <w:proofErr w:type="spellEnd"/>
      <w:r w:rsidRPr="00276C16">
        <w:rPr>
          <w:rFonts w:ascii="Trebuchet MS" w:hAnsi="Trebuchet MS" w:cs="Arial"/>
          <w:szCs w:val="22"/>
          <w:lang w:val="en-US"/>
        </w:rPr>
        <w:t>)</w:t>
      </w:r>
      <w:r w:rsidR="00DC0B06" w:rsidRPr="0018082E">
        <w:rPr>
          <w:rFonts w:ascii="Trebuchet MS" w:hAnsi="Trebuchet MS"/>
          <w:szCs w:val="22"/>
          <w:lang w:val="en-US"/>
        </w:rPr>
        <w:t xml:space="preserve"> </w:t>
      </w:r>
      <w:r>
        <w:rPr>
          <w:rFonts w:ascii="Trebuchet MS" w:hAnsi="Trebuchet MS"/>
          <w:szCs w:val="22"/>
          <w:lang w:val="en-US"/>
        </w:rPr>
        <w:tab/>
      </w:r>
      <w:proofErr w:type="spellStart"/>
      <w:r>
        <w:rPr>
          <w:rFonts w:ascii="Trebuchet MS" w:hAnsi="Trebuchet MS"/>
          <w:szCs w:val="22"/>
          <w:lang w:val="en-US"/>
        </w:rPr>
        <w:t>evenwicht</w:t>
      </w:r>
      <w:proofErr w:type="spellEnd"/>
      <w:r>
        <w:rPr>
          <w:rFonts w:ascii="Trebuchet MS" w:hAnsi="Trebuchet MS"/>
          <w:szCs w:val="22"/>
          <w:lang w:val="en-US"/>
        </w:rPr>
        <w:t xml:space="preserve"> 2</w:t>
      </w:r>
    </w:p>
    <w:p w:rsidR="00276C16" w:rsidRDefault="00276C16" w:rsidP="00276C16">
      <w:pPr>
        <w:rPr>
          <w:rFonts w:ascii="Trebuchet MS" w:hAnsi="Trebuchet MS" w:cs="Arial"/>
          <w:sz w:val="22"/>
          <w:szCs w:val="22"/>
        </w:rPr>
      </w:pPr>
      <w:r w:rsidRPr="00276C16">
        <w:rPr>
          <w:rFonts w:ascii="Trebuchet MS" w:hAnsi="Trebuchet MS"/>
          <w:sz w:val="22"/>
          <w:szCs w:val="22"/>
        </w:rPr>
        <w:t>Of bronwater inderdaad beton aantast, hangt af van de conc</w:t>
      </w:r>
      <w:r>
        <w:rPr>
          <w:rFonts w:ascii="Trebuchet MS" w:hAnsi="Trebuchet MS"/>
          <w:sz w:val="22"/>
          <w:szCs w:val="22"/>
        </w:rPr>
        <w:t>entraties CO</w:t>
      </w:r>
      <w:r>
        <w:rPr>
          <w:rFonts w:ascii="Trebuchet MS" w:hAnsi="Trebuchet MS"/>
          <w:sz w:val="22"/>
          <w:szCs w:val="22"/>
          <w:vertAlign w:val="subscript"/>
        </w:rPr>
        <w:t>2</w:t>
      </w:r>
      <w:r>
        <w:rPr>
          <w:rFonts w:ascii="Trebuchet MS" w:hAnsi="Trebuchet MS"/>
          <w:sz w:val="22"/>
          <w:szCs w:val="22"/>
        </w:rPr>
        <w:t>(</w:t>
      </w:r>
      <w:proofErr w:type="spellStart"/>
      <w:r>
        <w:rPr>
          <w:rFonts w:ascii="Trebuchet MS" w:hAnsi="Trebuchet MS"/>
          <w:sz w:val="22"/>
          <w:szCs w:val="22"/>
        </w:rPr>
        <w:t>aq</w:t>
      </w:r>
      <w:proofErr w:type="spellEnd"/>
      <w:r>
        <w:rPr>
          <w:rFonts w:ascii="Trebuchet MS" w:hAnsi="Trebuchet MS"/>
          <w:sz w:val="22"/>
          <w:szCs w:val="22"/>
        </w:rPr>
        <w:t>) en HCO</w:t>
      </w:r>
      <w:r>
        <w:rPr>
          <w:rFonts w:ascii="Trebuchet MS" w:hAnsi="Trebuchet MS"/>
          <w:sz w:val="22"/>
          <w:szCs w:val="22"/>
          <w:vertAlign w:val="subscript"/>
        </w:rPr>
        <w:t>3</w:t>
      </w:r>
      <w:r w:rsidRPr="00632A0B">
        <w:rPr>
          <w:rFonts w:ascii="Trebuchet MS" w:hAnsi="Trebuchet MS" w:cs="Arial"/>
          <w:sz w:val="22"/>
          <w:szCs w:val="22"/>
          <w:vertAlign w:val="superscript"/>
        </w:rPr>
        <w:sym w:font="Symbol" w:char="F02D"/>
      </w:r>
      <w:r>
        <w:rPr>
          <w:rFonts w:ascii="Trebuchet MS" w:hAnsi="Trebuchet MS" w:cs="Arial"/>
          <w:sz w:val="22"/>
          <w:szCs w:val="22"/>
        </w:rPr>
        <w:t>(</w:t>
      </w:r>
      <w:proofErr w:type="spellStart"/>
      <w:r>
        <w:rPr>
          <w:rFonts w:ascii="Trebuchet MS" w:hAnsi="Trebuchet MS" w:cs="Arial"/>
          <w:sz w:val="22"/>
          <w:szCs w:val="22"/>
        </w:rPr>
        <w:t>aq</w:t>
      </w:r>
      <w:proofErr w:type="spellEnd"/>
      <w:r>
        <w:rPr>
          <w:rFonts w:ascii="Trebuchet MS" w:hAnsi="Trebuchet MS" w:cs="Arial"/>
          <w:sz w:val="22"/>
          <w:szCs w:val="22"/>
        </w:rPr>
        <w:t>) in dat bronwater.</w:t>
      </w:r>
      <w:r>
        <w:rPr>
          <w:rFonts w:ascii="Trebuchet MS" w:hAnsi="Trebuchet MS" w:cs="Arial"/>
          <w:sz w:val="22"/>
          <w:szCs w:val="22"/>
        </w:rPr>
        <w:br/>
        <w:t xml:space="preserve">Om te kunnen nagaan bij welke concentraties aan </w:t>
      </w:r>
      <w:r>
        <w:rPr>
          <w:rFonts w:ascii="Trebuchet MS" w:hAnsi="Trebuchet MS"/>
          <w:sz w:val="22"/>
          <w:szCs w:val="22"/>
        </w:rPr>
        <w:t>CO</w:t>
      </w:r>
      <w:r>
        <w:rPr>
          <w:rFonts w:ascii="Trebuchet MS" w:hAnsi="Trebuchet MS"/>
          <w:sz w:val="22"/>
          <w:szCs w:val="22"/>
          <w:vertAlign w:val="subscript"/>
        </w:rPr>
        <w:t>2</w:t>
      </w:r>
      <w:r>
        <w:rPr>
          <w:rFonts w:ascii="Trebuchet MS" w:hAnsi="Trebuchet MS"/>
          <w:sz w:val="22"/>
          <w:szCs w:val="22"/>
        </w:rPr>
        <w:t>(</w:t>
      </w:r>
      <w:proofErr w:type="spellStart"/>
      <w:r>
        <w:rPr>
          <w:rFonts w:ascii="Trebuchet MS" w:hAnsi="Trebuchet MS"/>
          <w:sz w:val="22"/>
          <w:szCs w:val="22"/>
        </w:rPr>
        <w:t>aq</w:t>
      </w:r>
      <w:proofErr w:type="spellEnd"/>
      <w:r>
        <w:rPr>
          <w:rFonts w:ascii="Trebuchet MS" w:hAnsi="Trebuchet MS"/>
          <w:sz w:val="22"/>
          <w:szCs w:val="22"/>
        </w:rPr>
        <w:t>) en HCO</w:t>
      </w:r>
      <w:r>
        <w:rPr>
          <w:rFonts w:ascii="Trebuchet MS" w:hAnsi="Trebuchet MS"/>
          <w:sz w:val="22"/>
          <w:szCs w:val="22"/>
          <w:vertAlign w:val="subscript"/>
        </w:rPr>
        <w:t>3</w:t>
      </w:r>
      <w:r w:rsidRPr="00632A0B">
        <w:rPr>
          <w:rFonts w:ascii="Trebuchet MS" w:hAnsi="Trebuchet MS" w:cs="Arial"/>
          <w:sz w:val="22"/>
          <w:szCs w:val="22"/>
          <w:vertAlign w:val="superscript"/>
        </w:rPr>
        <w:sym w:font="Symbol" w:char="F02D"/>
      </w:r>
      <w:r>
        <w:rPr>
          <w:rFonts w:ascii="Trebuchet MS" w:hAnsi="Trebuchet MS" w:cs="Arial"/>
          <w:sz w:val="22"/>
          <w:szCs w:val="22"/>
        </w:rPr>
        <w:t>(</w:t>
      </w:r>
      <w:proofErr w:type="spellStart"/>
      <w:r>
        <w:rPr>
          <w:rFonts w:ascii="Trebuchet MS" w:hAnsi="Trebuchet MS" w:cs="Arial"/>
          <w:sz w:val="22"/>
          <w:szCs w:val="22"/>
        </w:rPr>
        <w:t>aq</w:t>
      </w:r>
      <w:proofErr w:type="spellEnd"/>
      <w:r>
        <w:rPr>
          <w:rFonts w:ascii="Trebuchet MS" w:hAnsi="Trebuchet MS" w:cs="Arial"/>
          <w:sz w:val="22"/>
          <w:szCs w:val="22"/>
        </w:rPr>
        <w:t>) beton kan worden aangetast, heeft men de ligging van evenwicht 2 onderzocht. Men heeft daartoe een aantal oplossingen bereid met verschillende concentratie</w:t>
      </w:r>
      <w:r w:rsidR="00430815">
        <w:rPr>
          <w:rFonts w:ascii="Trebuchet MS" w:hAnsi="Trebuchet MS" w:cs="Arial"/>
          <w:sz w:val="22"/>
          <w:szCs w:val="22"/>
        </w:rPr>
        <w:t xml:space="preserve">s aan opgelost koolstofdioxide </w:t>
      </w:r>
      <w:r>
        <w:rPr>
          <w:rFonts w:ascii="Trebuchet MS" w:hAnsi="Trebuchet MS" w:cs="Arial"/>
          <w:sz w:val="22"/>
          <w:szCs w:val="22"/>
        </w:rPr>
        <w:t>e</w:t>
      </w:r>
      <w:r w:rsidR="00430815">
        <w:rPr>
          <w:rFonts w:ascii="Trebuchet MS" w:hAnsi="Trebuchet MS" w:cs="Arial"/>
          <w:sz w:val="22"/>
          <w:szCs w:val="22"/>
        </w:rPr>
        <w:t>n</w:t>
      </w:r>
      <w:r>
        <w:rPr>
          <w:rFonts w:ascii="Trebuchet MS" w:hAnsi="Trebuchet MS" w:cs="Arial"/>
          <w:sz w:val="22"/>
          <w:szCs w:val="22"/>
        </w:rPr>
        <w:t xml:space="preserve"> calciumwaterstofcarbonaat. Aan elk van deze oplossingen werd een overmaat calciumcarbonaat toegevoegd. Na instelling van het evenwicht werden [</w:t>
      </w:r>
      <w:r>
        <w:rPr>
          <w:rFonts w:ascii="Trebuchet MS" w:hAnsi="Trebuchet MS"/>
          <w:sz w:val="22"/>
          <w:szCs w:val="22"/>
        </w:rPr>
        <w:t>CO</w:t>
      </w:r>
      <w:r>
        <w:rPr>
          <w:rFonts w:ascii="Trebuchet MS" w:hAnsi="Trebuchet MS"/>
          <w:sz w:val="22"/>
          <w:szCs w:val="22"/>
          <w:vertAlign w:val="subscript"/>
        </w:rPr>
        <w:t>2</w:t>
      </w:r>
      <w:r>
        <w:rPr>
          <w:rFonts w:ascii="Trebuchet MS" w:hAnsi="Trebuchet MS"/>
          <w:sz w:val="22"/>
          <w:szCs w:val="22"/>
        </w:rPr>
        <w:t>(</w:t>
      </w:r>
      <w:proofErr w:type="spellStart"/>
      <w:r>
        <w:rPr>
          <w:rFonts w:ascii="Trebuchet MS" w:hAnsi="Trebuchet MS"/>
          <w:sz w:val="22"/>
          <w:szCs w:val="22"/>
        </w:rPr>
        <w:t>aq</w:t>
      </w:r>
      <w:proofErr w:type="spellEnd"/>
      <w:r>
        <w:rPr>
          <w:rFonts w:ascii="Trebuchet MS" w:hAnsi="Trebuchet MS"/>
          <w:sz w:val="22"/>
          <w:szCs w:val="22"/>
        </w:rPr>
        <w:t xml:space="preserve">)] en </w:t>
      </w:r>
      <w:r>
        <w:rPr>
          <w:rFonts w:ascii="Trebuchet MS" w:hAnsi="Trebuchet MS"/>
          <w:sz w:val="22"/>
          <w:szCs w:val="22"/>
        </w:rPr>
        <w:lastRenderedPageBreak/>
        <w:t>[HCO</w:t>
      </w:r>
      <w:r>
        <w:rPr>
          <w:rFonts w:ascii="Trebuchet MS" w:hAnsi="Trebuchet MS"/>
          <w:sz w:val="22"/>
          <w:szCs w:val="22"/>
          <w:vertAlign w:val="subscript"/>
        </w:rPr>
        <w:t>3</w:t>
      </w:r>
      <w:r w:rsidRPr="00632A0B">
        <w:rPr>
          <w:rFonts w:ascii="Trebuchet MS" w:hAnsi="Trebuchet MS" w:cs="Arial"/>
          <w:sz w:val="22"/>
          <w:szCs w:val="22"/>
          <w:vertAlign w:val="superscript"/>
        </w:rPr>
        <w:sym w:font="Symbol" w:char="F02D"/>
      </w:r>
      <w:r>
        <w:rPr>
          <w:rFonts w:ascii="Trebuchet MS" w:hAnsi="Trebuchet MS" w:cs="Arial"/>
          <w:sz w:val="22"/>
          <w:szCs w:val="22"/>
        </w:rPr>
        <w:t>(</w:t>
      </w:r>
      <w:proofErr w:type="spellStart"/>
      <w:r>
        <w:rPr>
          <w:rFonts w:ascii="Trebuchet MS" w:hAnsi="Trebuchet MS" w:cs="Arial"/>
          <w:sz w:val="22"/>
          <w:szCs w:val="22"/>
        </w:rPr>
        <w:t>aq</w:t>
      </w:r>
      <w:proofErr w:type="spellEnd"/>
      <w:r>
        <w:rPr>
          <w:rFonts w:ascii="Trebuchet MS" w:hAnsi="Trebuchet MS" w:cs="Arial"/>
          <w:sz w:val="22"/>
          <w:szCs w:val="22"/>
        </w:rPr>
        <w:t>)] bepaald</w:t>
      </w:r>
      <w:r w:rsidR="009E47BC">
        <w:rPr>
          <w:rFonts w:ascii="Trebuchet MS" w:hAnsi="Trebuchet MS" w:cs="Arial"/>
          <w:sz w:val="22"/>
          <w:szCs w:val="22"/>
        </w:rPr>
        <w:t>. In het onderstaande diagram geeft de curve a het gevonden verband weer tussen [</w:t>
      </w:r>
      <w:r w:rsidR="009E47BC">
        <w:rPr>
          <w:rFonts w:ascii="Trebuchet MS" w:hAnsi="Trebuchet MS"/>
          <w:sz w:val="22"/>
          <w:szCs w:val="22"/>
        </w:rPr>
        <w:t>CO</w:t>
      </w:r>
      <w:r w:rsidR="009E47BC">
        <w:rPr>
          <w:rFonts w:ascii="Trebuchet MS" w:hAnsi="Trebuchet MS"/>
          <w:sz w:val="22"/>
          <w:szCs w:val="22"/>
          <w:vertAlign w:val="subscript"/>
        </w:rPr>
        <w:t>2</w:t>
      </w:r>
      <w:r w:rsidR="009E47BC">
        <w:rPr>
          <w:rFonts w:ascii="Trebuchet MS" w:hAnsi="Trebuchet MS"/>
          <w:sz w:val="22"/>
          <w:szCs w:val="22"/>
        </w:rPr>
        <w:t>(</w:t>
      </w:r>
      <w:proofErr w:type="spellStart"/>
      <w:r w:rsidR="009E47BC">
        <w:rPr>
          <w:rFonts w:ascii="Trebuchet MS" w:hAnsi="Trebuchet MS"/>
          <w:sz w:val="22"/>
          <w:szCs w:val="22"/>
        </w:rPr>
        <w:t>aq</w:t>
      </w:r>
      <w:proofErr w:type="spellEnd"/>
      <w:r w:rsidR="009E47BC">
        <w:rPr>
          <w:rFonts w:ascii="Trebuchet MS" w:hAnsi="Trebuchet MS"/>
          <w:sz w:val="22"/>
          <w:szCs w:val="22"/>
        </w:rPr>
        <w:t>)] en [HCO</w:t>
      </w:r>
      <w:r w:rsidR="009E47BC">
        <w:rPr>
          <w:rFonts w:ascii="Trebuchet MS" w:hAnsi="Trebuchet MS"/>
          <w:sz w:val="22"/>
          <w:szCs w:val="22"/>
          <w:vertAlign w:val="subscript"/>
        </w:rPr>
        <w:t>3</w:t>
      </w:r>
      <w:r w:rsidR="009E47BC" w:rsidRPr="00632A0B">
        <w:rPr>
          <w:rFonts w:ascii="Trebuchet MS" w:hAnsi="Trebuchet MS" w:cs="Arial"/>
          <w:sz w:val="22"/>
          <w:szCs w:val="22"/>
          <w:vertAlign w:val="superscript"/>
        </w:rPr>
        <w:sym w:font="Symbol" w:char="F02D"/>
      </w:r>
      <w:r w:rsidR="009E47BC">
        <w:rPr>
          <w:rFonts w:ascii="Trebuchet MS" w:hAnsi="Trebuchet MS" w:cs="Arial"/>
          <w:sz w:val="22"/>
          <w:szCs w:val="22"/>
        </w:rPr>
        <w:t>(</w:t>
      </w:r>
      <w:proofErr w:type="spellStart"/>
      <w:r w:rsidR="009E47BC">
        <w:rPr>
          <w:rFonts w:ascii="Trebuchet MS" w:hAnsi="Trebuchet MS" w:cs="Arial"/>
          <w:sz w:val="22"/>
          <w:szCs w:val="22"/>
        </w:rPr>
        <w:t>aq</w:t>
      </w:r>
      <w:proofErr w:type="spellEnd"/>
      <w:r w:rsidR="009E47BC">
        <w:rPr>
          <w:rFonts w:ascii="Trebuchet MS" w:hAnsi="Trebuchet MS" w:cs="Arial"/>
          <w:sz w:val="22"/>
          <w:szCs w:val="22"/>
        </w:rPr>
        <w:t>)] in de evenwichtstoestand.</w:t>
      </w:r>
    </w:p>
    <w:p w:rsidR="009E47BC" w:rsidRDefault="00430815" w:rsidP="00276C16">
      <w:pPr>
        <w:rPr>
          <w:rFonts w:ascii="Trebuchet MS" w:hAnsi="Trebuchet MS" w:cs="Arial"/>
          <w:sz w:val="22"/>
          <w:szCs w:val="22"/>
        </w:rPr>
      </w:pPr>
      <w:r>
        <w:rPr>
          <w:rFonts w:ascii="Trebuchet MS" w:hAnsi="Trebuchet MS" w:cs="Arial"/>
          <w:noProof/>
          <w:sz w:val="22"/>
          <w:szCs w:val="22"/>
        </w:rPr>
        <w:drawing>
          <wp:anchor distT="0" distB="0" distL="114300" distR="114300" simplePos="0" relativeHeight="251722752" behindDoc="0" locked="0" layoutInCell="1" allowOverlap="1">
            <wp:simplePos x="0" y="0"/>
            <wp:positionH relativeFrom="column">
              <wp:posOffset>-1270</wp:posOffset>
            </wp:positionH>
            <wp:positionV relativeFrom="paragraph">
              <wp:posOffset>58089</wp:posOffset>
            </wp:positionV>
            <wp:extent cx="5518293" cy="2920732"/>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onaantasting.PCX"/>
                    <pic:cNvPicPr/>
                  </pic:nvPicPr>
                  <pic:blipFill>
                    <a:blip r:embed="rId32">
                      <a:extLst>
                        <a:ext uri="{28A0092B-C50C-407E-A947-70E740481C1C}">
                          <a14:useLocalDpi xmlns:a14="http://schemas.microsoft.com/office/drawing/2010/main" val="0"/>
                        </a:ext>
                      </a:extLst>
                    </a:blip>
                    <a:stretch>
                      <a:fillRect/>
                    </a:stretch>
                  </pic:blipFill>
                  <pic:spPr>
                    <a:xfrm>
                      <a:off x="0" y="0"/>
                      <a:ext cx="5518293" cy="2920732"/>
                    </a:xfrm>
                    <a:prstGeom prst="rect">
                      <a:avLst/>
                    </a:prstGeom>
                  </pic:spPr>
                </pic:pic>
              </a:graphicData>
            </a:graphic>
            <wp14:sizeRelH relativeFrom="page">
              <wp14:pctWidth>0</wp14:pctWidth>
            </wp14:sizeRelH>
            <wp14:sizeRelV relativeFrom="page">
              <wp14:pctHeight>0</wp14:pctHeight>
            </wp14:sizeRelV>
          </wp:anchor>
        </w:drawing>
      </w:r>
    </w:p>
    <w:p w:rsidR="009E47BC" w:rsidRDefault="009E47BC" w:rsidP="009E47BC">
      <w:pPr>
        <w:rPr>
          <w:rFonts w:ascii="Trebuchet MS" w:hAnsi="Trebuchet MS" w:cs="Arial"/>
          <w:sz w:val="22"/>
          <w:szCs w:val="22"/>
        </w:rPr>
      </w:pPr>
    </w:p>
    <w:p w:rsidR="009E47BC" w:rsidRDefault="009E47BC" w:rsidP="009E47BC">
      <w:pPr>
        <w:rPr>
          <w:rFonts w:ascii="Trebuchet MS" w:hAnsi="Trebuchet MS" w:cs="Arial"/>
          <w:sz w:val="22"/>
          <w:szCs w:val="22"/>
        </w:rPr>
      </w:pPr>
    </w:p>
    <w:p w:rsidR="009E47BC" w:rsidRDefault="009E47BC" w:rsidP="009E47BC">
      <w:pPr>
        <w:rPr>
          <w:rFonts w:ascii="Trebuchet MS" w:hAnsi="Trebuchet MS" w:cs="Arial"/>
          <w:sz w:val="22"/>
          <w:szCs w:val="22"/>
        </w:rPr>
      </w:pPr>
    </w:p>
    <w:p w:rsidR="009E47BC" w:rsidRDefault="009E47BC" w:rsidP="009E47BC">
      <w:pPr>
        <w:rPr>
          <w:rFonts w:ascii="Trebuchet MS" w:hAnsi="Trebuchet MS" w:cs="Arial"/>
          <w:sz w:val="22"/>
          <w:szCs w:val="22"/>
        </w:rPr>
      </w:pPr>
    </w:p>
    <w:p w:rsidR="009E47BC" w:rsidRDefault="009E47BC" w:rsidP="009E47BC">
      <w:pPr>
        <w:rPr>
          <w:rFonts w:ascii="Trebuchet MS" w:hAnsi="Trebuchet MS" w:cs="Arial"/>
          <w:sz w:val="22"/>
          <w:szCs w:val="22"/>
        </w:rPr>
      </w:pPr>
    </w:p>
    <w:p w:rsidR="009E47BC" w:rsidRDefault="009E47BC" w:rsidP="009E47BC">
      <w:pPr>
        <w:rPr>
          <w:rFonts w:ascii="Trebuchet MS" w:hAnsi="Trebuchet MS" w:cs="Arial"/>
          <w:sz w:val="22"/>
          <w:szCs w:val="22"/>
        </w:rPr>
      </w:pPr>
    </w:p>
    <w:p w:rsidR="009E47BC" w:rsidRDefault="009E47BC" w:rsidP="009E47BC">
      <w:pPr>
        <w:rPr>
          <w:rFonts w:ascii="Trebuchet MS" w:hAnsi="Trebuchet MS" w:cs="Arial"/>
          <w:sz w:val="22"/>
          <w:szCs w:val="22"/>
        </w:rPr>
      </w:pPr>
    </w:p>
    <w:p w:rsidR="009E47BC" w:rsidRDefault="009E47BC" w:rsidP="009E47BC">
      <w:pPr>
        <w:rPr>
          <w:rFonts w:ascii="Trebuchet MS" w:hAnsi="Trebuchet MS" w:cs="Arial"/>
          <w:sz w:val="22"/>
          <w:szCs w:val="22"/>
        </w:rPr>
      </w:pPr>
    </w:p>
    <w:p w:rsidR="009E47BC" w:rsidRDefault="009E47BC" w:rsidP="009E47BC">
      <w:pPr>
        <w:rPr>
          <w:rFonts w:ascii="Trebuchet MS" w:hAnsi="Trebuchet MS" w:cs="Arial"/>
          <w:sz w:val="22"/>
          <w:szCs w:val="22"/>
        </w:rPr>
      </w:pPr>
    </w:p>
    <w:p w:rsidR="009E47BC" w:rsidRDefault="009E47BC" w:rsidP="009E47BC">
      <w:pPr>
        <w:rPr>
          <w:rFonts w:ascii="Trebuchet MS" w:hAnsi="Trebuchet MS" w:cs="Arial"/>
          <w:sz w:val="22"/>
          <w:szCs w:val="22"/>
        </w:rPr>
      </w:pPr>
    </w:p>
    <w:p w:rsidR="009E47BC" w:rsidRDefault="009E47BC" w:rsidP="00276C16">
      <w:pPr>
        <w:rPr>
          <w:rFonts w:ascii="Trebuchet MS" w:hAnsi="Trebuchet MS" w:cs="Arial"/>
          <w:sz w:val="22"/>
          <w:szCs w:val="22"/>
        </w:rPr>
      </w:pPr>
    </w:p>
    <w:p w:rsidR="009E47BC" w:rsidRDefault="009E47BC" w:rsidP="00276C16">
      <w:pPr>
        <w:rPr>
          <w:rFonts w:ascii="Trebuchet MS" w:hAnsi="Trebuchet MS" w:cs="Arial"/>
          <w:sz w:val="22"/>
          <w:szCs w:val="22"/>
        </w:rPr>
      </w:pPr>
    </w:p>
    <w:p w:rsidR="009E47BC" w:rsidRDefault="009E47BC" w:rsidP="00276C16">
      <w:pPr>
        <w:rPr>
          <w:rFonts w:ascii="Trebuchet MS" w:hAnsi="Trebuchet MS" w:cs="Arial"/>
          <w:sz w:val="22"/>
          <w:szCs w:val="22"/>
        </w:rPr>
      </w:pPr>
    </w:p>
    <w:p w:rsidR="009E47BC" w:rsidRDefault="009E47BC" w:rsidP="00276C16">
      <w:pPr>
        <w:rPr>
          <w:rFonts w:ascii="Trebuchet MS" w:hAnsi="Trebuchet MS" w:cs="Arial"/>
          <w:sz w:val="22"/>
          <w:szCs w:val="22"/>
        </w:rPr>
      </w:pPr>
    </w:p>
    <w:p w:rsidR="009E47BC" w:rsidRDefault="009E47BC" w:rsidP="00276C16">
      <w:pPr>
        <w:rPr>
          <w:rFonts w:ascii="Trebuchet MS" w:hAnsi="Trebuchet MS" w:cs="Arial"/>
          <w:sz w:val="22"/>
          <w:szCs w:val="22"/>
        </w:rPr>
      </w:pPr>
    </w:p>
    <w:p w:rsidR="009E47BC" w:rsidRDefault="009E47BC" w:rsidP="00276C16">
      <w:pPr>
        <w:rPr>
          <w:rFonts w:ascii="Trebuchet MS" w:hAnsi="Trebuchet MS" w:cs="Arial"/>
          <w:sz w:val="22"/>
          <w:szCs w:val="22"/>
        </w:rPr>
      </w:pPr>
    </w:p>
    <w:p w:rsidR="009E47BC" w:rsidRDefault="009E47BC" w:rsidP="00276C16">
      <w:pPr>
        <w:rPr>
          <w:rFonts w:ascii="Trebuchet MS" w:hAnsi="Trebuchet MS" w:cs="Arial"/>
          <w:sz w:val="22"/>
          <w:szCs w:val="22"/>
        </w:rPr>
      </w:pPr>
    </w:p>
    <w:p w:rsidR="009E47BC" w:rsidRDefault="009E47BC" w:rsidP="00276C16">
      <w:pPr>
        <w:rPr>
          <w:rFonts w:ascii="Trebuchet MS" w:hAnsi="Trebuchet MS" w:cs="Arial"/>
          <w:sz w:val="22"/>
          <w:szCs w:val="22"/>
        </w:rPr>
      </w:pPr>
    </w:p>
    <w:p w:rsidR="009E47BC" w:rsidRDefault="009E47BC" w:rsidP="00276C16">
      <w:pPr>
        <w:rPr>
          <w:rFonts w:ascii="Trebuchet MS" w:hAnsi="Trebuchet MS" w:cs="Arial"/>
          <w:sz w:val="22"/>
          <w:szCs w:val="22"/>
        </w:rPr>
      </w:pPr>
      <w:r>
        <w:rPr>
          <w:rFonts w:ascii="Trebuchet MS" w:hAnsi="Trebuchet MS" w:cs="Arial"/>
          <w:sz w:val="22"/>
          <w:szCs w:val="22"/>
        </w:rPr>
        <w:t>Beton blijkt alleen te kunnen worden aangetast door bronwater met concentratie</w:t>
      </w:r>
      <w:r w:rsidR="00E66635">
        <w:rPr>
          <w:rFonts w:ascii="Trebuchet MS" w:hAnsi="Trebuchet MS" w:cs="Arial"/>
          <w:sz w:val="22"/>
          <w:szCs w:val="22"/>
        </w:rPr>
        <w:t>s</w:t>
      </w:r>
      <w:r>
        <w:rPr>
          <w:rFonts w:ascii="Trebuchet MS" w:hAnsi="Trebuchet MS" w:cs="Arial"/>
          <w:sz w:val="22"/>
          <w:szCs w:val="22"/>
        </w:rPr>
        <w:t xml:space="preserve"> </w:t>
      </w:r>
      <w:r>
        <w:rPr>
          <w:rFonts w:ascii="Trebuchet MS" w:hAnsi="Trebuchet MS"/>
          <w:sz w:val="22"/>
          <w:szCs w:val="22"/>
        </w:rPr>
        <w:t>CO</w:t>
      </w:r>
      <w:r>
        <w:rPr>
          <w:rFonts w:ascii="Trebuchet MS" w:hAnsi="Trebuchet MS"/>
          <w:sz w:val="22"/>
          <w:szCs w:val="22"/>
          <w:vertAlign w:val="subscript"/>
        </w:rPr>
        <w:t>2</w:t>
      </w:r>
      <w:r>
        <w:rPr>
          <w:rFonts w:ascii="Trebuchet MS" w:hAnsi="Trebuchet MS"/>
          <w:sz w:val="22"/>
          <w:szCs w:val="22"/>
        </w:rPr>
        <w:t>(</w:t>
      </w:r>
      <w:proofErr w:type="spellStart"/>
      <w:r>
        <w:rPr>
          <w:rFonts w:ascii="Trebuchet MS" w:hAnsi="Trebuchet MS"/>
          <w:sz w:val="22"/>
          <w:szCs w:val="22"/>
        </w:rPr>
        <w:t>aq</w:t>
      </w:r>
      <w:proofErr w:type="spellEnd"/>
      <w:r>
        <w:rPr>
          <w:rFonts w:ascii="Trebuchet MS" w:hAnsi="Trebuchet MS"/>
          <w:sz w:val="22"/>
          <w:szCs w:val="22"/>
        </w:rPr>
        <w:t>) en HCO</w:t>
      </w:r>
      <w:r>
        <w:rPr>
          <w:rFonts w:ascii="Trebuchet MS" w:hAnsi="Trebuchet MS"/>
          <w:sz w:val="22"/>
          <w:szCs w:val="22"/>
          <w:vertAlign w:val="subscript"/>
        </w:rPr>
        <w:t>3</w:t>
      </w:r>
      <w:r w:rsidRPr="00632A0B">
        <w:rPr>
          <w:rFonts w:ascii="Trebuchet MS" w:hAnsi="Trebuchet MS" w:cs="Arial"/>
          <w:sz w:val="22"/>
          <w:szCs w:val="22"/>
          <w:vertAlign w:val="superscript"/>
        </w:rPr>
        <w:sym w:font="Symbol" w:char="F02D"/>
      </w:r>
      <w:r>
        <w:rPr>
          <w:rFonts w:ascii="Trebuchet MS" w:hAnsi="Trebuchet MS" w:cs="Arial"/>
          <w:sz w:val="22"/>
          <w:szCs w:val="22"/>
        </w:rPr>
        <w:t>(</w:t>
      </w:r>
      <w:proofErr w:type="spellStart"/>
      <w:r>
        <w:rPr>
          <w:rFonts w:ascii="Trebuchet MS" w:hAnsi="Trebuchet MS" w:cs="Arial"/>
          <w:sz w:val="22"/>
          <w:szCs w:val="22"/>
        </w:rPr>
        <w:t>aq</w:t>
      </w:r>
      <w:proofErr w:type="spellEnd"/>
      <w:r>
        <w:rPr>
          <w:rFonts w:ascii="Trebuchet MS" w:hAnsi="Trebuchet MS" w:cs="Arial"/>
          <w:sz w:val="22"/>
          <w:szCs w:val="22"/>
        </w:rPr>
        <w:t>) die worden weergegeven door punten in het gebied boven de curve a in het diagram.</w:t>
      </w:r>
      <w:r>
        <w:rPr>
          <w:rFonts w:ascii="Trebuchet MS" w:hAnsi="Trebuchet MS" w:cs="Arial"/>
          <w:sz w:val="22"/>
          <w:szCs w:val="22"/>
        </w:rPr>
        <w:br/>
        <w:t xml:space="preserve">Mede met behulp van dit diagram kan men nagaan dat ook bronwater met pH = 7,0 beton kan aantasten. Dat geldt echter niet voor </w:t>
      </w:r>
      <w:proofErr w:type="spellStart"/>
      <w:r>
        <w:rPr>
          <w:rFonts w:ascii="Trebuchet MS" w:hAnsi="Trebuchet MS" w:cs="Arial"/>
          <w:sz w:val="22"/>
          <w:szCs w:val="22"/>
        </w:rPr>
        <w:t>àlle</w:t>
      </w:r>
      <w:proofErr w:type="spellEnd"/>
      <w:r>
        <w:rPr>
          <w:rFonts w:ascii="Trebuchet MS" w:hAnsi="Trebuchet MS" w:cs="Arial"/>
          <w:sz w:val="22"/>
          <w:szCs w:val="22"/>
        </w:rPr>
        <w:t xml:space="preserve"> bronwater met pH = 7,0.</w:t>
      </w:r>
    </w:p>
    <w:p w:rsidR="008E5524" w:rsidRDefault="008E5524" w:rsidP="008E5524">
      <w:pPr>
        <w:pStyle w:val="vraag"/>
        <w:tabs>
          <w:tab w:val="clear" w:pos="720"/>
          <w:tab w:val="clear" w:pos="9072"/>
          <w:tab w:val="right" w:pos="9639"/>
        </w:tabs>
        <w:spacing w:before="120" w:after="0" w:line="280" w:lineRule="exact"/>
        <w:ind w:left="0" w:hanging="567"/>
        <w:rPr>
          <w:rFonts w:ascii="Trebuchet MS" w:hAnsi="Trebuchet MS"/>
          <w:szCs w:val="22"/>
        </w:rPr>
      </w:pPr>
      <w:r w:rsidRPr="00632A0B">
        <w:rPr>
          <w:rFonts w:ascii="Trebuchet MS" w:hAnsi="Trebuchet MS"/>
          <w:szCs w:val="22"/>
        </w:rPr>
        <w:t xml:space="preserve">Bereken </w:t>
      </w:r>
      <w:r>
        <w:rPr>
          <w:rFonts w:ascii="Trebuchet MS" w:hAnsi="Trebuchet MS"/>
          <w:szCs w:val="22"/>
        </w:rPr>
        <w:t xml:space="preserve">in welke </w:t>
      </w:r>
      <w:r w:rsidR="007C2FFB">
        <w:rPr>
          <w:rFonts w:ascii="Trebuchet MS" w:hAnsi="Trebuchet MS"/>
          <w:szCs w:val="22"/>
        </w:rPr>
        <w:t>concentratie</w:t>
      </w:r>
      <w:r>
        <w:rPr>
          <w:rFonts w:ascii="Trebuchet MS" w:hAnsi="Trebuchet MS"/>
          <w:szCs w:val="22"/>
        </w:rPr>
        <w:t>verhouding CO</w:t>
      </w:r>
      <w:r>
        <w:rPr>
          <w:rFonts w:ascii="Trebuchet MS" w:hAnsi="Trebuchet MS"/>
          <w:szCs w:val="22"/>
          <w:vertAlign w:val="subscript"/>
        </w:rPr>
        <w:t>2</w:t>
      </w:r>
      <w:r>
        <w:rPr>
          <w:rFonts w:ascii="Trebuchet MS" w:hAnsi="Trebuchet MS"/>
          <w:szCs w:val="22"/>
        </w:rPr>
        <w:t>(</w:t>
      </w:r>
      <w:proofErr w:type="spellStart"/>
      <w:r>
        <w:rPr>
          <w:rFonts w:ascii="Trebuchet MS" w:hAnsi="Trebuchet MS"/>
          <w:szCs w:val="22"/>
        </w:rPr>
        <w:t>aq</w:t>
      </w:r>
      <w:proofErr w:type="spellEnd"/>
      <w:r>
        <w:rPr>
          <w:rFonts w:ascii="Trebuchet MS" w:hAnsi="Trebuchet MS"/>
          <w:szCs w:val="22"/>
        </w:rPr>
        <w:t>) en HCO</w:t>
      </w:r>
      <w:r>
        <w:rPr>
          <w:rFonts w:ascii="Trebuchet MS" w:hAnsi="Trebuchet MS"/>
          <w:szCs w:val="22"/>
          <w:vertAlign w:val="subscript"/>
        </w:rPr>
        <w:t>3</w:t>
      </w:r>
      <w:r w:rsidRPr="00632A0B">
        <w:rPr>
          <w:rFonts w:ascii="Trebuchet MS" w:hAnsi="Trebuchet MS" w:cs="Arial"/>
          <w:szCs w:val="22"/>
          <w:vertAlign w:val="superscript"/>
        </w:rPr>
        <w:sym w:font="Symbol" w:char="F02D"/>
      </w:r>
      <w:r>
        <w:rPr>
          <w:rFonts w:ascii="Trebuchet MS" w:hAnsi="Trebuchet MS" w:cs="Arial"/>
          <w:szCs w:val="22"/>
        </w:rPr>
        <w:t>(</w:t>
      </w:r>
      <w:proofErr w:type="spellStart"/>
      <w:r>
        <w:rPr>
          <w:rFonts w:ascii="Trebuchet MS" w:hAnsi="Trebuchet MS" w:cs="Arial"/>
          <w:szCs w:val="22"/>
        </w:rPr>
        <w:t>aq</w:t>
      </w:r>
      <w:proofErr w:type="spellEnd"/>
      <w:r>
        <w:rPr>
          <w:rFonts w:ascii="Trebuchet MS" w:hAnsi="Trebuchet MS" w:cs="Arial"/>
          <w:szCs w:val="22"/>
        </w:rPr>
        <w:t>) in bronwater met pH = 7,0 voorkomen</w:t>
      </w:r>
      <w:r w:rsidR="00A51B88">
        <w:rPr>
          <w:rFonts w:ascii="Trebuchet MS" w:hAnsi="Trebuchet MS" w:cs="Arial"/>
          <w:szCs w:val="22"/>
        </w:rPr>
        <w:t xml:space="preserve"> (</w:t>
      </w:r>
      <w:bookmarkStart w:id="0" w:name="_GoBack"/>
      <w:bookmarkEnd w:id="0"/>
      <w:r w:rsidR="00A51B88">
        <w:rPr>
          <w:rFonts w:ascii="Trebuchet MS" w:hAnsi="Trebuchet MS" w:cs="Arial"/>
          <w:szCs w:val="22"/>
        </w:rPr>
        <w:t>298 K)</w:t>
      </w:r>
      <w:r>
        <w:rPr>
          <w:rFonts w:ascii="Trebuchet MS" w:hAnsi="Trebuchet MS" w:cs="Arial"/>
          <w:szCs w:val="22"/>
        </w:rPr>
        <w:t xml:space="preserve">. </w:t>
      </w:r>
      <w:r>
        <w:rPr>
          <w:rFonts w:ascii="Trebuchet MS" w:hAnsi="Trebuchet MS"/>
          <w:szCs w:val="22"/>
        </w:rPr>
        <w:tab/>
        <w:t>3</w:t>
      </w:r>
    </w:p>
    <w:p w:rsidR="00DC0B06" w:rsidRDefault="008E5524" w:rsidP="008E5524">
      <w:pPr>
        <w:pStyle w:val="vraag"/>
        <w:tabs>
          <w:tab w:val="clear" w:pos="720"/>
          <w:tab w:val="clear" w:pos="9072"/>
          <w:tab w:val="right" w:pos="9639"/>
        </w:tabs>
        <w:spacing w:line="280" w:lineRule="exact"/>
        <w:ind w:left="0" w:hanging="567"/>
        <w:rPr>
          <w:rFonts w:ascii="Trebuchet MS" w:hAnsi="Trebuchet MS"/>
          <w:szCs w:val="22"/>
        </w:rPr>
      </w:pPr>
      <w:r>
        <w:rPr>
          <w:rFonts w:ascii="Trebuchet MS" w:hAnsi="Trebuchet MS"/>
          <w:szCs w:val="22"/>
        </w:rPr>
        <w:t xml:space="preserve">Leg mede aan de hand van het bovenstaande diagram uit dat niet </w:t>
      </w:r>
      <w:proofErr w:type="spellStart"/>
      <w:r>
        <w:rPr>
          <w:rFonts w:ascii="Trebuchet MS" w:hAnsi="Trebuchet MS"/>
          <w:szCs w:val="22"/>
        </w:rPr>
        <w:t>àlle</w:t>
      </w:r>
      <w:proofErr w:type="spellEnd"/>
      <w:r>
        <w:rPr>
          <w:rFonts w:ascii="Trebuchet MS" w:hAnsi="Trebuchet MS"/>
          <w:szCs w:val="22"/>
        </w:rPr>
        <w:t xml:space="preserve"> bronwater met CO</w:t>
      </w:r>
      <w:r>
        <w:rPr>
          <w:rFonts w:ascii="Trebuchet MS" w:hAnsi="Trebuchet MS"/>
          <w:szCs w:val="22"/>
          <w:vertAlign w:val="subscript"/>
        </w:rPr>
        <w:t>2</w:t>
      </w:r>
      <w:r>
        <w:rPr>
          <w:rFonts w:ascii="Trebuchet MS" w:hAnsi="Trebuchet MS"/>
          <w:szCs w:val="22"/>
        </w:rPr>
        <w:t>(</w:t>
      </w:r>
      <w:proofErr w:type="spellStart"/>
      <w:r>
        <w:rPr>
          <w:rFonts w:ascii="Trebuchet MS" w:hAnsi="Trebuchet MS"/>
          <w:szCs w:val="22"/>
        </w:rPr>
        <w:t>aq</w:t>
      </w:r>
      <w:proofErr w:type="spellEnd"/>
      <w:r>
        <w:rPr>
          <w:rFonts w:ascii="Trebuchet MS" w:hAnsi="Trebuchet MS"/>
          <w:szCs w:val="22"/>
        </w:rPr>
        <w:t>) en HCO</w:t>
      </w:r>
      <w:r>
        <w:rPr>
          <w:rFonts w:ascii="Trebuchet MS" w:hAnsi="Trebuchet MS"/>
          <w:szCs w:val="22"/>
          <w:vertAlign w:val="subscript"/>
        </w:rPr>
        <w:t>3</w:t>
      </w:r>
      <w:r w:rsidRPr="00632A0B">
        <w:rPr>
          <w:rFonts w:ascii="Trebuchet MS" w:hAnsi="Trebuchet MS" w:cs="Arial"/>
          <w:szCs w:val="22"/>
          <w:vertAlign w:val="superscript"/>
        </w:rPr>
        <w:sym w:font="Symbol" w:char="F02D"/>
      </w:r>
      <w:r w:rsidR="00E66635">
        <w:rPr>
          <w:rFonts w:ascii="Trebuchet MS" w:hAnsi="Trebuchet MS" w:cs="Arial"/>
          <w:szCs w:val="22"/>
        </w:rPr>
        <w:t>(</w:t>
      </w:r>
      <w:proofErr w:type="spellStart"/>
      <w:r w:rsidR="00E66635">
        <w:rPr>
          <w:rFonts w:ascii="Trebuchet MS" w:hAnsi="Trebuchet MS" w:cs="Arial"/>
          <w:szCs w:val="22"/>
        </w:rPr>
        <w:t>aq</w:t>
      </w:r>
      <w:proofErr w:type="spellEnd"/>
      <w:r w:rsidR="00E66635">
        <w:rPr>
          <w:rFonts w:ascii="Trebuchet MS" w:hAnsi="Trebuchet MS" w:cs="Arial"/>
          <w:szCs w:val="22"/>
        </w:rPr>
        <w:t>) waarin</w:t>
      </w:r>
      <w:r>
        <w:rPr>
          <w:rFonts w:ascii="Trebuchet MS" w:hAnsi="Trebuchet MS" w:cs="Arial"/>
          <w:szCs w:val="22"/>
        </w:rPr>
        <w:t xml:space="preserve"> pH = 7,0 beton kan aantasten.</w:t>
      </w:r>
      <w:r>
        <w:rPr>
          <w:rFonts w:ascii="Trebuchet MS" w:hAnsi="Trebuchet MS" w:cs="Arial"/>
          <w:szCs w:val="22"/>
        </w:rPr>
        <w:tab/>
        <w:t>2</w:t>
      </w:r>
    </w:p>
    <w:p w:rsidR="00632A0B" w:rsidRPr="00CC32C8" w:rsidRDefault="00CC32C8" w:rsidP="00632A0B">
      <w:pPr>
        <w:rPr>
          <w:rFonts w:ascii="Trebuchet MS" w:hAnsi="Trebuchet MS"/>
          <w:sz w:val="22"/>
          <w:szCs w:val="22"/>
        </w:rPr>
      </w:pPr>
      <w:r>
        <w:rPr>
          <w:rFonts w:ascii="Trebuchet MS" w:hAnsi="Trebuchet MS"/>
          <w:sz w:val="22"/>
          <w:szCs w:val="22"/>
        </w:rPr>
        <w:t>Bij de aantasting van beton door bronwater veranderen de concentraties van CO</w:t>
      </w:r>
      <w:r>
        <w:rPr>
          <w:rFonts w:ascii="Trebuchet MS" w:hAnsi="Trebuchet MS"/>
          <w:sz w:val="22"/>
          <w:szCs w:val="22"/>
          <w:vertAlign w:val="subscript"/>
        </w:rPr>
        <w:t>2</w:t>
      </w:r>
      <w:r>
        <w:rPr>
          <w:rFonts w:ascii="Trebuchet MS" w:hAnsi="Trebuchet MS"/>
          <w:sz w:val="22"/>
          <w:szCs w:val="22"/>
        </w:rPr>
        <w:t>(</w:t>
      </w:r>
      <w:proofErr w:type="spellStart"/>
      <w:r>
        <w:rPr>
          <w:rFonts w:ascii="Trebuchet MS" w:hAnsi="Trebuchet MS"/>
          <w:sz w:val="22"/>
          <w:szCs w:val="22"/>
        </w:rPr>
        <w:t>aq</w:t>
      </w:r>
      <w:proofErr w:type="spellEnd"/>
      <w:r>
        <w:rPr>
          <w:rFonts w:ascii="Trebuchet MS" w:hAnsi="Trebuchet MS"/>
          <w:sz w:val="22"/>
          <w:szCs w:val="22"/>
        </w:rPr>
        <w:t>) en HCO</w:t>
      </w:r>
      <w:r>
        <w:rPr>
          <w:rFonts w:ascii="Trebuchet MS" w:hAnsi="Trebuchet MS"/>
          <w:sz w:val="22"/>
          <w:szCs w:val="22"/>
          <w:vertAlign w:val="subscript"/>
        </w:rPr>
        <w:t>3</w:t>
      </w:r>
      <w:r w:rsidRPr="00632A0B">
        <w:rPr>
          <w:rFonts w:ascii="Trebuchet MS" w:hAnsi="Trebuchet MS" w:cs="Arial"/>
          <w:sz w:val="22"/>
          <w:szCs w:val="22"/>
          <w:vertAlign w:val="superscript"/>
        </w:rPr>
        <w:sym w:font="Symbol" w:char="F02D"/>
      </w:r>
      <w:r>
        <w:rPr>
          <w:rFonts w:ascii="Trebuchet MS" w:hAnsi="Trebuchet MS" w:cs="Arial"/>
          <w:sz w:val="22"/>
          <w:szCs w:val="22"/>
        </w:rPr>
        <w:t>(</w:t>
      </w:r>
      <w:proofErr w:type="spellStart"/>
      <w:r>
        <w:rPr>
          <w:rFonts w:ascii="Trebuchet MS" w:hAnsi="Trebuchet MS" w:cs="Arial"/>
          <w:sz w:val="22"/>
          <w:szCs w:val="22"/>
        </w:rPr>
        <w:t>aq</w:t>
      </w:r>
      <w:proofErr w:type="spellEnd"/>
      <w:r>
        <w:rPr>
          <w:rFonts w:ascii="Trebuchet MS" w:hAnsi="Trebuchet MS" w:cs="Arial"/>
          <w:sz w:val="22"/>
          <w:szCs w:val="22"/>
        </w:rPr>
        <w:t>). Dit is bijvoorbeeld het geval als beton in aanraking komt met bronwater waarin [</w:t>
      </w:r>
      <w:r>
        <w:rPr>
          <w:rFonts w:ascii="Trebuchet MS" w:hAnsi="Trebuchet MS"/>
          <w:sz w:val="22"/>
          <w:szCs w:val="22"/>
        </w:rPr>
        <w:t>CO</w:t>
      </w:r>
      <w:r>
        <w:rPr>
          <w:rFonts w:ascii="Trebuchet MS" w:hAnsi="Trebuchet MS"/>
          <w:sz w:val="22"/>
          <w:szCs w:val="22"/>
          <w:vertAlign w:val="subscript"/>
        </w:rPr>
        <w:t>2</w:t>
      </w:r>
      <w:r>
        <w:rPr>
          <w:rFonts w:ascii="Trebuchet MS" w:hAnsi="Trebuchet MS"/>
          <w:sz w:val="22"/>
          <w:szCs w:val="22"/>
        </w:rPr>
        <w:t>(</w:t>
      </w:r>
      <w:proofErr w:type="spellStart"/>
      <w:r>
        <w:rPr>
          <w:rFonts w:ascii="Trebuchet MS" w:hAnsi="Trebuchet MS"/>
          <w:sz w:val="22"/>
          <w:szCs w:val="22"/>
        </w:rPr>
        <w:t>aq</w:t>
      </w:r>
      <w:proofErr w:type="spellEnd"/>
      <w:r>
        <w:rPr>
          <w:rFonts w:ascii="Trebuchet MS" w:hAnsi="Trebuchet MS"/>
          <w:sz w:val="22"/>
          <w:szCs w:val="22"/>
        </w:rPr>
        <w:t>)] = 2,5</w:t>
      </w:r>
      <w:r w:rsidR="00480CEA">
        <w:rPr>
          <w:rFonts w:ascii="Trebuchet MS" w:hAnsi="Trebuchet MS"/>
          <w:sz w:val="22"/>
          <w:szCs w:val="22"/>
        </w:rPr>
        <w:t>0</w:t>
      </w:r>
      <w:r>
        <w:rPr>
          <w:rFonts w:ascii="Trebuchet MS" w:hAnsi="Trebuchet MS"/>
          <w:sz w:val="22"/>
          <w:szCs w:val="22"/>
        </w:rPr>
        <w:t>·10</w:t>
      </w:r>
      <w:r w:rsidRPr="00632A0B">
        <w:rPr>
          <w:rFonts w:ascii="Trebuchet MS" w:hAnsi="Trebuchet MS" w:cs="Arial"/>
          <w:sz w:val="22"/>
          <w:szCs w:val="22"/>
          <w:vertAlign w:val="superscript"/>
        </w:rPr>
        <w:sym w:font="Symbol" w:char="F02D"/>
      </w:r>
      <w:r>
        <w:rPr>
          <w:rFonts w:ascii="Trebuchet MS" w:hAnsi="Trebuchet MS" w:cs="Arial"/>
          <w:sz w:val="22"/>
          <w:szCs w:val="22"/>
          <w:vertAlign w:val="superscript"/>
        </w:rPr>
        <w:t>3</w:t>
      </w:r>
      <w:r>
        <w:rPr>
          <w:rFonts w:ascii="Trebuchet MS" w:hAnsi="Trebuchet MS" w:cs="Arial"/>
          <w:sz w:val="22"/>
          <w:szCs w:val="22"/>
        </w:rPr>
        <w:t xml:space="preserve"> mol</w:t>
      </w:r>
      <w:r>
        <w:rPr>
          <w:rFonts w:ascii="Trebuchet MS" w:hAnsi="Trebuchet MS" w:cs="Arial"/>
          <w:sz w:val="22"/>
          <w:szCs w:val="22"/>
          <w:vertAlign w:val="superscript"/>
        </w:rPr>
        <w:t> </w:t>
      </w:r>
      <w:r>
        <w:rPr>
          <w:rFonts w:ascii="Trebuchet MS" w:hAnsi="Trebuchet MS" w:cs="Arial"/>
          <w:sz w:val="22"/>
          <w:szCs w:val="22"/>
        </w:rPr>
        <w:t>L</w:t>
      </w:r>
      <w:r w:rsidRPr="00632A0B">
        <w:rPr>
          <w:rFonts w:ascii="Trebuchet MS" w:hAnsi="Trebuchet MS" w:cs="Arial"/>
          <w:sz w:val="22"/>
          <w:szCs w:val="22"/>
          <w:vertAlign w:val="superscript"/>
        </w:rPr>
        <w:sym w:font="Symbol" w:char="F02D"/>
      </w:r>
      <w:r>
        <w:rPr>
          <w:rFonts w:ascii="Trebuchet MS" w:hAnsi="Trebuchet MS" w:cs="Arial"/>
          <w:sz w:val="22"/>
          <w:szCs w:val="22"/>
          <w:vertAlign w:val="superscript"/>
        </w:rPr>
        <w:t>1</w:t>
      </w:r>
      <w:r>
        <w:rPr>
          <w:rFonts w:ascii="Trebuchet MS" w:hAnsi="Trebuchet MS"/>
          <w:sz w:val="22"/>
          <w:szCs w:val="22"/>
        </w:rPr>
        <w:t xml:space="preserve"> en [HCO</w:t>
      </w:r>
      <w:r>
        <w:rPr>
          <w:rFonts w:ascii="Trebuchet MS" w:hAnsi="Trebuchet MS"/>
          <w:sz w:val="22"/>
          <w:szCs w:val="22"/>
          <w:vertAlign w:val="subscript"/>
        </w:rPr>
        <w:t>3</w:t>
      </w:r>
      <w:r w:rsidRPr="00632A0B">
        <w:rPr>
          <w:rFonts w:ascii="Trebuchet MS" w:hAnsi="Trebuchet MS" w:cs="Arial"/>
          <w:sz w:val="22"/>
          <w:szCs w:val="22"/>
          <w:vertAlign w:val="superscript"/>
        </w:rPr>
        <w:sym w:font="Symbol" w:char="F02D"/>
      </w:r>
      <w:r>
        <w:rPr>
          <w:rFonts w:ascii="Trebuchet MS" w:hAnsi="Trebuchet MS" w:cs="Arial"/>
          <w:sz w:val="22"/>
          <w:szCs w:val="22"/>
        </w:rPr>
        <w:t>(</w:t>
      </w:r>
      <w:proofErr w:type="spellStart"/>
      <w:r>
        <w:rPr>
          <w:rFonts w:ascii="Trebuchet MS" w:hAnsi="Trebuchet MS" w:cs="Arial"/>
          <w:sz w:val="22"/>
          <w:szCs w:val="22"/>
        </w:rPr>
        <w:t>aq</w:t>
      </w:r>
      <w:proofErr w:type="spellEnd"/>
      <w:r>
        <w:rPr>
          <w:rFonts w:ascii="Trebuchet MS" w:hAnsi="Trebuchet MS" w:cs="Arial"/>
          <w:sz w:val="22"/>
          <w:szCs w:val="22"/>
        </w:rPr>
        <w:t>)] = 1,0</w:t>
      </w:r>
      <w:r w:rsidR="00480CEA">
        <w:rPr>
          <w:rFonts w:ascii="Trebuchet MS" w:hAnsi="Trebuchet MS" w:cs="Arial"/>
          <w:sz w:val="22"/>
          <w:szCs w:val="22"/>
        </w:rPr>
        <w:t>0</w:t>
      </w:r>
      <w:r>
        <w:rPr>
          <w:rFonts w:ascii="Trebuchet MS" w:hAnsi="Trebuchet MS" w:cs="Arial"/>
          <w:sz w:val="22"/>
          <w:szCs w:val="22"/>
        </w:rPr>
        <w:t>·10</w:t>
      </w:r>
      <w:r w:rsidRPr="00632A0B">
        <w:rPr>
          <w:rFonts w:ascii="Trebuchet MS" w:hAnsi="Trebuchet MS" w:cs="Arial"/>
          <w:sz w:val="22"/>
          <w:szCs w:val="22"/>
          <w:vertAlign w:val="superscript"/>
        </w:rPr>
        <w:sym w:font="Symbol" w:char="F02D"/>
      </w:r>
      <w:r>
        <w:rPr>
          <w:rFonts w:ascii="Trebuchet MS" w:hAnsi="Trebuchet MS" w:cs="Arial"/>
          <w:sz w:val="22"/>
          <w:szCs w:val="22"/>
          <w:vertAlign w:val="superscript"/>
        </w:rPr>
        <w:t>3</w:t>
      </w:r>
      <w:r>
        <w:rPr>
          <w:rFonts w:ascii="Trebuchet MS" w:hAnsi="Trebuchet MS" w:cs="Arial"/>
          <w:sz w:val="22"/>
          <w:szCs w:val="22"/>
        </w:rPr>
        <w:t xml:space="preserve"> mol</w:t>
      </w:r>
      <w:r>
        <w:rPr>
          <w:rFonts w:ascii="Trebuchet MS" w:hAnsi="Trebuchet MS" w:cs="Arial"/>
          <w:sz w:val="22"/>
          <w:szCs w:val="22"/>
          <w:vertAlign w:val="superscript"/>
        </w:rPr>
        <w:t> </w:t>
      </w:r>
      <w:r>
        <w:rPr>
          <w:rFonts w:ascii="Trebuchet MS" w:hAnsi="Trebuchet MS" w:cs="Arial"/>
          <w:sz w:val="22"/>
          <w:szCs w:val="22"/>
        </w:rPr>
        <w:t>L</w:t>
      </w:r>
      <w:r w:rsidRPr="00632A0B">
        <w:rPr>
          <w:rFonts w:ascii="Trebuchet MS" w:hAnsi="Trebuchet MS" w:cs="Arial"/>
          <w:sz w:val="22"/>
          <w:szCs w:val="22"/>
          <w:vertAlign w:val="superscript"/>
        </w:rPr>
        <w:sym w:font="Symbol" w:char="F02D"/>
      </w:r>
      <w:r>
        <w:rPr>
          <w:rFonts w:ascii="Trebuchet MS" w:hAnsi="Trebuchet MS" w:cs="Arial"/>
          <w:sz w:val="22"/>
          <w:szCs w:val="22"/>
          <w:vertAlign w:val="superscript"/>
        </w:rPr>
        <w:t>1</w:t>
      </w:r>
      <w:r>
        <w:rPr>
          <w:rFonts w:ascii="Trebuchet MS" w:hAnsi="Trebuchet MS" w:cs="Arial"/>
          <w:sz w:val="22"/>
          <w:szCs w:val="22"/>
        </w:rPr>
        <w:t>.</w:t>
      </w:r>
    </w:p>
    <w:p w:rsidR="00BD2D90" w:rsidRDefault="00BD2D90" w:rsidP="007A0AB9">
      <w:pPr>
        <w:pStyle w:val="vraag"/>
        <w:tabs>
          <w:tab w:val="clear" w:pos="720"/>
          <w:tab w:val="clear" w:pos="9072"/>
          <w:tab w:val="right" w:pos="9639"/>
        </w:tabs>
        <w:spacing w:before="120" w:after="0" w:line="280" w:lineRule="exact"/>
        <w:ind w:left="0" w:hanging="567"/>
        <w:rPr>
          <w:rFonts w:ascii="Trebuchet MS" w:hAnsi="Trebuchet MS"/>
          <w:szCs w:val="22"/>
        </w:rPr>
      </w:pPr>
      <w:r>
        <w:rPr>
          <w:rFonts w:ascii="Trebuchet MS" w:hAnsi="Trebuchet MS"/>
          <w:szCs w:val="22"/>
        </w:rPr>
        <w:t xml:space="preserve">Leg uit welke van de lijnen b, c, d, e of f in bovenstaand diagram de veranderingen weergeeft in </w:t>
      </w:r>
      <w:r>
        <w:rPr>
          <w:rFonts w:ascii="Trebuchet MS" w:hAnsi="Trebuchet MS" w:cs="Arial"/>
          <w:szCs w:val="22"/>
        </w:rPr>
        <w:t>[</w:t>
      </w:r>
      <w:r>
        <w:rPr>
          <w:rFonts w:ascii="Trebuchet MS" w:hAnsi="Trebuchet MS"/>
          <w:szCs w:val="22"/>
        </w:rPr>
        <w:t>CO</w:t>
      </w:r>
      <w:r>
        <w:rPr>
          <w:rFonts w:ascii="Trebuchet MS" w:hAnsi="Trebuchet MS"/>
          <w:szCs w:val="22"/>
          <w:vertAlign w:val="subscript"/>
        </w:rPr>
        <w:t>2</w:t>
      </w:r>
      <w:r>
        <w:rPr>
          <w:rFonts w:ascii="Trebuchet MS" w:hAnsi="Trebuchet MS"/>
          <w:szCs w:val="22"/>
        </w:rPr>
        <w:t>(</w:t>
      </w:r>
      <w:proofErr w:type="spellStart"/>
      <w:r>
        <w:rPr>
          <w:rFonts w:ascii="Trebuchet MS" w:hAnsi="Trebuchet MS"/>
          <w:szCs w:val="22"/>
        </w:rPr>
        <w:t>aq</w:t>
      </w:r>
      <w:proofErr w:type="spellEnd"/>
      <w:r>
        <w:rPr>
          <w:rFonts w:ascii="Trebuchet MS" w:hAnsi="Trebuchet MS"/>
          <w:szCs w:val="22"/>
        </w:rPr>
        <w:t>)] en [HCO</w:t>
      </w:r>
      <w:r>
        <w:rPr>
          <w:rFonts w:ascii="Trebuchet MS" w:hAnsi="Trebuchet MS"/>
          <w:szCs w:val="22"/>
          <w:vertAlign w:val="subscript"/>
        </w:rPr>
        <w:t>3</w:t>
      </w:r>
      <w:r w:rsidRPr="00632A0B">
        <w:rPr>
          <w:rFonts w:ascii="Trebuchet MS" w:hAnsi="Trebuchet MS" w:cs="Arial"/>
          <w:szCs w:val="22"/>
          <w:vertAlign w:val="superscript"/>
        </w:rPr>
        <w:sym w:font="Symbol" w:char="F02D"/>
      </w:r>
      <w:r>
        <w:rPr>
          <w:rFonts w:ascii="Trebuchet MS" w:hAnsi="Trebuchet MS" w:cs="Arial"/>
          <w:szCs w:val="22"/>
        </w:rPr>
        <w:t>(</w:t>
      </w:r>
      <w:proofErr w:type="spellStart"/>
      <w:r>
        <w:rPr>
          <w:rFonts w:ascii="Trebuchet MS" w:hAnsi="Trebuchet MS" w:cs="Arial"/>
          <w:szCs w:val="22"/>
        </w:rPr>
        <w:t>aq</w:t>
      </w:r>
      <w:proofErr w:type="spellEnd"/>
      <w:r>
        <w:rPr>
          <w:rFonts w:ascii="Trebuchet MS" w:hAnsi="Trebuchet MS" w:cs="Arial"/>
          <w:szCs w:val="22"/>
        </w:rPr>
        <w:t xml:space="preserve">)] als bronwater, met </w:t>
      </w:r>
      <w:r>
        <w:rPr>
          <w:rFonts w:ascii="Trebuchet MS" w:hAnsi="Trebuchet MS"/>
          <w:szCs w:val="22"/>
        </w:rPr>
        <w:t>2,5</w:t>
      </w:r>
      <w:r w:rsidR="00480CEA">
        <w:rPr>
          <w:rFonts w:ascii="Trebuchet MS" w:hAnsi="Trebuchet MS"/>
          <w:szCs w:val="22"/>
        </w:rPr>
        <w:t>0</w:t>
      </w:r>
      <w:r>
        <w:rPr>
          <w:rFonts w:ascii="Trebuchet MS" w:hAnsi="Trebuchet MS"/>
          <w:szCs w:val="22"/>
        </w:rPr>
        <w:t>·10</w:t>
      </w:r>
      <w:r w:rsidRPr="00632A0B">
        <w:rPr>
          <w:rFonts w:ascii="Trebuchet MS" w:hAnsi="Trebuchet MS" w:cs="Arial"/>
          <w:szCs w:val="22"/>
          <w:vertAlign w:val="superscript"/>
        </w:rPr>
        <w:sym w:font="Symbol" w:char="F02D"/>
      </w:r>
      <w:r>
        <w:rPr>
          <w:rFonts w:ascii="Trebuchet MS" w:hAnsi="Trebuchet MS" w:cs="Arial"/>
          <w:szCs w:val="22"/>
          <w:vertAlign w:val="superscript"/>
        </w:rPr>
        <w:t>3</w:t>
      </w:r>
      <w:r>
        <w:rPr>
          <w:rFonts w:ascii="Trebuchet MS" w:hAnsi="Trebuchet MS" w:cs="Arial"/>
          <w:szCs w:val="22"/>
        </w:rPr>
        <w:t xml:space="preserve"> mol CO</w:t>
      </w:r>
      <w:r>
        <w:rPr>
          <w:rFonts w:ascii="Trebuchet MS" w:hAnsi="Trebuchet MS" w:cs="Arial"/>
          <w:szCs w:val="22"/>
          <w:vertAlign w:val="subscript"/>
        </w:rPr>
        <w:t>2</w:t>
      </w:r>
      <w:r>
        <w:rPr>
          <w:rFonts w:ascii="Trebuchet MS" w:hAnsi="Trebuchet MS" w:cs="Arial"/>
          <w:szCs w:val="22"/>
        </w:rPr>
        <w:t xml:space="preserve"> per liter en 1,0</w:t>
      </w:r>
      <w:r w:rsidR="00480CEA">
        <w:rPr>
          <w:rFonts w:ascii="Trebuchet MS" w:hAnsi="Trebuchet MS" w:cs="Arial"/>
          <w:szCs w:val="22"/>
        </w:rPr>
        <w:t>0</w:t>
      </w:r>
      <w:r>
        <w:rPr>
          <w:rFonts w:ascii="Trebuchet MS" w:hAnsi="Trebuchet MS" w:cs="Arial"/>
          <w:szCs w:val="22"/>
        </w:rPr>
        <w:t>·10</w:t>
      </w:r>
      <w:r w:rsidRPr="00632A0B">
        <w:rPr>
          <w:rFonts w:ascii="Trebuchet MS" w:hAnsi="Trebuchet MS" w:cs="Arial"/>
          <w:szCs w:val="22"/>
          <w:vertAlign w:val="superscript"/>
        </w:rPr>
        <w:sym w:font="Symbol" w:char="F02D"/>
      </w:r>
      <w:r>
        <w:rPr>
          <w:rFonts w:ascii="Trebuchet MS" w:hAnsi="Trebuchet MS" w:cs="Arial"/>
          <w:szCs w:val="22"/>
          <w:vertAlign w:val="superscript"/>
        </w:rPr>
        <w:t>3</w:t>
      </w:r>
      <w:r>
        <w:rPr>
          <w:rFonts w:ascii="Trebuchet MS" w:hAnsi="Trebuchet MS" w:cs="Arial"/>
          <w:szCs w:val="22"/>
        </w:rPr>
        <w:t xml:space="preserve"> mol </w:t>
      </w:r>
      <w:r>
        <w:rPr>
          <w:rFonts w:ascii="Trebuchet MS" w:hAnsi="Trebuchet MS"/>
          <w:szCs w:val="22"/>
        </w:rPr>
        <w:t>HCO</w:t>
      </w:r>
      <w:r>
        <w:rPr>
          <w:rFonts w:ascii="Trebuchet MS" w:hAnsi="Trebuchet MS"/>
          <w:szCs w:val="22"/>
          <w:vertAlign w:val="subscript"/>
        </w:rPr>
        <w:t>3</w:t>
      </w:r>
      <w:r w:rsidRPr="00632A0B">
        <w:rPr>
          <w:rFonts w:ascii="Trebuchet MS" w:hAnsi="Trebuchet MS" w:cs="Arial"/>
          <w:szCs w:val="22"/>
          <w:vertAlign w:val="superscript"/>
        </w:rPr>
        <w:sym w:font="Symbol" w:char="F02D"/>
      </w:r>
      <w:r>
        <w:rPr>
          <w:rFonts w:ascii="Trebuchet MS" w:hAnsi="Trebuchet MS" w:cs="Arial"/>
          <w:szCs w:val="22"/>
        </w:rPr>
        <w:t>(</w:t>
      </w:r>
      <w:proofErr w:type="spellStart"/>
      <w:r>
        <w:rPr>
          <w:rFonts w:ascii="Trebuchet MS" w:hAnsi="Trebuchet MS" w:cs="Arial"/>
          <w:szCs w:val="22"/>
        </w:rPr>
        <w:t>aq</w:t>
      </w:r>
      <w:proofErr w:type="spellEnd"/>
      <w:r>
        <w:rPr>
          <w:rFonts w:ascii="Trebuchet MS" w:hAnsi="Trebuchet MS" w:cs="Arial"/>
          <w:szCs w:val="22"/>
        </w:rPr>
        <w:t xml:space="preserve">) per liter, </w:t>
      </w:r>
      <w:r w:rsidR="00E66635">
        <w:rPr>
          <w:rFonts w:ascii="Trebuchet MS" w:hAnsi="Trebuchet MS" w:cs="Arial"/>
          <w:szCs w:val="22"/>
        </w:rPr>
        <w:t xml:space="preserve">beton </w:t>
      </w:r>
      <w:r>
        <w:rPr>
          <w:rFonts w:ascii="Trebuchet MS" w:hAnsi="Trebuchet MS" w:cs="Arial"/>
          <w:szCs w:val="22"/>
        </w:rPr>
        <w:t>aantast.</w:t>
      </w:r>
      <w:r>
        <w:rPr>
          <w:rFonts w:ascii="Trebuchet MS" w:hAnsi="Trebuchet MS"/>
          <w:szCs w:val="22"/>
        </w:rPr>
        <w:tab/>
        <w:t>3</w:t>
      </w:r>
    </w:p>
    <w:p w:rsidR="00DC0B06" w:rsidRDefault="003B5ADA" w:rsidP="003B5ADA">
      <w:pPr>
        <w:pStyle w:val="vraag"/>
        <w:tabs>
          <w:tab w:val="clear" w:pos="720"/>
          <w:tab w:val="clear" w:pos="9072"/>
          <w:tab w:val="right" w:pos="9639"/>
        </w:tabs>
        <w:spacing w:line="280" w:lineRule="exact"/>
        <w:ind w:left="0" w:hanging="567"/>
        <w:rPr>
          <w:rFonts w:ascii="Trebuchet MS" w:hAnsi="Trebuchet MS"/>
          <w:szCs w:val="22"/>
        </w:rPr>
      </w:pPr>
      <w:r>
        <w:rPr>
          <w:rFonts w:ascii="Trebuchet MS" w:hAnsi="Trebuchet MS"/>
          <w:szCs w:val="22"/>
        </w:rPr>
        <w:t>Bereken mede aan de hand van het diagram hoeveel gram</w:t>
      </w:r>
      <w:r w:rsidR="007A0AB9">
        <w:rPr>
          <w:rFonts w:ascii="Trebuchet MS" w:hAnsi="Trebuchet MS"/>
          <w:szCs w:val="22"/>
        </w:rPr>
        <w:t xml:space="preserve"> </w:t>
      </w:r>
      <w:r>
        <w:rPr>
          <w:rFonts w:ascii="Trebuchet MS" w:hAnsi="Trebuchet MS"/>
          <w:szCs w:val="22"/>
        </w:rPr>
        <w:t>calciumcarbonaat, naar verwachting, in oplossing zal gaan per liter bronwater met de genoemde concentraties.</w:t>
      </w:r>
      <w:r w:rsidR="007A0AB9">
        <w:rPr>
          <w:rFonts w:ascii="Trebuchet MS" w:hAnsi="Trebuchet MS"/>
          <w:szCs w:val="22"/>
        </w:rPr>
        <w:t xml:space="preserve"> Maak gebruik van het diagram dat op de uitwerkbijlage</w:t>
      </w:r>
      <w:r w:rsidR="00E66635">
        <w:rPr>
          <w:rFonts w:ascii="Trebuchet MS" w:hAnsi="Trebuchet MS"/>
          <w:szCs w:val="22"/>
        </w:rPr>
        <w:t>,</w:t>
      </w:r>
      <w:r w:rsidR="007A0AB9">
        <w:rPr>
          <w:rFonts w:ascii="Trebuchet MS" w:hAnsi="Trebuchet MS"/>
          <w:szCs w:val="22"/>
        </w:rPr>
        <w:t xml:space="preserve"> die bij deze toets hoort, staat.</w:t>
      </w:r>
      <w:r w:rsidR="00B16D57">
        <w:rPr>
          <w:rFonts w:ascii="Trebuchet MS" w:hAnsi="Trebuchet MS"/>
          <w:szCs w:val="22"/>
        </w:rPr>
        <w:tab/>
        <w:t>5</w:t>
      </w:r>
    </w:p>
    <w:p w:rsidR="00BD2D90" w:rsidRPr="00BD2D90" w:rsidRDefault="00BD2D90" w:rsidP="00BD2D90"/>
    <w:p w:rsidR="00EE3C53" w:rsidRDefault="00EE3C53" w:rsidP="00EE3C53"/>
    <w:p w:rsidR="00F7619E" w:rsidRPr="007D75D2" w:rsidRDefault="00F7619E" w:rsidP="00F7619E">
      <w:pPr>
        <w:pStyle w:val="opgave"/>
        <w:numPr>
          <w:ilvl w:val="0"/>
          <w:numId w:val="18"/>
        </w:numPr>
        <w:tabs>
          <w:tab w:val="left" w:pos="1134"/>
        </w:tabs>
        <w:ind w:left="567" w:hanging="567"/>
        <w:rPr>
          <w:rFonts w:ascii="Trebuchet MS" w:hAnsi="Trebuchet MS"/>
        </w:rPr>
      </w:pPr>
      <w:r>
        <w:rPr>
          <w:szCs w:val="22"/>
        </w:rPr>
        <w:br w:type="page"/>
      </w:r>
      <w:r>
        <w:rPr>
          <w:rFonts w:ascii="Trebuchet MS" w:hAnsi="Trebuchet MS"/>
        </w:rPr>
        <w:lastRenderedPageBreak/>
        <w:t>Lithium-zwavel batterij</w:t>
      </w:r>
      <w:r w:rsidRPr="001A2864">
        <w:rPr>
          <w:rFonts w:ascii="Trebuchet MS" w:hAnsi="Trebuchet MS"/>
        </w:rPr>
        <w:tab/>
        <w:t>(</w:t>
      </w:r>
      <w:r w:rsidR="009202DE">
        <w:rPr>
          <w:rFonts w:ascii="Trebuchet MS" w:hAnsi="Trebuchet MS"/>
        </w:rPr>
        <w:t>16</w:t>
      </w:r>
      <w:r w:rsidRPr="001A2864">
        <w:rPr>
          <w:rFonts w:ascii="Trebuchet MS" w:hAnsi="Trebuchet MS"/>
        </w:rPr>
        <w:t xml:space="preserve"> punten)</w:t>
      </w:r>
    </w:p>
    <w:p w:rsidR="00F7619E" w:rsidRPr="00D71E54" w:rsidRDefault="00F7619E" w:rsidP="00F7619E">
      <w:pPr>
        <w:spacing w:line="260" w:lineRule="exact"/>
        <w:rPr>
          <w:rFonts w:ascii="Trebuchet MS" w:hAnsi="Trebuchet MS"/>
          <w:color w:val="000000"/>
          <w:sz w:val="22"/>
          <w:szCs w:val="22"/>
        </w:rPr>
      </w:pPr>
      <w:r>
        <w:rPr>
          <w:rFonts w:ascii="Trebuchet MS" w:hAnsi="Trebuchet MS"/>
          <w:color w:val="000000"/>
          <w:sz w:val="22"/>
          <w:szCs w:val="22"/>
        </w:rPr>
        <w:t>Een veelbelovende oplaadbare batterij is de lithium-zwavel batterij. Deze batterij combineert een hoge energiedichtheid met een laag gewicht en lage productiekosten.</w:t>
      </w:r>
    </w:p>
    <w:p w:rsidR="00F7619E" w:rsidRDefault="00F7619E" w:rsidP="00F7619E">
      <w:pPr>
        <w:pStyle w:val="vraag"/>
        <w:numPr>
          <w:ilvl w:val="0"/>
          <w:numId w:val="0"/>
        </w:numPr>
        <w:tabs>
          <w:tab w:val="clear" w:pos="9072"/>
          <w:tab w:val="right" w:pos="9639"/>
        </w:tabs>
        <w:spacing w:before="120" w:after="0" w:line="280" w:lineRule="exact"/>
        <w:rPr>
          <w:rFonts w:ascii="Trebuchet MS" w:hAnsi="Trebuchet MS"/>
          <w:szCs w:val="22"/>
        </w:rPr>
      </w:pPr>
      <w:r>
        <w:rPr>
          <w:rFonts w:ascii="Trebuchet MS" w:hAnsi="Trebuchet MS"/>
          <w:szCs w:val="22"/>
        </w:rPr>
        <w:t>De positieve elektrode van zo’n batterij bestaat uit grafiet met,</w:t>
      </w:r>
      <w:r w:rsidRPr="00F3501F">
        <w:rPr>
          <w:rFonts w:ascii="Trebuchet MS" w:hAnsi="Trebuchet MS"/>
          <w:szCs w:val="22"/>
        </w:rPr>
        <w:t xml:space="preserve"> </w:t>
      </w:r>
      <w:r>
        <w:rPr>
          <w:rFonts w:ascii="Trebuchet MS" w:hAnsi="Trebuchet MS"/>
          <w:szCs w:val="22"/>
        </w:rPr>
        <w:t>in opgeladen toestand, een laagje zwavel (S</w:t>
      </w:r>
      <w:r>
        <w:rPr>
          <w:rFonts w:ascii="Trebuchet MS" w:hAnsi="Trebuchet MS"/>
          <w:szCs w:val="22"/>
          <w:vertAlign w:val="subscript"/>
        </w:rPr>
        <w:t>8</w:t>
      </w:r>
      <w:r>
        <w:rPr>
          <w:rFonts w:ascii="Trebuchet MS" w:hAnsi="Trebuchet MS"/>
          <w:szCs w:val="22"/>
        </w:rPr>
        <w:t xml:space="preserve">). De negatieve elektrode is van metallisch lithium. </w:t>
      </w:r>
      <w:r>
        <w:rPr>
          <w:rFonts w:ascii="Trebuchet MS" w:hAnsi="Trebuchet MS"/>
          <w:szCs w:val="22"/>
        </w:rPr>
        <w:br/>
        <w:t xml:space="preserve">Tijdens de stroomlevering ontstaan aan de positieve elektrode zogenoemde </w:t>
      </w:r>
      <w:proofErr w:type="spellStart"/>
      <w:r>
        <w:rPr>
          <w:rFonts w:ascii="Trebuchet MS" w:hAnsi="Trebuchet MS"/>
          <w:szCs w:val="22"/>
        </w:rPr>
        <w:t>polysulfides</w:t>
      </w:r>
      <w:proofErr w:type="spellEnd"/>
      <w:r>
        <w:rPr>
          <w:rFonts w:ascii="Trebuchet MS" w:hAnsi="Trebuchet MS"/>
          <w:szCs w:val="22"/>
        </w:rPr>
        <w:t>, Li</w:t>
      </w:r>
      <w:r>
        <w:rPr>
          <w:rFonts w:ascii="Trebuchet MS" w:hAnsi="Trebuchet MS"/>
          <w:szCs w:val="22"/>
          <w:vertAlign w:val="subscript"/>
        </w:rPr>
        <w:t>2</w:t>
      </w:r>
      <w:r>
        <w:rPr>
          <w:rFonts w:ascii="Trebuchet MS" w:hAnsi="Trebuchet MS"/>
          <w:szCs w:val="22"/>
        </w:rPr>
        <w:t>S</w:t>
      </w:r>
      <w:r w:rsidR="00F95483" w:rsidRPr="00F95483">
        <w:rPr>
          <w:rFonts w:ascii="Trebuchet MS" w:hAnsi="Trebuchet MS"/>
          <w:i/>
          <w:szCs w:val="22"/>
          <w:vertAlign w:val="subscript"/>
        </w:rPr>
        <w:t>x</w:t>
      </w:r>
      <w:r w:rsidR="00C74209">
        <w:rPr>
          <w:rFonts w:ascii="Trebuchet MS" w:hAnsi="Trebuchet MS"/>
          <w:szCs w:val="22"/>
          <w:vertAlign w:val="subscript"/>
        </w:rPr>
        <w:t>,</w:t>
      </w:r>
      <w:r w:rsidR="00C74209" w:rsidRPr="00C74209">
        <w:rPr>
          <w:rFonts w:ascii="Trebuchet MS" w:hAnsi="Trebuchet MS"/>
          <w:szCs w:val="22"/>
        </w:rPr>
        <w:t xml:space="preserve"> met</w:t>
      </w:r>
      <w:r w:rsidR="00C74209">
        <w:rPr>
          <w:rFonts w:ascii="Trebuchet MS" w:hAnsi="Trebuchet MS"/>
          <w:szCs w:val="22"/>
        </w:rPr>
        <w:t xml:space="preserve"> </w:t>
      </w:r>
      <w:r w:rsidR="00C74209">
        <w:rPr>
          <w:rFonts w:ascii="Trebuchet MS" w:hAnsi="Trebuchet MS"/>
          <w:i/>
          <w:szCs w:val="22"/>
        </w:rPr>
        <w:t>x</w:t>
      </w:r>
      <w:r w:rsidR="00C74209">
        <w:rPr>
          <w:rFonts w:ascii="Trebuchet MS" w:hAnsi="Trebuchet MS"/>
          <w:szCs w:val="22"/>
        </w:rPr>
        <w:t xml:space="preserve"> = 8, 7, 6 … 1</w:t>
      </w:r>
      <w:r>
        <w:rPr>
          <w:rFonts w:ascii="Trebuchet MS" w:hAnsi="Trebuchet MS"/>
          <w:szCs w:val="22"/>
        </w:rPr>
        <w:t>. De vergelijking van de halfreactie voor de vorming van Li</w:t>
      </w:r>
      <w:r>
        <w:rPr>
          <w:rFonts w:ascii="Trebuchet MS" w:hAnsi="Trebuchet MS"/>
          <w:szCs w:val="22"/>
          <w:vertAlign w:val="subscript"/>
        </w:rPr>
        <w:t>2</w:t>
      </w:r>
      <w:r>
        <w:rPr>
          <w:rFonts w:ascii="Trebuchet MS" w:hAnsi="Trebuchet MS"/>
          <w:szCs w:val="22"/>
        </w:rPr>
        <w:t>S</w:t>
      </w:r>
      <w:r w:rsidRPr="00524CCD">
        <w:rPr>
          <w:rFonts w:ascii="Trebuchet MS" w:hAnsi="Trebuchet MS"/>
          <w:szCs w:val="22"/>
          <w:vertAlign w:val="subscript"/>
        </w:rPr>
        <w:t>8</w:t>
      </w:r>
      <w:r>
        <w:rPr>
          <w:rFonts w:ascii="Trebuchet MS" w:hAnsi="Trebuchet MS"/>
          <w:szCs w:val="22"/>
        </w:rPr>
        <w:t xml:space="preserve"> is</w:t>
      </w:r>
      <w:r w:rsidR="00C74209">
        <w:rPr>
          <w:rFonts w:ascii="Trebuchet MS" w:hAnsi="Trebuchet MS"/>
          <w:szCs w:val="22"/>
        </w:rPr>
        <w:t>:</w:t>
      </w:r>
    </w:p>
    <w:p w:rsidR="00F7619E" w:rsidRDefault="00F7619E" w:rsidP="00F7619E">
      <w:pPr>
        <w:pStyle w:val="vraag"/>
        <w:numPr>
          <w:ilvl w:val="0"/>
          <w:numId w:val="0"/>
        </w:numPr>
        <w:tabs>
          <w:tab w:val="clear" w:pos="9072"/>
          <w:tab w:val="right" w:pos="9639"/>
        </w:tabs>
        <w:spacing w:before="120" w:after="0" w:line="280" w:lineRule="exact"/>
        <w:rPr>
          <w:rFonts w:ascii="Trebuchet MS" w:hAnsi="Trebuchet MS"/>
        </w:rPr>
      </w:pPr>
      <w:r>
        <w:rPr>
          <w:rFonts w:ascii="Trebuchet MS" w:hAnsi="Trebuchet MS"/>
          <w:szCs w:val="22"/>
        </w:rPr>
        <w:t>S</w:t>
      </w:r>
      <w:r>
        <w:rPr>
          <w:rFonts w:ascii="Trebuchet MS" w:hAnsi="Trebuchet MS"/>
          <w:szCs w:val="22"/>
          <w:vertAlign w:val="subscript"/>
        </w:rPr>
        <w:t>8</w:t>
      </w:r>
      <w:r>
        <w:rPr>
          <w:rFonts w:ascii="Trebuchet MS" w:hAnsi="Trebuchet MS"/>
          <w:szCs w:val="22"/>
        </w:rPr>
        <w:t xml:space="preserve">  +  2 Li</w:t>
      </w:r>
      <w:r>
        <w:rPr>
          <w:rFonts w:ascii="Trebuchet MS" w:hAnsi="Trebuchet MS"/>
          <w:szCs w:val="22"/>
          <w:vertAlign w:val="superscript"/>
        </w:rPr>
        <w:t>+</w:t>
      </w:r>
      <w:r>
        <w:rPr>
          <w:rFonts w:ascii="Trebuchet MS" w:hAnsi="Trebuchet MS"/>
          <w:szCs w:val="22"/>
        </w:rPr>
        <w:t xml:space="preserve">  +  2 </w:t>
      </w:r>
      <w:r w:rsidRPr="00E51385">
        <w:rPr>
          <w:rFonts w:ascii="Trebuchet MS" w:hAnsi="Trebuchet MS" w:cs="Arial"/>
          <w:szCs w:val="22"/>
        </w:rPr>
        <w:t>e</w:t>
      </w:r>
      <w:r w:rsidRPr="00E51385">
        <w:rPr>
          <w:rFonts w:ascii="Trebuchet MS" w:hAnsi="Trebuchet MS" w:cs="Arial"/>
          <w:szCs w:val="22"/>
          <w:vertAlign w:val="superscript"/>
        </w:rPr>
        <w:sym w:font="Symbol" w:char="F02D"/>
      </w:r>
      <w:r>
        <w:rPr>
          <w:rFonts w:ascii="Trebuchet MS" w:hAnsi="Trebuchet MS"/>
          <w:szCs w:val="22"/>
        </w:rPr>
        <w:t xml:space="preserve">  </w:t>
      </w:r>
      <w:r w:rsidRPr="00E51385">
        <w:rPr>
          <w:rFonts w:ascii="Arial" w:hAnsi="Arial" w:cs="Arial"/>
          <w:szCs w:val="22"/>
        </w:rPr>
        <w:t>→</w:t>
      </w:r>
      <w:r w:rsidRPr="00E51385">
        <w:rPr>
          <w:rFonts w:ascii="Trebuchet MS" w:hAnsi="Trebuchet MS"/>
          <w:szCs w:val="22"/>
        </w:rPr>
        <w:t xml:space="preserve">  </w:t>
      </w:r>
      <w:r>
        <w:rPr>
          <w:rFonts w:ascii="Trebuchet MS" w:hAnsi="Trebuchet MS"/>
          <w:szCs w:val="22"/>
        </w:rPr>
        <w:t>Li</w:t>
      </w:r>
      <w:r>
        <w:rPr>
          <w:rFonts w:ascii="Trebuchet MS" w:hAnsi="Trebuchet MS"/>
          <w:szCs w:val="22"/>
          <w:vertAlign w:val="subscript"/>
        </w:rPr>
        <w:t>2</w:t>
      </w:r>
      <w:r>
        <w:rPr>
          <w:rFonts w:ascii="Trebuchet MS" w:hAnsi="Trebuchet MS"/>
          <w:szCs w:val="22"/>
        </w:rPr>
        <w:t>S</w:t>
      </w:r>
      <w:r>
        <w:rPr>
          <w:rFonts w:ascii="Trebuchet MS" w:hAnsi="Trebuchet MS"/>
          <w:szCs w:val="22"/>
          <w:vertAlign w:val="subscript"/>
        </w:rPr>
        <w:t>8</w:t>
      </w:r>
    </w:p>
    <w:p w:rsidR="00F7619E" w:rsidRDefault="00F7619E" w:rsidP="00F7619E">
      <w:pPr>
        <w:pStyle w:val="vraag"/>
        <w:numPr>
          <w:ilvl w:val="0"/>
          <w:numId w:val="0"/>
        </w:numPr>
        <w:tabs>
          <w:tab w:val="clear" w:pos="9072"/>
          <w:tab w:val="right" w:pos="9639"/>
        </w:tabs>
        <w:spacing w:before="120" w:after="0" w:line="280" w:lineRule="exact"/>
        <w:rPr>
          <w:rFonts w:ascii="Trebuchet MS" w:hAnsi="Trebuchet MS"/>
        </w:rPr>
      </w:pPr>
      <w:r>
        <w:rPr>
          <w:rFonts w:ascii="Trebuchet MS" w:hAnsi="Trebuchet MS"/>
        </w:rPr>
        <w:t>Vervolgens wordt Li</w:t>
      </w:r>
      <w:r>
        <w:rPr>
          <w:rFonts w:ascii="Trebuchet MS" w:hAnsi="Trebuchet MS"/>
          <w:vertAlign w:val="subscript"/>
        </w:rPr>
        <w:t>2</w:t>
      </w:r>
      <w:r>
        <w:rPr>
          <w:rFonts w:ascii="Trebuchet MS" w:hAnsi="Trebuchet MS"/>
        </w:rPr>
        <w:t>S</w:t>
      </w:r>
      <w:r>
        <w:rPr>
          <w:rFonts w:ascii="Trebuchet MS" w:hAnsi="Trebuchet MS"/>
          <w:vertAlign w:val="subscript"/>
        </w:rPr>
        <w:t>8</w:t>
      </w:r>
      <w:r>
        <w:rPr>
          <w:rFonts w:ascii="Trebuchet MS" w:hAnsi="Trebuchet MS"/>
        </w:rPr>
        <w:t xml:space="preserve"> </w:t>
      </w:r>
      <w:r w:rsidR="00F95483">
        <w:rPr>
          <w:rFonts w:ascii="Trebuchet MS" w:hAnsi="Trebuchet MS"/>
        </w:rPr>
        <w:t xml:space="preserve">verder </w:t>
      </w:r>
      <w:r>
        <w:rPr>
          <w:rFonts w:ascii="Trebuchet MS" w:hAnsi="Trebuchet MS"/>
        </w:rPr>
        <w:t>omgezet</w:t>
      </w:r>
      <w:r w:rsidR="00F95483">
        <w:rPr>
          <w:rFonts w:ascii="Trebuchet MS" w:hAnsi="Trebuchet MS"/>
        </w:rPr>
        <w:t>, bijvoorbeeld</w:t>
      </w:r>
      <w:r>
        <w:rPr>
          <w:rFonts w:ascii="Trebuchet MS" w:hAnsi="Trebuchet MS"/>
        </w:rPr>
        <w:t xml:space="preserve"> tot Li</w:t>
      </w:r>
      <w:r>
        <w:rPr>
          <w:rFonts w:ascii="Trebuchet MS" w:hAnsi="Trebuchet MS"/>
          <w:vertAlign w:val="subscript"/>
        </w:rPr>
        <w:t>2</w:t>
      </w:r>
      <w:r>
        <w:rPr>
          <w:rFonts w:ascii="Trebuchet MS" w:hAnsi="Trebuchet MS"/>
        </w:rPr>
        <w:t>S</w:t>
      </w:r>
      <w:r>
        <w:rPr>
          <w:rFonts w:ascii="Trebuchet MS" w:hAnsi="Trebuchet MS"/>
          <w:vertAlign w:val="subscript"/>
        </w:rPr>
        <w:t>6</w:t>
      </w:r>
      <w:r>
        <w:rPr>
          <w:rFonts w:ascii="Trebuchet MS" w:hAnsi="Trebuchet MS"/>
        </w:rPr>
        <w:t>.</w:t>
      </w:r>
    </w:p>
    <w:p w:rsidR="00F7619E" w:rsidRPr="00FD6895" w:rsidRDefault="00F7619E" w:rsidP="00F7619E">
      <w:pPr>
        <w:spacing w:before="120"/>
        <w:rPr>
          <w:rFonts w:ascii="Trebuchet MS" w:hAnsi="Trebuchet MS" w:cs="Arial"/>
          <w:sz w:val="22"/>
          <w:szCs w:val="22"/>
        </w:rPr>
      </w:pPr>
      <w:r w:rsidRPr="00FD6895">
        <w:rPr>
          <w:rFonts w:ascii="Trebuchet MS" w:hAnsi="Trebuchet MS"/>
          <w:sz w:val="22"/>
          <w:szCs w:val="22"/>
        </w:rPr>
        <w:t>S</w:t>
      </w:r>
      <w:r w:rsidRPr="00FD6895">
        <w:rPr>
          <w:rFonts w:ascii="Trebuchet MS" w:hAnsi="Trebuchet MS"/>
          <w:sz w:val="22"/>
          <w:szCs w:val="22"/>
          <w:vertAlign w:val="subscript"/>
        </w:rPr>
        <w:t>8</w:t>
      </w:r>
      <w:r>
        <w:rPr>
          <w:rFonts w:ascii="Trebuchet MS" w:hAnsi="Trebuchet MS"/>
          <w:sz w:val="22"/>
          <w:szCs w:val="22"/>
        </w:rPr>
        <w:t xml:space="preserve"> moleculen zijn cyclisch; ionen S</w:t>
      </w:r>
      <w:r>
        <w:rPr>
          <w:rFonts w:ascii="Trebuchet MS" w:hAnsi="Trebuchet MS"/>
          <w:sz w:val="22"/>
          <w:szCs w:val="22"/>
          <w:vertAlign w:val="subscript"/>
        </w:rPr>
        <w:t>8</w:t>
      </w:r>
      <w:r>
        <w:rPr>
          <w:rFonts w:ascii="Trebuchet MS" w:hAnsi="Trebuchet MS"/>
          <w:sz w:val="22"/>
          <w:szCs w:val="22"/>
          <w:vertAlign w:val="superscript"/>
        </w:rPr>
        <w:t>2</w:t>
      </w:r>
      <w:r w:rsidRPr="00FD6895">
        <w:rPr>
          <w:rFonts w:ascii="Trebuchet MS" w:hAnsi="Trebuchet MS" w:cs="Arial"/>
          <w:sz w:val="22"/>
          <w:szCs w:val="22"/>
          <w:vertAlign w:val="superscript"/>
        </w:rPr>
        <w:sym w:font="Symbol" w:char="F02D"/>
      </w:r>
      <w:r w:rsidRPr="00FD6895">
        <w:rPr>
          <w:rFonts w:ascii="Trebuchet MS" w:hAnsi="Trebuchet MS" w:cs="Arial"/>
          <w:sz w:val="22"/>
          <w:szCs w:val="22"/>
        </w:rPr>
        <w:t xml:space="preserve"> zijn lineair.</w:t>
      </w:r>
    </w:p>
    <w:p w:rsidR="00F7619E" w:rsidRDefault="00F7619E" w:rsidP="00F7619E">
      <w:pPr>
        <w:pStyle w:val="vraag"/>
        <w:tabs>
          <w:tab w:val="clear" w:pos="720"/>
          <w:tab w:val="clear" w:pos="9072"/>
          <w:tab w:val="right" w:pos="9639"/>
        </w:tabs>
        <w:spacing w:before="120" w:line="280" w:lineRule="exact"/>
        <w:ind w:left="0" w:hanging="567"/>
        <w:rPr>
          <w:rFonts w:ascii="Trebuchet MS" w:hAnsi="Trebuchet MS"/>
          <w:szCs w:val="22"/>
        </w:rPr>
      </w:pPr>
      <w:r w:rsidRPr="00D71E54">
        <w:rPr>
          <w:rFonts w:ascii="Trebuchet MS" w:hAnsi="Trebuchet MS"/>
          <w:szCs w:val="22"/>
        </w:rPr>
        <w:t xml:space="preserve">Geef </w:t>
      </w:r>
      <w:r>
        <w:rPr>
          <w:rFonts w:ascii="Trebuchet MS" w:hAnsi="Trebuchet MS"/>
          <w:szCs w:val="22"/>
        </w:rPr>
        <w:t xml:space="preserve">de </w:t>
      </w:r>
      <w:proofErr w:type="spellStart"/>
      <w:r w:rsidR="00FD504E">
        <w:rPr>
          <w:rFonts w:ascii="Trebuchet MS" w:hAnsi="Trebuchet MS"/>
          <w:szCs w:val="22"/>
        </w:rPr>
        <w:t>lewisstructuur</w:t>
      </w:r>
      <w:proofErr w:type="spellEnd"/>
      <w:r w:rsidR="00FD504E">
        <w:rPr>
          <w:rFonts w:ascii="Trebuchet MS" w:hAnsi="Trebuchet MS"/>
          <w:szCs w:val="22"/>
        </w:rPr>
        <w:t xml:space="preserve"> (</w:t>
      </w:r>
      <w:r>
        <w:rPr>
          <w:rFonts w:ascii="Trebuchet MS" w:hAnsi="Trebuchet MS"/>
          <w:szCs w:val="22"/>
        </w:rPr>
        <w:t>elektronenformule</w:t>
      </w:r>
      <w:r w:rsidR="00FD504E">
        <w:rPr>
          <w:rFonts w:ascii="Trebuchet MS" w:hAnsi="Trebuchet MS"/>
          <w:szCs w:val="22"/>
        </w:rPr>
        <w:t>)</w:t>
      </w:r>
      <w:r>
        <w:rPr>
          <w:rFonts w:ascii="Trebuchet MS" w:hAnsi="Trebuchet MS"/>
          <w:szCs w:val="22"/>
        </w:rPr>
        <w:t xml:space="preserve"> van S</w:t>
      </w:r>
      <w:r>
        <w:rPr>
          <w:rFonts w:ascii="Trebuchet MS" w:hAnsi="Trebuchet MS"/>
          <w:szCs w:val="22"/>
          <w:vertAlign w:val="subscript"/>
        </w:rPr>
        <w:t>8</w:t>
      </w:r>
      <w:r>
        <w:rPr>
          <w:rFonts w:ascii="Trebuchet MS" w:hAnsi="Trebuchet MS"/>
          <w:szCs w:val="22"/>
        </w:rPr>
        <w:t xml:space="preserve"> en van S</w:t>
      </w:r>
      <w:r>
        <w:rPr>
          <w:rFonts w:ascii="Trebuchet MS" w:hAnsi="Trebuchet MS"/>
          <w:szCs w:val="22"/>
          <w:vertAlign w:val="subscript"/>
        </w:rPr>
        <w:t>8</w:t>
      </w:r>
      <w:r>
        <w:rPr>
          <w:rFonts w:ascii="Trebuchet MS" w:hAnsi="Trebuchet MS"/>
          <w:szCs w:val="22"/>
          <w:vertAlign w:val="superscript"/>
        </w:rPr>
        <w:t>2</w:t>
      </w:r>
      <w:r w:rsidRPr="00FD6895">
        <w:rPr>
          <w:rFonts w:ascii="Trebuchet MS" w:hAnsi="Trebuchet MS" w:cs="Arial"/>
          <w:szCs w:val="22"/>
          <w:vertAlign w:val="superscript"/>
        </w:rPr>
        <w:sym w:font="Symbol" w:char="F02D"/>
      </w:r>
      <w:r>
        <w:rPr>
          <w:rFonts w:ascii="Trebuchet MS" w:hAnsi="Trebuchet MS" w:cs="Arial"/>
          <w:szCs w:val="22"/>
        </w:rPr>
        <w:t>.</w:t>
      </w:r>
      <w:r w:rsidRPr="00D71E54">
        <w:rPr>
          <w:rFonts w:ascii="Trebuchet MS" w:hAnsi="Trebuchet MS"/>
          <w:szCs w:val="22"/>
        </w:rPr>
        <w:tab/>
      </w:r>
      <w:r>
        <w:rPr>
          <w:rFonts w:ascii="Trebuchet MS" w:hAnsi="Trebuchet MS"/>
          <w:szCs w:val="22"/>
        </w:rPr>
        <w:t>2</w:t>
      </w:r>
    </w:p>
    <w:p w:rsidR="00F7619E" w:rsidRDefault="00F7619E" w:rsidP="00F7619E">
      <w:pPr>
        <w:pStyle w:val="vraag"/>
        <w:tabs>
          <w:tab w:val="clear" w:pos="720"/>
          <w:tab w:val="clear" w:pos="9072"/>
          <w:tab w:val="right" w:pos="9639"/>
        </w:tabs>
        <w:spacing w:before="120" w:line="280" w:lineRule="exact"/>
        <w:ind w:left="0" w:hanging="567"/>
        <w:rPr>
          <w:rFonts w:ascii="Trebuchet MS" w:hAnsi="Trebuchet MS"/>
          <w:szCs w:val="22"/>
        </w:rPr>
      </w:pPr>
      <w:r w:rsidRPr="00D71E54">
        <w:rPr>
          <w:rFonts w:ascii="Trebuchet MS" w:hAnsi="Trebuchet MS"/>
          <w:szCs w:val="22"/>
        </w:rPr>
        <w:t xml:space="preserve">Geef de </w:t>
      </w:r>
      <w:r>
        <w:rPr>
          <w:rFonts w:ascii="Trebuchet MS" w:hAnsi="Trebuchet MS"/>
          <w:szCs w:val="22"/>
        </w:rPr>
        <w:t xml:space="preserve">vergelijking van de halfreactie waarbij </w:t>
      </w:r>
      <w:r>
        <w:rPr>
          <w:rFonts w:ascii="Trebuchet MS" w:hAnsi="Trebuchet MS"/>
        </w:rPr>
        <w:t>Li</w:t>
      </w:r>
      <w:r>
        <w:rPr>
          <w:rFonts w:ascii="Trebuchet MS" w:hAnsi="Trebuchet MS"/>
          <w:vertAlign w:val="subscript"/>
        </w:rPr>
        <w:t>2</w:t>
      </w:r>
      <w:r>
        <w:rPr>
          <w:rFonts w:ascii="Trebuchet MS" w:hAnsi="Trebuchet MS"/>
        </w:rPr>
        <w:t>S</w:t>
      </w:r>
      <w:r>
        <w:rPr>
          <w:rFonts w:ascii="Trebuchet MS" w:hAnsi="Trebuchet MS"/>
          <w:vertAlign w:val="subscript"/>
        </w:rPr>
        <w:t>8</w:t>
      </w:r>
      <w:r>
        <w:rPr>
          <w:rFonts w:ascii="Trebuchet MS" w:hAnsi="Trebuchet MS"/>
        </w:rPr>
        <w:t xml:space="preserve"> wordt omgezet tot Li</w:t>
      </w:r>
      <w:r>
        <w:rPr>
          <w:rFonts w:ascii="Trebuchet MS" w:hAnsi="Trebuchet MS"/>
          <w:vertAlign w:val="subscript"/>
        </w:rPr>
        <w:t>2</w:t>
      </w:r>
      <w:r>
        <w:rPr>
          <w:rFonts w:ascii="Trebuchet MS" w:hAnsi="Trebuchet MS"/>
        </w:rPr>
        <w:t>S</w:t>
      </w:r>
      <w:r>
        <w:rPr>
          <w:rFonts w:ascii="Trebuchet MS" w:hAnsi="Trebuchet MS"/>
          <w:vertAlign w:val="subscript"/>
        </w:rPr>
        <w:t>6</w:t>
      </w:r>
      <w:r w:rsidRPr="00D71E54">
        <w:rPr>
          <w:rFonts w:ascii="Trebuchet MS" w:hAnsi="Trebuchet MS"/>
          <w:szCs w:val="22"/>
        </w:rPr>
        <w:t>.</w:t>
      </w:r>
      <w:r w:rsidRPr="00D71E54">
        <w:rPr>
          <w:rFonts w:ascii="Trebuchet MS" w:hAnsi="Trebuchet MS"/>
          <w:szCs w:val="22"/>
        </w:rPr>
        <w:tab/>
        <w:t>3</w:t>
      </w:r>
    </w:p>
    <w:p w:rsidR="00F7619E" w:rsidRDefault="00F7619E" w:rsidP="00F7619E">
      <w:pPr>
        <w:spacing w:line="260" w:lineRule="exact"/>
        <w:rPr>
          <w:rFonts w:ascii="Trebuchet MS" w:hAnsi="Trebuchet MS"/>
          <w:sz w:val="22"/>
          <w:szCs w:val="22"/>
        </w:rPr>
      </w:pPr>
      <w:r>
        <w:rPr>
          <w:rFonts w:ascii="Trebuchet MS" w:hAnsi="Trebuchet MS"/>
          <w:sz w:val="22"/>
          <w:szCs w:val="22"/>
        </w:rPr>
        <w:t>De halfreactie die aan de negatieve elektrode optreedt</w:t>
      </w:r>
      <w:r w:rsidR="0050109A">
        <w:rPr>
          <w:rFonts w:ascii="Trebuchet MS" w:hAnsi="Trebuchet MS"/>
          <w:sz w:val="22"/>
          <w:szCs w:val="22"/>
        </w:rPr>
        <w:t>,</w:t>
      </w:r>
      <w:r>
        <w:rPr>
          <w:rFonts w:ascii="Trebuchet MS" w:hAnsi="Trebuchet MS"/>
          <w:sz w:val="22"/>
          <w:szCs w:val="22"/>
        </w:rPr>
        <w:t xml:space="preserve"> is:</w:t>
      </w:r>
    </w:p>
    <w:p w:rsidR="00F7619E" w:rsidRPr="005F03B5" w:rsidRDefault="00F7619E" w:rsidP="00F7619E">
      <w:pPr>
        <w:spacing w:before="120" w:after="120" w:line="260" w:lineRule="exact"/>
        <w:rPr>
          <w:rFonts w:ascii="Trebuchet MS" w:hAnsi="Trebuchet MS"/>
          <w:sz w:val="22"/>
          <w:szCs w:val="22"/>
        </w:rPr>
      </w:pPr>
      <w:r>
        <w:rPr>
          <w:rFonts w:ascii="Trebuchet MS" w:hAnsi="Trebuchet MS"/>
          <w:sz w:val="22"/>
          <w:szCs w:val="22"/>
        </w:rPr>
        <w:t xml:space="preserve">Li  </w:t>
      </w:r>
      <w:r w:rsidRPr="00E51385">
        <w:rPr>
          <w:rFonts w:ascii="Arial" w:hAnsi="Arial" w:cs="Arial"/>
          <w:szCs w:val="22"/>
        </w:rPr>
        <w:t>→</w:t>
      </w:r>
      <w:r w:rsidRPr="00E51385">
        <w:rPr>
          <w:rFonts w:ascii="Trebuchet MS" w:hAnsi="Trebuchet MS"/>
          <w:szCs w:val="22"/>
        </w:rPr>
        <w:t xml:space="preserve">  </w:t>
      </w:r>
      <w:r>
        <w:rPr>
          <w:rFonts w:ascii="Trebuchet MS" w:hAnsi="Trebuchet MS"/>
          <w:szCs w:val="22"/>
        </w:rPr>
        <w:t>Li</w:t>
      </w:r>
      <w:r>
        <w:rPr>
          <w:rFonts w:ascii="Trebuchet MS" w:hAnsi="Trebuchet MS"/>
          <w:szCs w:val="22"/>
          <w:vertAlign w:val="superscript"/>
        </w:rPr>
        <w:t>+</w:t>
      </w:r>
      <w:r>
        <w:rPr>
          <w:rFonts w:ascii="Trebuchet MS" w:hAnsi="Trebuchet MS"/>
          <w:szCs w:val="22"/>
        </w:rPr>
        <w:t xml:space="preserve"> </w:t>
      </w:r>
      <w:r w:rsidR="007B6998">
        <w:rPr>
          <w:rFonts w:ascii="Trebuchet MS" w:hAnsi="Trebuchet MS"/>
          <w:szCs w:val="22"/>
        </w:rPr>
        <w:t xml:space="preserve"> + </w:t>
      </w:r>
      <w:r>
        <w:rPr>
          <w:rFonts w:ascii="Trebuchet MS" w:hAnsi="Trebuchet MS"/>
          <w:szCs w:val="22"/>
        </w:rPr>
        <w:t xml:space="preserve"> </w:t>
      </w:r>
      <w:r w:rsidRPr="00E51385">
        <w:rPr>
          <w:rFonts w:ascii="Trebuchet MS" w:hAnsi="Trebuchet MS" w:cs="Arial"/>
          <w:szCs w:val="22"/>
        </w:rPr>
        <w:t>e</w:t>
      </w:r>
      <w:r w:rsidRPr="00E51385">
        <w:rPr>
          <w:rFonts w:ascii="Trebuchet MS" w:hAnsi="Trebuchet MS" w:cs="Arial"/>
          <w:szCs w:val="22"/>
          <w:vertAlign w:val="superscript"/>
        </w:rPr>
        <w:sym w:font="Symbol" w:char="F02D"/>
      </w:r>
    </w:p>
    <w:p w:rsidR="00F7619E" w:rsidRDefault="00F7619E" w:rsidP="00F7619E">
      <w:pPr>
        <w:spacing w:line="260" w:lineRule="exact"/>
        <w:rPr>
          <w:rFonts w:ascii="Trebuchet MS" w:hAnsi="Trebuchet MS"/>
          <w:sz w:val="22"/>
          <w:szCs w:val="22"/>
        </w:rPr>
      </w:pPr>
      <w:r>
        <w:rPr>
          <w:rFonts w:ascii="Trebuchet MS" w:hAnsi="Trebuchet MS"/>
          <w:sz w:val="22"/>
          <w:szCs w:val="22"/>
        </w:rPr>
        <w:t>Zodat de totaalreactie voor de stroomlevering van de batterij kan worden weergegeven met:</w:t>
      </w:r>
    </w:p>
    <w:p w:rsidR="00F7619E" w:rsidRPr="005F03B5" w:rsidRDefault="00F7619E" w:rsidP="00F7619E">
      <w:pPr>
        <w:spacing w:before="120" w:after="120" w:line="260" w:lineRule="exact"/>
        <w:rPr>
          <w:rFonts w:ascii="Trebuchet MS" w:hAnsi="Trebuchet MS"/>
          <w:sz w:val="22"/>
          <w:szCs w:val="22"/>
        </w:rPr>
      </w:pPr>
      <w:r>
        <w:rPr>
          <w:rFonts w:ascii="Trebuchet MS" w:hAnsi="Trebuchet MS"/>
          <w:sz w:val="22"/>
          <w:szCs w:val="22"/>
        </w:rPr>
        <w:t>16 Li  +  S</w:t>
      </w:r>
      <w:r>
        <w:rPr>
          <w:rFonts w:ascii="Trebuchet MS" w:hAnsi="Trebuchet MS"/>
          <w:sz w:val="22"/>
          <w:szCs w:val="22"/>
          <w:vertAlign w:val="subscript"/>
        </w:rPr>
        <w:t>8</w:t>
      </w:r>
      <w:r w:rsidRPr="005F03B5">
        <w:rPr>
          <w:rFonts w:ascii="Trebuchet MS" w:hAnsi="Trebuchet MS" w:cs="Arial"/>
          <w:szCs w:val="22"/>
        </w:rPr>
        <w:t xml:space="preserve"> </w:t>
      </w:r>
      <w:r>
        <w:rPr>
          <w:rFonts w:ascii="Trebuchet MS" w:hAnsi="Trebuchet MS"/>
          <w:szCs w:val="22"/>
        </w:rPr>
        <w:t xml:space="preserve"> </w:t>
      </w:r>
      <w:r w:rsidRPr="00E51385">
        <w:rPr>
          <w:rFonts w:ascii="Arial" w:hAnsi="Arial" w:cs="Arial"/>
          <w:szCs w:val="22"/>
        </w:rPr>
        <w:t>→</w:t>
      </w:r>
      <w:r w:rsidRPr="00E51385">
        <w:rPr>
          <w:rFonts w:ascii="Trebuchet MS" w:hAnsi="Trebuchet MS"/>
          <w:szCs w:val="22"/>
        </w:rPr>
        <w:t xml:space="preserve">  </w:t>
      </w:r>
      <w:r>
        <w:rPr>
          <w:rFonts w:ascii="Trebuchet MS" w:hAnsi="Trebuchet MS"/>
          <w:szCs w:val="22"/>
        </w:rPr>
        <w:t>8 Li</w:t>
      </w:r>
      <w:r>
        <w:rPr>
          <w:rFonts w:ascii="Trebuchet MS" w:hAnsi="Trebuchet MS"/>
          <w:szCs w:val="22"/>
          <w:vertAlign w:val="subscript"/>
        </w:rPr>
        <w:t>2</w:t>
      </w:r>
      <w:r>
        <w:rPr>
          <w:rFonts w:ascii="Trebuchet MS" w:hAnsi="Trebuchet MS"/>
          <w:szCs w:val="22"/>
        </w:rPr>
        <w:t>S</w:t>
      </w:r>
    </w:p>
    <w:p w:rsidR="00F7619E" w:rsidRPr="00430815" w:rsidRDefault="00F7619E" w:rsidP="00F7619E">
      <w:pPr>
        <w:spacing w:line="260" w:lineRule="exact"/>
        <w:rPr>
          <w:rFonts w:ascii="Trebuchet MS" w:hAnsi="Trebuchet MS" w:cs="Arial"/>
          <w:sz w:val="22"/>
          <w:szCs w:val="22"/>
        </w:rPr>
      </w:pPr>
      <w:r>
        <w:rPr>
          <w:rFonts w:ascii="Trebuchet MS" w:hAnsi="Trebuchet MS"/>
          <w:sz w:val="22"/>
          <w:szCs w:val="22"/>
        </w:rPr>
        <w:t xml:space="preserve">De verandering in vrije energie bij 298 K voor deze reactie is </w:t>
      </w:r>
      <w:r>
        <w:rPr>
          <w:rFonts w:ascii="Trebuchet MS" w:hAnsi="Trebuchet MS"/>
          <w:sz w:val="22"/>
          <w:szCs w:val="22"/>
        </w:rPr>
        <w:br/>
      </w:r>
      <w:r w:rsidRPr="00430815">
        <w:rPr>
          <w:rFonts w:ascii="Trebuchet MS" w:hAnsi="Trebuchet MS"/>
          <w:sz w:val="22"/>
          <w:szCs w:val="22"/>
        </w:rPr>
        <w:t>Δ</w:t>
      </w:r>
      <w:r w:rsidRPr="00430815">
        <w:rPr>
          <w:rFonts w:ascii="Trebuchet MS" w:hAnsi="Trebuchet MS"/>
          <w:sz w:val="22"/>
          <w:szCs w:val="22"/>
          <w:vertAlign w:val="subscript"/>
        </w:rPr>
        <w:t>f</w:t>
      </w:r>
      <w:r w:rsidRPr="00430815">
        <w:rPr>
          <w:rFonts w:ascii="Trebuchet MS" w:hAnsi="Trebuchet MS"/>
          <w:i/>
          <w:sz w:val="22"/>
          <w:szCs w:val="22"/>
        </w:rPr>
        <w:t>G</w:t>
      </w:r>
      <w:r w:rsidRPr="00430815">
        <w:rPr>
          <w:rFonts w:ascii="Trebuchet MS" w:hAnsi="Trebuchet MS"/>
          <w:sz w:val="22"/>
          <w:szCs w:val="22"/>
          <w:vertAlign w:val="superscript"/>
        </w:rPr>
        <w:t>0</w:t>
      </w:r>
      <w:r w:rsidRPr="00430815">
        <w:rPr>
          <w:rFonts w:ascii="Trebuchet MS" w:hAnsi="Trebuchet MS"/>
          <w:sz w:val="22"/>
          <w:szCs w:val="22"/>
        </w:rPr>
        <w:t xml:space="preserve"> = </w:t>
      </w:r>
      <w:r w:rsidRPr="00430815">
        <w:rPr>
          <w:rFonts w:ascii="Trebuchet MS" w:hAnsi="Trebuchet MS" w:cs="Arial"/>
          <w:sz w:val="22"/>
          <w:szCs w:val="22"/>
        </w:rPr>
        <w:sym w:font="Symbol" w:char="F02D"/>
      </w:r>
      <w:r w:rsidRPr="00430815">
        <w:rPr>
          <w:rFonts w:ascii="Trebuchet MS" w:hAnsi="Trebuchet MS" w:cs="Arial"/>
          <w:sz w:val="22"/>
          <w:szCs w:val="22"/>
        </w:rPr>
        <w:t>4,39·10</w:t>
      </w:r>
      <w:r w:rsidRPr="00430815">
        <w:rPr>
          <w:rFonts w:ascii="Trebuchet MS" w:hAnsi="Trebuchet MS" w:cs="Arial"/>
          <w:sz w:val="22"/>
          <w:szCs w:val="22"/>
          <w:vertAlign w:val="superscript"/>
        </w:rPr>
        <w:t>5</w:t>
      </w:r>
      <w:r w:rsidRPr="00430815">
        <w:rPr>
          <w:rFonts w:ascii="Trebuchet MS" w:hAnsi="Trebuchet MS" w:cs="Arial"/>
          <w:sz w:val="22"/>
          <w:szCs w:val="22"/>
        </w:rPr>
        <w:t xml:space="preserve"> J per mol Li</w:t>
      </w:r>
      <w:r w:rsidRPr="00430815">
        <w:rPr>
          <w:rFonts w:ascii="Trebuchet MS" w:hAnsi="Trebuchet MS" w:cs="Arial"/>
          <w:sz w:val="22"/>
          <w:szCs w:val="22"/>
          <w:vertAlign w:val="subscript"/>
        </w:rPr>
        <w:t>2</w:t>
      </w:r>
      <w:r w:rsidRPr="00430815">
        <w:rPr>
          <w:rFonts w:ascii="Trebuchet MS" w:hAnsi="Trebuchet MS" w:cs="Arial"/>
          <w:sz w:val="22"/>
          <w:szCs w:val="22"/>
        </w:rPr>
        <w:t xml:space="preserve">S. </w:t>
      </w:r>
      <w:r w:rsidRPr="00430815">
        <w:rPr>
          <w:rFonts w:ascii="Trebuchet MS" w:hAnsi="Trebuchet MS" w:cs="Arial"/>
          <w:sz w:val="22"/>
          <w:szCs w:val="22"/>
        </w:rPr>
        <w:br/>
        <w:t>De standaardentropieën bij 298 K van Li, S</w:t>
      </w:r>
      <w:r w:rsidRPr="00430815">
        <w:rPr>
          <w:rFonts w:ascii="Trebuchet MS" w:hAnsi="Trebuchet MS" w:cs="Arial"/>
          <w:sz w:val="22"/>
          <w:szCs w:val="22"/>
          <w:vertAlign w:val="subscript"/>
        </w:rPr>
        <w:t>8</w:t>
      </w:r>
      <w:r w:rsidRPr="00430815">
        <w:rPr>
          <w:rFonts w:ascii="Trebuchet MS" w:hAnsi="Trebuchet MS" w:cs="Arial"/>
          <w:sz w:val="22"/>
          <w:szCs w:val="22"/>
        </w:rPr>
        <w:t xml:space="preserve"> en Li</w:t>
      </w:r>
      <w:r w:rsidRPr="00430815">
        <w:rPr>
          <w:rFonts w:ascii="Trebuchet MS" w:hAnsi="Trebuchet MS" w:cs="Arial"/>
          <w:sz w:val="22"/>
          <w:szCs w:val="22"/>
          <w:vertAlign w:val="subscript"/>
        </w:rPr>
        <w:t>2</w:t>
      </w:r>
      <w:r w:rsidRPr="00430815">
        <w:rPr>
          <w:rFonts w:ascii="Trebuchet MS" w:hAnsi="Trebuchet MS" w:cs="Arial"/>
          <w:sz w:val="22"/>
          <w:szCs w:val="22"/>
        </w:rPr>
        <w:t>S zijn respectievelijk 29 J</w:t>
      </w:r>
      <w:r w:rsidRPr="00430815">
        <w:rPr>
          <w:rFonts w:ascii="Trebuchet MS" w:hAnsi="Trebuchet MS" w:cs="Arial"/>
          <w:sz w:val="22"/>
          <w:szCs w:val="22"/>
          <w:vertAlign w:val="superscript"/>
        </w:rPr>
        <w:t> </w:t>
      </w:r>
      <w:r w:rsidRPr="00430815">
        <w:rPr>
          <w:rFonts w:ascii="Trebuchet MS" w:hAnsi="Trebuchet MS" w:cs="Arial"/>
          <w:sz w:val="22"/>
          <w:szCs w:val="22"/>
        </w:rPr>
        <w:t>mol</w:t>
      </w:r>
      <w:r w:rsidRPr="00430815">
        <w:rPr>
          <w:rFonts w:ascii="Trebuchet MS" w:hAnsi="Trebuchet MS" w:cs="Arial"/>
          <w:sz w:val="22"/>
          <w:szCs w:val="22"/>
          <w:vertAlign w:val="superscript"/>
        </w:rPr>
        <w:sym w:font="Symbol" w:char="F02D"/>
      </w:r>
      <w:r w:rsidRPr="00430815">
        <w:rPr>
          <w:rFonts w:ascii="Trebuchet MS" w:hAnsi="Trebuchet MS" w:cs="Arial"/>
          <w:sz w:val="22"/>
          <w:szCs w:val="22"/>
          <w:vertAlign w:val="superscript"/>
        </w:rPr>
        <w:t>1 </w:t>
      </w:r>
      <w:r w:rsidRPr="00430815">
        <w:rPr>
          <w:rFonts w:ascii="Trebuchet MS" w:hAnsi="Trebuchet MS" w:cs="Arial"/>
          <w:sz w:val="22"/>
          <w:szCs w:val="22"/>
        </w:rPr>
        <w:t>K</w:t>
      </w:r>
      <w:r w:rsidRPr="00430815">
        <w:rPr>
          <w:rFonts w:ascii="Trebuchet MS" w:hAnsi="Trebuchet MS" w:cs="Arial"/>
          <w:sz w:val="22"/>
          <w:szCs w:val="22"/>
          <w:vertAlign w:val="superscript"/>
        </w:rPr>
        <w:sym w:font="Symbol" w:char="F02D"/>
      </w:r>
      <w:r w:rsidRPr="00430815">
        <w:rPr>
          <w:rFonts w:ascii="Trebuchet MS" w:hAnsi="Trebuchet MS" w:cs="Arial"/>
          <w:sz w:val="22"/>
          <w:szCs w:val="22"/>
          <w:vertAlign w:val="superscript"/>
        </w:rPr>
        <w:t>1</w:t>
      </w:r>
      <w:r w:rsidRPr="00430815">
        <w:rPr>
          <w:rFonts w:ascii="Trebuchet MS" w:hAnsi="Trebuchet MS" w:cs="Arial"/>
          <w:sz w:val="22"/>
          <w:szCs w:val="22"/>
        </w:rPr>
        <w:t>, 257 J</w:t>
      </w:r>
      <w:r w:rsidRPr="00430815">
        <w:rPr>
          <w:rFonts w:ascii="Trebuchet MS" w:hAnsi="Trebuchet MS" w:cs="Arial"/>
          <w:sz w:val="22"/>
          <w:szCs w:val="22"/>
          <w:vertAlign w:val="superscript"/>
        </w:rPr>
        <w:t> </w:t>
      </w:r>
      <w:r w:rsidRPr="00430815">
        <w:rPr>
          <w:rFonts w:ascii="Trebuchet MS" w:hAnsi="Trebuchet MS" w:cs="Arial"/>
          <w:sz w:val="22"/>
          <w:szCs w:val="22"/>
        </w:rPr>
        <w:t>mol</w:t>
      </w:r>
      <w:r w:rsidRPr="00430815">
        <w:rPr>
          <w:rFonts w:ascii="Trebuchet MS" w:hAnsi="Trebuchet MS" w:cs="Arial"/>
          <w:sz w:val="22"/>
          <w:szCs w:val="22"/>
          <w:vertAlign w:val="superscript"/>
        </w:rPr>
        <w:sym w:font="Symbol" w:char="F02D"/>
      </w:r>
      <w:r w:rsidRPr="00430815">
        <w:rPr>
          <w:rFonts w:ascii="Trebuchet MS" w:hAnsi="Trebuchet MS" w:cs="Arial"/>
          <w:sz w:val="22"/>
          <w:szCs w:val="22"/>
          <w:vertAlign w:val="superscript"/>
        </w:rPr>
        <w:t>1 </w:t>
      </w:r>
      <w:r w:rsidRPr="00430815">
        <w:rPr>
          <w:rFonts w:ascii="Trebuchet MS" w:hAnsi="Trebuchet MS" w:cs="Arial"/>
          <w:sz w:val="22"/>
          <w:szCs w:val="22"/>
        </w:rPr>
        <w:t>K</w:t>
      </w:r>
      <w:r w:rsidRPr="00430815">
        <w:rPr>
          <w:rFonts w:ascii="Trebuchet MS" w:hAnsi="Trebuchet MS" w:cs="Arial"/>
          <w:sz w:val="22"/>
          <w:szCs w:val="22"/>
          <w:vertAlign w:val="superscript"/>
        </w:rPr>
        <w:sym w:font="Symbol" w:char="F02D"/>
      </w:r>
      <w:r w:rsidRPr="00430815">
        <w:rPr>
          <w:rFonts w:ascii="Trebuchet MS" w:hAnsi="Trebuchet MS" w:cs="Arial"/>
          <w:sz w:val="22"/>
          <w:szCs w:val="22"/>
          <w:vertAlign w:val="superscript"/>
        </w:rPr>
        <w:t>1</w:t>
      </w:r>
      <w:r w:rsidRPr="00430815">
        <w:rPr>
          <w:rFonts w:ascii="Trebuchet MS" w:hAnsi="Trebuchet MS" w:cs="Arial"/>
          <w:sz w:val="22"/>
          <w:szCs w:val="22"/>
        </w:rPr>
        <w:t xml:space="preserve"> en 63 J</w:t>
      </w:r>
      <w:r w:rsidRPr="00430815">
        <w:rPr>
          <w:rFonts w:ascii="Trebuchet MS" w:hAnsi="Trebuchet MS" w:cs="Arial"/>
          <w:sz w:val="22"/>
          <w:szCs w:val="22"/>
          <w:vertAlign w:val="superscript"/>
        </w:rPr>
        <w:t> </w:t>
      </w:r>
      <w:r w:rsidRPr="00430815">
        <w:rPr>
          <w:rFonts w:ascii="Trebuchet MS" w:hAnsi="Trebuchet MS" w:cs="Arial"/>
          <w:sz w:val="22"/>
          <w:szCs w:val="22"/>
        </w:rPr>
        <w:t>mol</w:t>
      </w:r>
      <w:r w:rsidRPr="00430815">
        <w:rPr>
          <w:rFonts w:ascii="Trebuchet MS" w:hAnsi="Trebuchet MS" w:cs="Arial"/>
          <w:sz w:val="22"/>
          <w:szCs w:val="22"/>
          <w:vertAlign w:val="superscript"/>
        </w:rPr>
        <w:sym w:font="Symbol" w:char="F02D"/>
      </w:r>
      <w:r w:rsidRPr="00430815">
        <w:rPr>
          <w:rFonts w:ascii="Trebuchet MS" w:hAnsi="Trebuchet MS" w:cs="Arial"/>
          <w:sz w:val="22"/>
          <w:szCs w:val="22"/>
          <w:vertAlign w:val="superscript"/>
        </w:rPr>
        <w:t>1 </w:t>
      </w:r>
      <w:r w:rsidRPr="00430815">
        <w:rPr>
          <w:rFonts w:ascii="Trebuchet MS" w:hAnsi="Trebuchet MS" w:cs="Arial"/>
          <w:sz w:val="22"/>
          <w:szCs w:val="22"/>
        </w:rPr>
        <w:t>K</w:t>
      </w:r>
      <w:r w:rsidRPr="00430815">
        <w:rPr>
          <w:rFonts w:ascii="Trebuchet MS" w:hAnsi="Trebuchet MS" w:cs="Arial"/>
          <w:sz w:val="22"/>
          <w:szCs w:val="22"/>
          <w:vertAlign w:val="superscript"/>
        </w:rPr>
        <w:sym w:font="Symbol" w:char="F02D"/>
      </w:r>
      <w:r w:rsidRPr="00430815">
        <w:rPr>
          <w:rFonts w:ascii="Trebuchet MS" w:hAnsi="Trebuchet MS" w:cs="Arial"/>
          <w:sz w:val="22"/>
          <w:szCs w:val="22"/>
          <w:vertAlign w:val="superscript"/>
        </w:rPr>
        <w:t>1</w:t>
      </w:r>
      <w:r w:rsidRPr="00430815">
        <w:rPr>
          <w:rFonts w:ascii="Trebuchet MS" w:hAnsi="Trebuchet MS" w:cs="Arial"/>
          <w:sz w:val="22"/>
          <w:szCs w:val="22"/>
        </w:rPr>
        <w:t>.</w:t>
      </w:r>
    </w:p>
    <w:p w:rsidR="00F7619E" w:rsidRDefault="00F7619E" w:rsidP="00F7619E">
      <w:pPr>
        <w:pStyle w:val="vraag"/>
        <w:tabs>
          <w:tab w:val="clear" w:pos="720"/>
          <w:tab w:val="clear" w:pos="9072"/>
          <w:tab w:val="right" w:pos="9639"/>
        </w:tabs>
        <w:spacing w:before="120" w:line="280" w:lineRule="exact"/>
        <w:ind w:left="0" w:hanging="567"/>
        <w:rPr>
          <w:rFonts w:ascii="Trebuchet MS" w:hAnsi="Trebuchet MS"/>
          <w:szCs w:val="22"/>
        </w:rPr>
      </w:pPr>
      <w:r>
        <w:rPr>
          <w:rFonts w:ascii="Trebuchet MS" w:hAnsi="Trebuchet MS"/>
          <w:szCs w:val="22"/>
        </w:rPr>
        <w:t>Bereken met behulp van bovenstaande gegevens de vormingsenthalpie, Δ</w:t>
      </w:r>
      <w:r>
        <w:rPr>
          <w:rFonts w:ascii="Trebuchet MS" w:hAnsi="Trebuchet MS"/>
          <w:szCs w:val="22"/>
          <w:vertAlign w:val="subscript"/>
        </w:rPr>
        <w:t>f</w:t>
      </w:r>
      <w:r>
        <w:rPr>
          <w:rFonts w:ascii="Trebuchet MS" w:hAnsi="Trebuchet MS"/>
          <w:i/>
          <w:szCs w:val="22"/>
        </w:rPr>
        <w:t>H</w:t>
      </w:r>
      <w:r>
        <w:rPr>
          <w:rFonts w:ascii="Trebuchet MS" w:hAnsi="Trebuchet MS"/>
          <w:szCs w:val="22"/>
          <w:vertAlign w:val="superscript"/>
        </w:rPr>
        <w:t>0</w:t>
      </w:r>
      <w:r>
        <w:rPr>
          <w:rFonts w:ascii="Trebuchet MS" w:hAnsi="Trebuchet MS"/>
          <w:szCs w:val="22"/>
        </w:rPr>
        <w:t>, bij 298 K, van lithiumsulfide, in J</w:t>
      </w:r>
      <w:r>
        <w:rPr>
          <w:rFonts w:ascii="Trebuchet MS" w:hAnsi="Trebuchet MS"/>
          <w:szCs w:val="22"/>
          <w:vertAlign w:val="superscript"/>
        </w:rPr>
        <w:t> </w:t>
      </w:r>
      <w:r>
        <w:rPr>
          <w:rFonts w:ascii="Trebuchet MS" w:hAnsi="Trebuchet MS" w:cs="Arial"/>
          <w:szCs w:val="22"/>
        </w:rPr>
        <w:t>mol</w:t>
      </w:r>
      <w:r w:rsidRPr="00E51385">
        <w:rPr>
          <w:rFonts w:ascii="Trebuchet MS" w:hAnsi="Trebuchet MS" w:cs="Arial"/>
          <w:szCs w:val="22"/>
          <w:vertAlign w:val="superscript"/>
        </w:rPr>
        <w:sym w:font="Symbol" w:char="F02D"/>
      </w:r>
      <w:r>
        <w:rPr>
          <w:rFonts w:ascii="Trebuchet MS" w:hAnsi="Trebuchet MS" w:cs="Arial"/>
          <w:szCs w:val="22"/>
          <w:vertAlign w:val="superscript"/>
        </w:rPr>
        <w:t>1</w:t>
      </w:r>
      <w:r>
        <w:rPr>
          <w:rFonts w:ascii="Trebuchet MS" w:hAnsi="Trebuchet MS" w:cs="Arial"/>
          <w:szCs w:val="22"/>
        </w:rPr>
        <w:t xml:space="preserve">. </w:t>
      </w:r>
      <w:r>
        <w:rPr>
          <w:rFonts w:ascii="Trebuchet MS" w:hAnsi="Trebuchet MS"/>
          <w:szCs w:val="22"/>
        </w:rPr>
        <w:t xml:space="preserve"> </w:t>
      </w:r>
      <w:r w:rsidRPr="00D71E54">
        <w:rPr>
          <w:rFonts w:ascii="Trebuchet MS" w:hAnsi="Trebuchet MS"/>
          <w:szCs w:val="22"/>
        </w:rPr>
        <w:tab/>
        <w:t>4</w:t>
      </w:r>
    </w:p>
    <w:p w:rsidR="00F7619E" w:rsidRPr="003808F4" w:rsidRDefault="00F7619E" w:rsidP="00F7619E">
      <w:pPr>
        <w:rPr>
          <w:rFonts w:ascii="Trebuchet MS" w:hAnsi="Trebuchet MS"/>
          <w:sz w:val="22"/>
          <w:szCs w:val="22"/>
        </w:rPr>
      </w:pPr>
      <w:r>
        <w:rPr>
          <w:rFonts w:ascii="Trebuchet MS" w:hAnsi="Trebuchet MS"/>
          <w:sz w:val="22"/>
          <w:szCs w:val="22"/>
        </w:rPr>
        <w:t>Meestal wordt de formule van zwavel niet als S</w:t>
      </w:r>
      <w:r>
        <w:rPr>
          <w:rFonts w:ascii="Trebuchet MS" w:hAnsi="Trebuchet MS"/>
          <w:sz w:val="22"/>
          <w:szCs w:val="22"/>
          <w:vertAlign w:val="subscript"/>
        </w:rPr>
        <w:t>8</w:t>
      </w:r>
      <w:r>
        <w:rPr>
          <w:rFonts w:ascii="Trebuchet MS" w:hAnsi="Trebuchet MS"/>
          <w:sz w:val="22"/>
          <w:szCs w:val="22"/>
        </w:rPr>
        <w:t xml:space="preserve"> weergegeven, maar eenvoudigweg als S. </w:t>
      </w:r>
    </w:p>
    <w:p w:rsidR="00F7619E" w:rsidRDefault="00F7619E" w:rsidP="00F7619E">
      <w:pPr>
        <w:rPr>
          <w:rFonts w:ascii="Trebuchet MS" w:hAnsi="Trebuchet MS"/>
          <w:sz w:val="22"/>
          <w:szCs w:val="22"/>
        </w:rPr>
      </w:pPr>
      <w:r>
        <w:rPr>
          <w:rFonts w:ascii="Trebuchet MS" w:hAnsi="Trebuchet MS"/>
          <w:sz w:val="22"/>
          <w:szCs w:val="22"/>
        </w:rPr>
        <w:t>Dan kan de vergelijking van de totaalreactie worden versimpeld tot:</w:t>
      </w:r>
    </w:p>
    <w:p w:rsidR="00F7619E" w:rsidRDefault="00F7619E" w:rsidP="00F7619E">
      <w:pPr>
        <w:spacing w:before="120" w:after="120"/>
        <w:rPr>
          <w:rFonts w:ascii="Trebuchet MS" w:hAnsi="Trebuchet MS"/>
          <w:sz w:val="22"/>
          <w:szCs w:val="22"/>
        </w:rPr>
      </w:pPr>
      <w:r>
        <w:rPr>
          <w:rFonts w:ascii="Trebuchet MS" w:hAnsi="Trebuchet MS"/>
          <w:sz w:val="22"/>
          <w:szCs w:val="22"/>
        </w:rPr>
        <w:t>2 Li  +  S</w:t>
      </w:r>
      <w:r>
        <w:rPr>
          <w:rFonts w:ascii="Trebuchet MS" w:hAnsi="Trebuchet MS"/>
          <w:szCs w:val="22"/>
        </w:rPr>
        <w:t xml:space="preserve">  </w:t>
      </w:r>
      <w:r w:rsidRPr="00E51385">
        <w:rPr>
          <w:rFonts w:ascii="Arial" w:hAnsi="Arial" w:cs="Arial"/>
          <w:szCs w:val="22"/>
        </w:rPr>
        <w:t>→</w:t>
      </w:r>
      <w:r w:rsidRPr="00E51385">
        <w:rPr>
          <w:rFonts w:ascii="Trebuchet MS" w:hAnsi="Trebuchet MS"/>
          <w:szCs w:val="22"/>
        </w:rPr>
        <w:t xml:space="preserve">  </w:t>
      </w:r>
      <w:r>
        <w:rPr>
          <w:rFonts w:ascii="Trebuchet MS" w:hAnsi="Trebuchet MS"/>
          <w:szCs w:val="22"/>
        </w:rPr>
        <w:t>Li</w:t>
      </w:r>
      <w:r>
        <w:rPr>
          <w:rFonts w:ascii="Trebuchet MS" w:hAnsi="Trebuchet MS"/>
          <w:szCs w:val="22"/>
          <w:vertAlign w:val="subscript"/>
        </w:rPr>
        <w:t>2</w:t>
      </w:r>
      <w:r>
        <w:rPr>
          <w:rFonts w:ascii="Trebuchet MS" w:hAnsi="Trebuchet MS"/>
          <w:szCs w:val="22"/>
        </w:rPr>
        <w:t>S</w:t>
      </w:r>
    </w:p>
    <w:p w:rsidR="00F7619E" w:rsidRDefault="00F7619E" w:rsidP="00F7619E">
      <w:pPr>
        <w:rPr>
          <w:rFonts w:ascii="Trebuchet MS" w:hAnsi="Trebuchet MS"/>
          <w:sz w:val="22"/>
          <w:szCs w:val="22"/>
        </w:rPr>
      </w:pPr>
      <w:r>
        <w:rPr>
          <w:rFonts w:ascii="Trebuchet MS" w:hAnsi="Trebuchet MS"/>
          <w:sz w:val="22"/>
          <w:szCs w:val="22"/>
        </w:rPr>
        <w:t xml:space="preserve">En kunnen de reacties die tijdens de stroomlevering aan de positieve elektrode optreden, worden samengevat </w:t>
      </w:r>
      <w:r w:rsidRPr="003808F4">
        <w:rPr>
          <w:rFonts w:ascii="Trebuchet MS" w:hAnsi="Trebuchet MS"/>
          <w:sz w:val="22"/>
          <w:szCs w:val="22"/>
        </w:rPr>
        <w:t>tot</w:t>
      </w:r>
      <w:r>
        <w:rPr>
          <w:rFonts w:ascii="Trebuchet MS" w:hAnsi="Trebuchet MS"/>
          <w:sz w:val="22"/>
          <w:szCs w:val="22"/>
        </w:rPr>
        <w:t>:</w:t>
      </w:r>
    </w:p>
    <w:p w:rsidR="00F7619E" w:rsidRPr="003808F4" w:rsidRDefault="00F7619E" w:rsidP="00F7619E">
      <w:pPr>
        <w:spacing w:before="120" w:after="120"/>
        <w:rPr>
          <w:rFonts w:ascii="Trebuchet MS" w:hAnsi="Trebuchet MS"/>
          <w:sz w:val="22"/>
          <w:szCs w:val="22"/>
        </w:rPr>
      </w:pPr>
      <w:r>
        <w:rPr>
          <w:rFonts w:ascii="Trebuchet MS" w:hAnsi="Trebuchet MS"/>
          <w:sz w:val="22"/>
          <w:szCs w:val="22"/>
        </w:rPr>
        <w:t>S  +  2 Li</w:t>
      </w:r>
      <w:r>
        <w:rPr>
          <w:rFonts w:ascii="Trebuchet MS" w:hAnsi="Trebuchet MS"/>
          <w:sz w:val="22"/>
          <w:szCs w:val="22"/>
          <w:vertAlign w:val="superscript"/>
        </w:rPr>
        <w:t>+</w:t>
      </w:r>
      <w:r>
        <w:rPr>
          <w:rFonts w:ascii="Trebuchet MS" w:hAnsi="Trebuchet MS"/>
          <w:sz w:val="22"/>
          <w:szCs w:val="22"/>
        </w:rPr>
        <w:t xml:space="preserve">  +  </w:t>
      </w:r>
      <w:r>
        <w:rPr>
          <w:rFonts w:ascii="Trebuchet MS" w:hAnsi="Trebuchet MS"/>
          <w:szCs w:val="22"/>
        </w:rPr>
        <w:t xml:space="preserve">2 </w:t>
      </w:r>
      <w:r w:rsidRPr="00E51385">
        <w:rPr>
          <w:rFonts w:ascii="Trebuchet MS" w:hAnsi="Trebuchet MS" w:cs="Arial"/>
          <w:szCs w:val="22"/>
        </w:rPr>
        <w:t>e</w:t>
      </w:r>
      <w:r w:rsidRPr="00E51385">
        <w:rPr>
          <w:rFonts w:ascii="Trebuchet MS" w:hAnsi="Trebuchet MS" w:cs="Arial"/>
          <w:szCs w:val="22"/>
          <w:vertAlign w:val="superscript"/>
        </w:rPr>
        <w:sym w:font="Symbol" w:char="F02D"/>
      </w:r>
      <w:r>
        <w:rPr>
          <w:rFonts w:ascii="Trebuchet MS" w:hAnsi="Trebuchet MS"/>
          <w:szCs w:val="22"/>
        </w:rPr>
        <w:t xml:space="preserve">  </w:t>
      </w:r>
      <w:r w:rsidRPr="00E51385">
        <w:rPr>
          <w:rFonts w:ascii="Arial" w:hAnsi="Arial" w:cs="Arial"/>
          <w:szCs w:val="22"/>
        </w:rPr>
        <w:t>→</w:t>
      </w:r>
      <w:r w:rsidRPr="00E51385">
        <w:rPr>
          <w:rFonts w:ascii="Trebuchet MS" w:hAnsi="Trebuchet MS"/>
          <w:szCs w:val="22"/>
        </w:rPr>
        <w:t xml:space="preserve">  </w:t>
      </w:r>
      <w:r>
        <w:rPr>
          <w:rFonts w:ascii="Trebuchet MS" w:hAnsi="Trebuchet MS"/>
          <w:szCs w:val="22"/>
        </w:rPr>
        <w:t>Li</w:t>
      </w:r>
      <w:r>
        <w:rPr>
          <w:rFonts w:ascii="Trebuchet MS" w:hAnsi="Trebuchet MS"/>
          <w:szCs w:val="22"/>
          <w:vertAlign w:val="subscript"/>
        </w:rPr>
        <w:t>2</w:t>
      </w:r>
      <w:r>
        <w:rPr>
          <w:rFonts w:ascii="Trebuchet MS" w:hAnsi="Trebuchet MS"/>
          <w:szCs w:val="22"/>
        </w:rPr>
        <w:t>S</w:t>
      </w:r>
    </w:p>
    <w:p w:rsidR="00F7619E" w:rsidRDefault="00F7619E" w:rsidP="00F7619E">
      <w:pPr>
        <w:tabs>
          <w:tab w:val="left" w:pos="3769"/>
        </w:tabs>
        <w:rPr>
          <w:rFonts w:ascii="Trebuchet MS" w:hAnsi="Trebuchet MS"/>
          <w:sz w:val="22"/>
          <w:szCs w:val="22"/>
        </w:rPr>
      </w:pPr>
      <w:r>
        <w:rPr>
          <w:rFonts w:ascii="Trebuchet MS" w:hAnsi="Trebuchet MS"/>
          <w:sz w:val="22"/>
          <w:szCs w:val="22"/>
        </w:rPr>
        <w:t xml:space="preserve">De standaardelektrodepotentiaal, </w:t>
      </w:r>
      <w:r>
        <w:rPr>
          <w:rFonts w:ascii="Trebuchet MS" w:hAnsi="Trebuchet MS"/>
          <w:i/>
          <w:sz w:val="22"/>
          <w:szCs w:val="22"/>
        </w:rPr>
        <w:t>V</w:t>
      </w:r>
      <w:r>
        <w:rPr>
          <w:rFonts w:ascii="Trebuchet MS" w:hAnsi="Trebuchet MS"/>
          <w:sz w:val="22"/>
          <w:szCs w:val="22"/>
          <w:vertAlign w:val="superscript"/>
        </w:rPr>
        <w:t>0</w:t>
      </w:r>
      <w:r>
        <w:rPr>
          <w:rFonts w:ascii="Trebuchet MS" w:hAnsi="Trebuchet MS"/>
          <w:sz w:val="22"/>
          <w:szCs w:val="22"/>
        </w:rPr>
        <w:t xml:space="preserve">, voor deze vereenvoudigde halfreactie kan worden berekend uit het verband dat bestaat tussen de verandering in vrije energie en het potentiaalverschil, </w:t>
      </w:r>
      <w:r w:rsidRPr="003808F4">
        <w:rPr>
          <w:rFonts w:ascii="Trebuchet MS" w:hAnsi="Trebuchet MS" w:cs="Arial"/>
          <w:szCs w:val="22"/>
        </w:rPr>
        <w:t>Δ</w:t>
      </w:r>
      <w:r>
        <w:rPr>
          <w:rFonts w:ascii="Trebuchet MS" w:hAnsi="Trebuchet MS" w:cs="Arial"/>
          <w:i/>
          <w:szCs w:val="22"/>
        </w:rPr>
        <w:t>V</w:t>
      </w:r>
      <w:r w:rsidRPr="003808F4">
        <w:rPr>
          <w:rFonts w:ascii="Trebuchet MS" w:hAnsi="Trebuchet MS" w:cs="Arial"/>
          <w:szCs w:val="22"/>
          <w:vertAlign w:val="superscript"/>
        </w:rPr>
        <w:t>0</w:t>
      </w:r>
      <w:r>
        <w:rPr>
          <w:rFonts w:ascii="Trebuchet MS" w:hAnsi="Trebuchet MS" w:cs="Arial"/>
          <w:szCs w:val="22"/>
        </w:rPr>
        <w:t>,</w:t>
      </w:r>
      <w:r>
        <w:rPr>
          <w:rFonts w:ascii="Trebuchet MS" w:hAnsi="Trebuchet MS"/>
          <w:sz w:val="22"/>
          <w:szCs w:val="22"/>
        </w:rPr>
        <w:t xml:space="preserve"> van de </w:t>
      </w:r>
      <w:proofErr w:type="spellStart"/>
      <w:r>
        <w:rPr>
          <w:rFonts w:ascii="Trebuchet MS" w:hAnsi="Trebuchet MS"/>
          <w:sz w:val="22"/>
          <w:szCs w:val="22"/>
        </w:rPr>
        <w:t>standaardcel</w:t>
      </w:r>
      <w:proofErr w:type="spellEnd"/>
      <w:r>
        <w:rPr>
          <w:rFonts w:ascii="Trebuchet MS" w:hAnsi="Trebuchet MS"/>
          <w:sz w:val="22"/>
          <w:szCs w:val="22"/>
        </w:rPr>
        <w:t>:</w:t>
      </w:r>
    </w:p>
    <w:p w:rsidR="00F7619E" w:rsidRDefault="00F7619E" w:rsidP="00F7619E">
      <w:pPr>
        <w:spacing w:before="120" w:line="260" w:lineRule="exact"/>
        <w:rPr>
          <w:rFonts w:ascii="Trebuchet MS" w:hAnsi="Trebuchet MS" w:cs="Arial"/>
          <w:szCs w:val="22"/>
        </w:rPr>
      </w:pPr>
      <w:r>
        <w:rPr>
          <w:rFonts w:ascii="Trebuchet MS" w:hAnsi="Trebuchet MS"/>
          <w:sz w:val="22"/>
          <w:szCs w:val="22"/>
        </w:rPr>
        <w:t>Δ</w:t>
      </w:r>
      <w:r>
        <w:rPr>
          <w:rFonts w:ascii="Trebuchet MS" w:hAnsi="Trebuchet MS"/>
          <w:i/>
          <w:sz w:val="22"/>
          <w:szCs w:val="22"/>
        </w:rPr>
        <w:t>G</w:t>
      </w:r>
      <w:r w:rsidRPr="003808F4">
        <w:rPr>
          <w:rFonts w:ascii="Trebuchet MS" w:hAnsi="Trebuchet MS"/>
          <w:sz w:val="22"/>
          <w:szCs w:val="22"/>
          <w:vertAlign w:val="superscript"/>
        </w:rPr>
        <w:t>0</w:t>
      </w:r>
      <w:r>
        <w:rPr>
          <w:rFonts w:ascii="Trebuchet MS" w:hAnsi="Trebuchet MS"/>
          <w:sz w:val="22"/>
          <w:szCs w:val="22"/>
        </w:rPr>
        <w:t xml:space="preserve"> = </w:t>
      </w:r>
      <w:r w:rsidRPr="003808F4">
        <w:rPr>
          <w:rFonts w:ascii="Trebuchet MS" w:hAnsi="Trebuchet MS" w:cs="Arial"/>
          <w:szCs w:val="22"/>
        </w:rPr>
        <w:sym w:font="Symbol" w:char="F02D"/>
      </w:r>
      <w:r w:rsidRPr="00430815">
        <w:rPr>
          <w:rFonts w:ascii="Trebuchet MS" w:hAnsi="Trebuchet MS" w:cs="Arial"/>
          <w:i/>
          <w:sz w:val="22"/>
          <w:szCs w:val="22"/>
        </w:rPr>
        <w:t>nF</w:t>
      </w:r>
      <w:r w:rsidRPr="00430815">
        <w:rPr>
          <w:rFonts w:ascii="Trebuchet MS" w:hAnsi="Trebuchet MS" w:cs="Arial"/>
          <w:sz w:val="22"/>
          <w:szCs w:val="22"/>
        </w:rPr>
        <w:t>Δ</w:t>
      </w:r>
      <w:r w:rsidRPr="00430815">
        <w:rPr>
          <w:rFonts w:ascii="Trebuchet MS" w:hAnsi="Trebuchet MS" w:cs="Arial"/>
          <w:i/>
          <w:sz w:val="22"/>
          <w:szCs w:val="22"/>
        </w:rPr>
        <w:t>V</w:t>
      </w:r>
      <w:r w:rsidRPr="00430815">
        <w:rPr>
          <w:rFonts w:ascii="Trebuchet MS" w:hAnsi="Trebuchet MS" w:cs="Arial"/>
          <w:sz w:val="22"/>
          <w:szCs w:val="22"/>
          <w:vertAlign w:val="superscript"/>
        </w:rPr>
        <w:t>0</w:t>
      </w:r>
      <w:r w:rsidRPr="005324CD">
        <w:rPr>
          <w:rFonts w:ascii="Trebuchet MS" w:hAnsi="Trebuchet MS" w:cs="Arial"/>
          <w:szCs w:val="22"/>
        </w:rPr>
        <w:t xml:space="preserve"> </w:t>
      </w:r>
    </w:p>
    <w:p w:rsidR="00F7619E" w:rsidRPr="003256D5" w:rsidRDefault="00F7619E" w:rsidP="00F7619E">
      <w:pPr>
        <w:spacing w:before="120" w:line="260" w:lineRule="exact"/>
        <w:rPr>
          <w:rFonts w:ascii="Trebuchet MS" w:hAnsi="Trebuchet MS" w:cs="Arial"/>
          <w:sz w:val="22"/>
          <w:szCs w:val="22"/>
        </w:rPr>
      </w:pPr>
      <w:r w:rsidRPr="003256D5">
        <w:rPr>
          <w:rFonts w:ascii="Trebuchet MS" w:hAnsi="Trebuchet MS" w:cs="Arial"/>
          <w:sz w:val="22"/>
          <w:szCs w:val="22"/>
        </w:rPr>
        <w:t xml:space="preserve">Hierin is </w:t>
      </w:r>
      <w:r w:rsidRPr="003256D5">
        <w:rPr>
          <w:rFonts w:ascii="Trebuchet MS" w:hAnsi="Trebuchet MS" w:cs="Arial"/>
          <w:i/>
          <w:sz w:val="22"/>
          <w:szCs w:val="22"/>
        </w:rPr>
        <w:t>n</w:t>
      </w:r>
      <w:r w:rsidRPr="003256D5">
        <w:rPr>
          <w:rFonts w:ascii="Trebuchet MS" w:hAnsi="Trebuchet MS" w:cs="Arial"/>
          <w:sz w:val="22"/>
          <w:szCs w:val="22"/>
        </w:rPr>
        <w:t xml:space="preserve"> het aantal mol elektronen en </w:t>
      </w:r>
      <w:r w:rsidRPr="003256D5">
        <w:rPr>
          <w:rFonts w:ascii="Trebuchet MS" w:hAnsi="Trebuchet MS" w:cs="Arial"/>
          <w:i/>
          <w:sz w:val="22"/>
          <w:szCs w:val="22"/>
        </w:rPr>
        <w:t xml:space="preserve">F </w:t>
      </w:r>
      <w:r w:rsidR="003256D5">
        <w:rPr>
          <w:rFonts w:ascii="Trebuchet MS" w:hAnsi="Trebuchet MS" w:cs="Arial"/>
          <w:sz w:val="22"/>
          <w:szCs w:val="22"/>
        </w:rPr>
        <w:t>de constante</w:t>
      </w:r>
      <w:r w:rsidRPr="003256D5">
        <w:rPr>
          <w:rFonts w:ascii="Trebuchet MS" w:hAnsi="Trebuchet MS" w:cs="Arial"/>
          <w:sz w:val="22"/>
          <w:szCs w:val="22"/>
        </w:rPr>
        <w:t xml:space="preserve"> van Faraday.</w:t>
      </w:r>
    </w:p>
    <w:p w:rsidR="00F7619E" w:rsidRDefault="00F7619E" w:rsidP="00F7619E">
      <w:pPr>
        <w:pStyle w:val="vraag"/>
        <w:tabs>
          <w:tab w:val="clear" w:pos="720"/>
          <w:tab w:val="clear" w:pos="9072"/>
          <w:tab w:val="right" w:pos="9639"/>
        </w:tabs>
        <w:spacing w:before="120" w:line="280" w:lineRule="exact"/>
        <w:ind w:left="0" w:hanging="567"/>
        <w:rPr>
          <w:rFonts w:ascii="Trebuchet MS" w:hAnsi="Trebuchet MS"/>
          <w:szCs w:val="22"/>
        </w:rPr>
      </w:pPr>
      <w:r>
        <w:rPr>
          <w:rFonts w:ascii="Trebuchet MS" w:hAnsi="Trebuchet MS"/>
          <w:szCs w:val="22"/>
        </w:rPr>
        <w:t xml:space="preserve">Bereken de </w:t>
      </w:r>
      <w:r>
        <w:rPr>
          <w:rFonts w:ascii="Trebuchet MS" w:hAnsi="Trebuchet MS"/>
          <w:i/>
          <w:szCs w:val="22"/>
        </w:rPr>
        <w:t>V</w:t>
      </w:r>
      <w:r>
        <w:rPr>
          <w:rFonts w:ascii="Trebuchet MS" w:hAnsi="Trebuchet MS"/>
          <w:szCs w:val="22"/>
          <w:vertAlign w:val="superscript"/>
        </w:rPr>
        <w:t>0</w:t>
      </w:r>
      <w:r>
        <w:rPr>
          <w:rFonts w:ascii="Trebuchet MS" w:hAnsi="Trebuchet MS"/>
          <w:szCs w:val="22"/>
        </w:rPr>
        <w:t xml:space="preserve"> voor de vereenvoudigde </w:t>
      </w:r>
      <w:proofErr w:type="spellStart"/>
      <w:r>
        <w:rPr>
          <w:rFonts w:ascii="Trebuchet MS" w:hAnsi="Trebuchet MS"/>
          <w:szCs w:val="22"/>
        </w:rPr>
        <w:t>halfreactie</w:t>
      </w:r>
      <w:proofErr w:type="spellEnd"/>
      <w:r w:rsidR="003256D5">
        <w:rPr>
          <w:rFonts w:ascii="Trebuchet MS" w:hAnsi="Trebuchet MS"/>
          <w:szCs w:val="22"/>
        </w:rPr>
        <w:t xml:space="preserve"> die aan de positieve elektrode plaatsvindt</w:t>
      </w:r>
      <w:r>
        <w:rPr>
          <w:rFonts w:ascii="Trebuchet MS" w:hAnsi="Trebuchet MS" w:cs="Arial"/>
          <w:szCs w:val="22"/>
        </w:rPr>
        <w:t xml:space="preserve">. </w:t>
      </w:r>
      <w:r>
        <w:rPr>
          <w:rFonts w:ascii="Trebuchet MS" w:hAnsi="Trebuchet MS"/>
          <w:szCs w:val="22"/>
        </w:rPr>
        <w:t xml:space="preserve"> </w:t>
      </w:r>
      <w:r>
        <w:rPr>
          <w:rFonts w:ascii="Trebuchet MS" w:hAnsi="Trebuchet MS"/>
          <w:szCs w:val="22"/>
        </w:rPr>
        <w:tab/>
        <w:t>3</w:t>
      </w:r>
    </w:p>
    <w:p w:rsidR="0081221C" w:rsidRPr="005324CD" w:rsidRDefault="005E5745" w:rsidP="0081221C">
      <w:pPr>
        <w:spacing w:before="120" w:line="260" w:lineRule="exact"/>
        <w:rPr>
          <w:rFonts w:ascii="Trebuchet MS" w:hAnsi="Trebuchet MS" w:cs="Arial"/>
          <w:szCs w:val="22"/>
        </w:rPr>
      </w:pPr>
      <w:r w:rsidRPr="005E5745">
        <w:rPr>
          <w:rFonts w:ascii="Trebuchet MS" w:hAnsi="Trebuchet MS"/>
          <w:sz w:val="22"/>
          <w:szCs w:val="22"/>
        </w:rPr>
        <w:t xml:space="preserve">Een belangrijk kenmerk </w:t>
      </w:r>
      <w:r>
        <w:rPr>
          <w:rFonts w:ascii="Trebuchet MS" w:hAnsi="Trebuchet MS"/>
          <w:sz w:val="22"/>
          <w:szCs w:val="22"/>
        </w:rPr>
        <w:t xml:space="preserve">van een batterij is de capaciteit. Deze wordt uitgedrukt in </w:t>
      </w:r>
      <w:r w:rsidRPr="005E5745">
        <w:rPr>
          <w:rFonts w:ascii="Trebuchet MS" w:hAnsi="Trebuchet MS"/>
          <w:sz w:val="22"/>
          <w:szCs w:val="22"/>
        </w:rPr>
        <w:t>mA</w:t>
      </w:r>
      <w:r>
        <w:rPr>
          <w:rFonts w:ascii="Trebuchet MS" w:hAnsi="Trebuchet MS"/>
          <w:sz w:val="22"/>
          <w:szCs w:val="22"/>
          <w:vertAlign w:val="superscript"/>
        </w:rPr>
        <w:t> </w:t>
      </w:r>
      <w:r w:rsidRPr="005E5745">
        <w:rPr>
          <w:rFonts w:ascii="Trebuchet MS" w:hAnsi="Trebuchet MS"/>
          <w:sz w:val="22"/>
          <w:szCs w:val="22"/>
        </w:rPr>
        <w:t>h</w:t>
      </w:r>
      <w:r>
        <w:rPr>
          <w:rFonts w:ascii="Trebuchet MS" w:hAnsi="Trebuchet MS"/>
          <w:sz w:val="22"/>
          <w:szCs w:val="22"/>
        </w:rPr>
        <w:t xml:space="preserve">. </w:t>
      </w:r>
    </w:p>
    <w:p w:rsidR="0081221C" w:rsidRDefault="0081221C" w:rsidP="0081221C">
      <w:pPr>
        <w:pStyle w:val="vraag"/>
        <w:tabs>
          <w:tab w:val="clear" w:pos="720"/>
          <w:tab w:val="clear" w:pos="9072"/>
          <w:tab w:val="right" w:pos="9639"/>
        </w:tabs>
        <w:spacing w:before="120" w:line="280" w:lineRule="exact"/>
        <w:ind w:left="0" w:hanging="567"/>
        <w:rPr>
          <w:rFonts w:ascii="Trebuchet MS" w:hAnsi="Trebuchet MS"/>
          <w:szCs w:val="22"/>
        </w:rPr>
      </w:pPr>
      <w:r>
        <w:rPr>
          <w:rFonts w:ascii="Trebuchet MS" w:hAnsi="Trebuchet MS"/>
          <w:szCs w:val="22"/>
        </w:rPr>
        <w:t>Bereken hoeveel g Li</w:t>
      </w:r>
      <w:r>
        <w:rPr>
          <w:rFonts w:ascii="Trebuchet MS" w:hAnsi="Trebuchet MS"/>
          <w:szCs w:val="22"/>
          <w:vertAlign w:val="subscript"/>
        </w:rPr>
        <w:t>2</w:t>
      </w:r>
      <w:r>
        <w:rPr>
          <w:rFonts w:ascii="Trebuchet MS" w:hAnsi="Trebuchet MS"/>
          <w:szCs w:val="22"/>
        </w:rPr>
        <w:t xml:space="preserve">S in totaal minstens in </w:t>
      </w:r>
      <w:r w:rsidR="00FD504E">
        <w:rPr>
          <w:rFonts w:ascii="Trebuchet MS" w:hAnsi="Trebuchet MS"/>
          <w:szCs w:val="22"/>
        </w:rPr>
        <w:t xml:space="preserve">een </w:t>
      </w:r>
      <w:r>
        <w:rPr>
          <w:rFonts w:ascii="Trebuchet MS" w:hAnsi="Trebuchet MS"/>
          <w:szCs w:val="22"/>
        </w:rPr>
        <w:t xml:space="preserve">lithium-zwavel batterij moet zitten </w:t>
      </w:r>
      <w:r w:rsidR="00FD504E">
        <w:rPr>
          <w:rFonts w:ascii="Trebuchet MS" w:hAnsi="Trebuchet MS"/>
          <w:szCs w:val="22"/>
        </w:rPr>
        <w:t xml:space="preserve">om er voor te zorgen </w:t>
      </w:r>
      <w:r>
        <w:rPr>
          <w:rFonts w:ascii="Trebuchet MS" w:hAnsi="Trebuchet MS"/>
          <w:szCs w:val="22"/>
        </w:rPr>
        <w:t xml:space="preserve">zodat </w:t>
      </w:r>
      <w:r w:rsidR="00B05DB0">
        <w:rPr>
          <w:rFonts w:ascii="Trebuchet MS" w:hAnsi="Trebuchet MS"/>
          <w:szCs w:val="22"/>
        </w:rPr>
        <w:t>de batterij</w:t>
      </w:r>
      <w:r>
        <w:rPr>
          <w:rFonts w:ascii="Trebuchet MS" w:hAnsi="Trebuchet MS"/>
          <w:szCs w:val="22"/>
        </w:rPr>
        <w:t xml:space="preserve"> gedurende 3 dagen een stroom van 200 mA </w:t>
      </w:r>
      <w:r w:rsidR="00FD504E">
        <w:rPr>
          <w:rFonts w:ascii="Trebuchet MS" w:hAnsi="Trebuchet MS"/>
          <w:szCs w:val="22"/>
        </w:rPr>
        <w:t>kan leveren</w:t>
      </w:r>
      <w:r>
        <w:rPr>
          <w:rFonts w:ascii="Trebuchet MS" w:hAnsi="Trebuchet MS" w:cs="Arial"/>
          <w:szCs w:val="22"/>
        </w:rPr>
        <w:t xml:space="preserve">. </w:t>
      </w:r>
      <w:r>
        <w:rPr>
          <w:rFonts w:ascii="Trebuchet MS" w:hAnsi="Trebuchet MS"/>
          <w:szCs w:val="22"/>
        </w:rPr>
        <w:t xml:space="preserve"> </w:t>
      </w:r>
      <w:r>
        <w:rPr>
          <w:rFonts w:ascii="Trebuchet MS" w:hAnsi="Trebuchet MS"/>
          <w:szCs w:val="22"/>
        </w:rPr>
        <w:tab/>
      </w:r>
      <w:r w:rsidR="009202DE">
        <w:rPr>
          <w:rFonts w:ascii="Trebuchet MS" w:hAnsi="Trebuchet MS"/>
          <w:szCs w:val="22"/>
        </w:rPr>
        <w:t>4</w:t>
      </w:r>
    </w:p>
    <w:p w:rsidR="00F7619E" w:rsidRDefault="00F7619E">
      <w:pPr>
        <w:rPr>
          <w:rFonts w:ascii="Trebuchet MS" w:hAnsi="Trebuchet MS"/>
        </w:rPr>
      </w:pPr>
      <w:r>
        <w:rPr>
          <w:rFonts w:ascii="Trebuchet MS" w:hAnsi="Trebuchet MS"/>
          <w:b/>
        </w:rPr>
        <w:br w:type="page"/>
      </w:r>
    </w:p>
    <w:p w:rsidR="00EE3C53" w:rsidRPr="00C44798" w:rsidRDefault="00EE3C53" w:rsidP="00EE3C53">
      <w:pPr>
        <w:pStyle w:val="opgave"/>
        <w:tabs>
          <w:tab w:val="clear" w:pos="1191"/>
        </w:tabs>
        <w:ind w:left="0" w:firstLine="0"/>
        <w:rPr>
          <w:rFonts w:ascii="Trebuchet MS" w:hAnsi="Trebuchet MS"/>
          <w:b w:val="0"/>
          <w:sz w:val="24"/>
          <w:szCs w:val="24"/>
        </w:rPr>
      </w:pPr>
      <w:r w:rsidRPr="00C44798">
        <w:rPr>
          <w:rFonts w:ascii="Trebuchet MS" w:hAnsi="Trebuchet MS"/>
          <w:b w:val="0"/>
          <w:sz w:val="24"/>
          <w:szCs w:val="24"/>
        </w:rPr>
        <w:lastRenderedPageBreak/>
        <w:t>De opgaven voor deze toets zijn gemaakt door:</w:t>
      </w:r>
    </w:p>
    <w:p w:rsidR="00EE3C53" w:rsidRDefault="001B1284" w:rsidP="00EE3C53">
      <w:pPr>
        <w:rPr>
          <w:rFonts w:ascii="Trebuchet MS" w:hAnsi="Trebuchet MS"/>
        </w:rPr>
      </w:pPr>
      <w:r>
        <w:rPr>
          <w:rFonts w:ascii="Trebuchet MS" w:hAnsi="Trebuchet MS"/>
        </w:rPr>
        <w:t xml:space="preserve">Medewerkers van </w:t>
      </w:r>
      <w:r w:rsidR="00C74209">
        <w:rPr>
          <w:rFonts w:ascii="Trebuchet MS" w:hAnsi="Trebuchet MS"/>
        </w:rPr>
        <w:t>de Radboud Universiteit</w:t>
      </w:r>
      <w:r w:rsidR="00EE3C53">
        <w:rPr>
          <w:rFonts w:ascii="Trebuchet MS" w:hAnsi="Trebuchet MS"/>
        </w:rPr>
        <w:t>:</w:t>
      </w:r>
    </w:p>
    <w:p w:rsidR="00EE3C53" w:rsidRDefault="00C74209" w:rsidP="00AF49A0">
      <w:pPr>
        <w:rPr>
          <w:rFonts w:ascii="Trebuchet MS" w:hAnsi="Trebuchet MS"/>
        </w:rPr>
      </w:pPr>
      <w:r>
        <w:rPr>
          <w:rFonts w:ascii="Trebuchet MS" w:hAnsi="Trebuchet MS"/>
        </w:rPr>
        <w:t>Dr. Tom Bloemberg</w:t>
      </w:r>
      <w:r w:rsidR="001B1284">
        <w:rPr>
          <w:rFonts w:ascii="Trebuchet MS" w:hAnsi="Trebuchet MS"/>
        </w:rPr>
        <w:br/>
      </w:r>
      <w:r>
        <w:rPr>
          <w:rFonts w:ascii="Trebuchet MS" w:hAnsi="Trebuchet MS"/>
        </w:rPr>
        <w:t xml:space="preserve">Dr. Herma </w:t>
      </w:r>
      <w:proofErr w:type="spellStart"/>
      <w:r>
        <w:rPr>
          <w:rFonts w:ascii="Trebuchet MS" w:hAnsi="Trebuchet MS"/>
        </w:rPr>
        <w:t>Cuppen</w:t>
      </w:r>
      <w:proofErr w:type="spellEnd"/>
      <w:r w:rsidR="00AF49A0">
        <w:rPr>
          <w:rFonts w:ascii="Trebuchet MS" w:hAnsi="Trebuchet MS"/>
        </w:rPr>
        <w:br/>
      </w:r>
      <w:r>
        <w:rPr>
          <w:rFonts w:ascii="Trebuchet MS" w:hAnsi="Trebuchet MS"/>
        </w:rPr>
        <w:t>Dr. René de Gelder</w:t>
      </w:r>
    </w:p>
    <w:p w:rsidR="00C74209" w:rsidRDefault="00C74209" w:rsidP="00AF49A0">
      <w:pPr>
        <w:rPr>
          <w:rFonts w:ascii="Trebuchet MS" w:hAnsi="Trebuchet MS"/>
        </w:rPr>
      </w:pPr>
      <w:r>
        <w:rPr>
          <w:rFonts w:ascii="Trebuchet MS" w:hAnsi="Trebuchet MS"/>
        </w:rPr>
        <w:t>Dr. Paul Kouwer</w:t>
      </w:r>
    </w:p>
    <w:p w:rsidR="00C74209" w:rsidRDefault="00C74209" w:rsidP="00AF49A0">
      <w:pPr>
        <w:rPr>
          <w:rFonts w:ascii="Trebuchet MS" w:hAnsi="Trebuchet MS"/>
        </w:rPr>
      </w:pPr>
      <w:r>
        <w:rPr>
          <w:rFonts w:ascii="Trebuchet MS" w:hAnsi="Trebuchet MS"/>
        </w:rPr>
        <w:t xml:space="preserve">Dr. Dennis </w:t>
      </w:r>
      <w:proofErr w:type="spellStart"/>
      <w:r>
        <w:rPr>
          <w:rFonts w:ascii="Trebuchet MS" w:hAnsi="Trebuchet MS"/>
        </w:rPr>
        <w:t>Löwik</w:t>
      </w:r>
      <w:proofErr w:type="spellEnd"/>
    </w:p>
    <w:p w:rsidR="00C74209" w:rsidRPr="00C44798" w:rsidRDefault="00C74209" w:rsidP="00AF49A0">
      <w:pPr>
        <w:rPr>
          <w:rFonts w:ascii="Trebuchet MS" w:hAnsi="Trebuchet MS"/>
        </w:rPr>
      </w:pPr>
      <w:r>
        <w:rPr>
          <w:rFonts w:ascii="Trebuchet MS" w:hAnsi="Trebuchet MS"/>
        </w:rPr>
        <w:t>Dr. Hugo Meekes</w:t>
      </w:r>
    </w:p>
    <w:p w:rsidR="00EE3C53" w:rsidRPr="00C44798" w:rsidRDefault="00EE3C53" w:rsidP="00EE3C53">
      <w:pPr>
        <w:spacing w:before="240"/>
        <w:rPr>
          <w:rFonts w:ascii="Trebuchet MS" w:hAnsi="Trebuchet MS"/>
        </w:rPr>
      </w:pPr>
      <w:r>
        <w:rPr>
          <w:rFonts w:ascii="Trebuchet MS" w:hAnsi="Trebuchet MS"/>
        </w:rPr>
        <w:t>Het NSO comité</w:t>
      </w:r>
      <w:r w:rsidRPr="00C44798">
        <w:rPr>
          <w:rFonts w:ascii="Trebuchet MS" w:hAnsi="Trebuchet MS"/>
        </w:rPr>
        <w:t>:</w:t>
      </w:r>
    </w:p>
    <w:p w:rsidR="00EE3C53" w:rsidRDefault="00C74209" w:rsidP="00EE3C53">
      <w:pPr>
        <w:rPr>
          <w:rFonts w:ascii="Trebuchet MS" w:hAnsi="Trebuchet MS"/>
        </w:rPr>
      </w:pPr>
      <w:r>
        <w:rPr>
          <w:rFonts w:ascii="Trebuchet MS" w:hAnsi="Trebuchet MS"/>
        </w:rPr>
        <w:t xml:space="preserve">Drs. </w:t>
      </w:r>
      <w:r w:rsidR="00EE3C53" w:rsidRPr="00C44798">
        <w:rPr>
          <w:rFonts w:ascii="Trebuchet MS" w:hAnsi="Trebuchet MS"/>
        </w:rPr>
        <w:t xml:space="preserve">Johan </w:t>
      </w:r>
      <w:proofErr w:type="spellStart"/>
      <w:r w:rsidR="00EE3C53" w:rsidRPr="00C44798">
        <w:rPr>
          <w:rFonts w:ascii="Trebuchet MS" w:hAnsi="Trebuchet MS"/>
        </w:rPr>
        <w:t>Broens</w:t>
      </w:r>
      <w:proofErr w:type="spellEnd"/>
    </w:p>
    <w:p w:rsidR="00EE3C53" w:rsidRPr="00C44798" w:rsidRDefault="00C74209" w:rsidP="00EE3C53">
      <w:pPr>
        <w:rPr>
          <w:rFonts w:ascii="Trebuchet MS" w:hAnsi="Trebuchet MS"/>
        </w:rPr>
      </w:pPr>
      <w:r>
        <w:rPr>
          <w:rFonts w:ascii="Trebuchet MS" w:hAnsi="Trebuchet MS"/>
        </w:rPr>
        <w:t xml:space="preserve">Dr. </w:t>
      </w:r>
      <w:r w:rsidR="00EE3C53">
        <w:rPr>
          <w:rFonts w:ascii="Trebuchet MS" w:hAnsi="Trebuchet MS"/>
        </w:rPr>
        <w:t>Martin Groeneveld</w:t>
      </w:r>
    </w:p>
    <w:p w:rsidR="00EE3C53" w:rsidRDefault="00C74209" w:rsidP="00EE3C53">
      <w:pPr>
        <w:rPr>
          <w:rFonts w:ascii="Trebuchet MS" w:hAnsi="Trebuchet MS"/>
        </w:rPr>
      </w:pPr>
      <w:r>
        <w:rPr>
          <w:rFonts w:ascii="Trebuchet MS" w:hAnsi="Trebuchet MS"/>
        </w:rPr>
        <w:t xml:space="preserve">Drs. </w:t>
      </w:r>
      <w:r w:rsidR="00EE3C53" w:rsidRPr="00C44798">
        <w:rPr>
          <w:rFonts w:ascii="Trebuchet MS" w:hAnsi="Trebuchet MS"/>
        </w:rPr>
        <w:t>Peter de Groot</w:t>
      </w:r>
    </w:p>
    <w:p w:rsidR="00EE3C53" w:rsidRDefault="00C74209" w:rsidP="00EE3C53">
      <w:pPr>
        <w:spacing w:after="120"/>
        <w:rPr>
          <w:rFonts w:ascii="Trebuchet MS" w:hAnsi="Trebuchet MS"/>
        </w:rPr>
      </w:pPr>
      <w:r>
        <w:rPr>
          <w:rFonts w:ascii="Trebuchet MS" w:hAnsi="Trebuchet MS"/>
        </w:rPr>
        <w:t xml:space="preserve">Drs. </w:t>
      </w:r>
      <w:r w:rsidR="00EE3C53">
        <w:rPr>
          <w:rFonts w:ascii="Trebuchet MS" w:hAnsi="Trebuchet MS"/>
        </w:rPr>
        <w:t>Emiel de Kleijn</w:t>
      </w:r>
    </w:p>
    <w:p w:rsidR="00AF49A0" w:rsidRDefault="00AF49A0" w:rsidP="00EE3C53">
      <w:pPr>
        <w:spacing w:after="120"/>
        <w:rPr>
          <w:rFonts w:ascii="Trebuchet MS" w:hAnsi="Trebuchet MS"/>
        </w:rPr>
      </w:pPr>
    </w:p>
    <w:p w:rsidR="00EE3C53" w:rsidRPr="00C44798" w:rsidRDefault="00EE3C53" w:rsidP="00EE3C53">
      <w:pPr>
        <w:rPr>
          <w:rFonts w:ascii="Trebuchet MS" w:hAnsi="Trebuchet MS" w:cs="Arial"/>
        </w:rPr>
      </w:pPr>
      <w:r w:rsidRPr="00C44798">
        <w:rPr>
          <w:rFonts w:ascii="Trebuchet MS" w:hAnsi="Trebuchet MS" w:cs="Arial"/>
        </w:rPr>
        <w:t>De eindredactie was in handen van:</w:t>
      </w:r>
    </w:p>
    <w:p w:rsidR="00EE3C53" w:rsidRPr="00C44798" w:rsidRDefault="00C74209" w:rsidP="00EE3C53">
      <w:pPr>
        <w:rPr>
          <w:rFonts w:ascii="Trebuchet MS" w:hAnsi="Trebuchet MS"/>
        </w:rPr>
      </w:pPr>
      <w:r>
        <w:rPr>
          <w:rFonts w:ascii="Trebuchet MS" w:hAnsi="Trebuchet MS" w:cs="Arial"/>
        </w:rPr>
        <w:t xml:space="preserve">Drs. </w:t>
      </w:r>
      <w:r w:rsidR="00EE3C53" w:rsidRPr="00C44798">
        <w:rPr>
          <w:rFonts w:ascii="Trebuchet MS" w:hAnsi="Trebuchet MS" w:cs="Arial"/>
        </w:rPr>
        <w:t>Kees Beers</w:t>
      </w:r>
      <w:r w:rsidR="00EE3C53" w:rsidRPr="00C44798">
        <w:rPr>
          <w:rFonts w:ascii="Trebuchet MS" w:hAnsi="Trebuchet MS"/>
        </w:rPr>
        <w:t xml:space="preserve"> </w:t>
      </w:r>
    </w:p>
    <w:p w:rsidR="00EE3C53" w:rsidRPr="00EE3C53" w:rsidRDefault="00EE3C53" w:rsidP="00EE3C53"/>
    <w:sectPr w:rsidR="00EE3C53" w:rsidRPr="00EE3C53" w:rsidSect="00D910D4">
      <w:footerReference w:type="default" r:id="rId33"/>
      <w:type w:val="continuous"/>
      <w:pgSz w:w="11906" w:h="16838" w:code="9"/>
      <w:pgMar w:top="1417" w:right="1417" w:bottom="1078"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82B" w:rsidRDefault="00FC782B">
      <w:r>
        <w:separator/>
      </w:r>
    </w:p>
  </w:endnote>
  <w:endnote w:type="continuationSeparator" w:id="0">
    <w:p w:rsidR="00FC782B" w:rsidRDefault="00FC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D2" w:rsidRDefault="00A13BD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D2" w:rsidRDefault="00A13BD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D2" w:rsidRDefault="00A13BD2">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7B" w:rsidRPr="003C7E59" w:rsidRDefault="00C9667B" w:rsidP="00C9667B">
    <w:pPr>
      <w:pStyle w:val="Voettekst"/>
      <w:rPr>
        <w:rFonts w:ascii="Trebuchet MS" w:hAnsi="Trebuchet MS"/>
        <w:b w:val="0"/>
      </w:rPr>
    </w:pPr>
    <w:r w:rsidRPr="003C7E59">
      <w:rPr>
        <w:rFonts w:ascii="Trebuchet MS" w:hAnsi="Trebuchet MS"/>
        <w:b w:val="0"/>
      </w:rPr>
      <w:t>N</w:t>
    </w:r>
    <w:r w:rsidR="00D3516E" w:rsidRPr="003C7E59">
      <w:rPr>
        <w:rFonts w:ascii="Trebuchet MS" w:hAnsi="Trebuchet MS"/>
        <w:b w:val="0"/>
      </w:rPr>
      <w:t>SO</w:t>
    </w:r>
    <w:r w:rsidR="003C7E59" w:rsidRPr="003C7E59">
      <w:rPr>
        <w:rFonts w:ascii="Trebuchet MS" w:hAnsi="Trebuchet MS"/>
        <w:b w:val="0"/>
      </w:rPr>
      <w:t>2016</w:t>
    </w:r>
    <w:r w:rsidRPr="003C7E59">
      <w:rPr>
        <w:rFonts w:ascii="Trebuchet MS" w:hAnsi="Trebuchet MS"/>
        <w:b w:val="0"/>
      </w:rPr>
      <w:t xml:space="preserve"> </w:t>
    </w:r>
    <w:r w:rsidR="003C7E59" w:rsidRPr="003C7E59">
      <w:rPr>
        <w:rFonts w:ascii="Trebuchet MS" w:hAnsi="Trebuchet MS"/>
        <w:b w:val="0"/>
      </w:rPr>
      <w:t>Radboud Universiteit Nijmegen</w:t>
    </w:r>
    <w:r w:rsidRPr="003C7E59">
      <w:rPr>
        <w:rFonts w:ascii="Trebuchet MS" w:hAnsi="Trebuchet MS"/>
        <w:b w:val="0"/>
      </w:rPr>
      <w:t xml:space="preserve"> – </w:t>
    </w:r>
    <w:r w:rsidR="005F6889" w:rsidRPr="003C7E59">
      <w:rPr>
        <w:rFonts w:ascii="Trebuchet MS" w:hAnsi="Trebuchet MS"/>
        <w:b w:val="0"/>
      </w:rPr>
      <w:t xml:space="preserve">Theorietoets </w:t>
    </w:r>
    <w:r w:rsidRPr="003C7E59">
      <w:rPr>
        <w:rFonts w:ascii="Trebuchet MS" w:hAnsi="Trebuchet MS"/>
        <w:b w:val="0"/>
      </w:rPr>
      <w:t>opgavenboekje</w:t>
    </w:r>
    <w:r w:rsidR="00F9238E" w:rsidRPr="003C7E59">
      <w:rPr>
        <w:rFonts w:ascii="Trebuchet MS" w:hAnsi="Trebuchet MS"/>
        <w:b w:val="0"/>
      </w:rPr>
      <w:tab/>
    </w:r>
    <w:r w:rsidR="00D910D4" w:rsidRPr="00D910D4">
      <w:rPr>
        <w:rFonts w:ascii="Trebuchet MS" w:hAnsi="Trebuchet MS"/>
        <w:b w:val="0"/>
        <w:lang w:val="en-US"/>
      </w:rPr>
      <w:fldChar w:fldCharType="begin"/>
    </w:r>
    <w:r w:rsidR="00D910D4" w:rsidRPr="003C7E59">
      <w:rPr>
        <w:rFonts w:ascii="Trebuchet MS" w:hAnsi="Trebuchet MS"/>
        <w:b w:val="0"/>
      </w:rPr>
      <w:instrText>PAGE   \* MERGEFORMAT</w:instrText>
    </w:r>
    <w:r w:rsidR="00D910D4" w:rsidRPr="00D910D4">
      <w:rPr>
        <w:rFonts w:ascii="Trebuchet MS" w:hAnsi="Trebuchet MS"/>
        <w:b w:val="0"/>
        <w:lang w:val="en-US"/>
      </w:rPr>
      <w:fldChar w:fldCharType="separate"/>
    </w:r>
    <w:r w:rsidR="00A51B88">
      <w:rPr>
        <w:rFonts w:ascii="Trebuchet MS" w:hAnsi="Trebuchet MS"/>
        <w:b w:val="0"/>
        <w:noProof/>
      </w:rPr>
      <w:t>11</w:t>
    </w:r>
    <w:r w:rsidR="00D910D4" w:rsidRPr="00D910D4">
      <w:rPr>
        <w:rFonts w:ascii="Trebuchet MS" w:hAnsi="Trebuchet MS"/>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82B" w:rsidRDefault="00FC782B">
      <w:r>
        <w:separator/>
      </w:r>
    </w:p>
  </w:footnote>
  <w:footnote w:type="continuationSeparator" w:id="0">
    <w:p w:rsidR="00FC782B" w:rsidRDefault="00FC7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D2" w:rsidRDefault="00A13BD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D2" w:rsidRDefault="00A13BD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D2" w:rsidRDefault="00A13BD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8E5AFA"/>
    <w:lvl w:ilvl="0">
      <w:start w:val="1"/>
      <w:numFmt w:val="bullet"/>
      <w:lvlText w:val=""/>
      <w:lvlJc w:val="left"/>
      <w:pPr>
        <w:tabs>
          <w:tab w:val="num" w:pos="360"/>
        </w:tabs>
        <w:ind w:left="360" w:hanging="360"/>
      </w:pPr>
      <w:rPr>
        <w:rFonts w:ascii="Symbol" w:hAnsi="Symbol" w:hint="default"/>
      </w:rPr>
    </w:lvl>
  </w:abstractNum>
  <w:abstractNum w:abstractNumId="1">
    <w:nsid w:val="04876F8C"/>
    <w:multiLevelType w:val="hybridMultilevel"/>
    <w:tmpl w:val="0166096C"/>
    <w:lvl w:ilvl="0" w:tplc="DA7EA1E0">
      <w:start w:val="1"/>
      <w:numFmt w:val="bullet"/>
      <w:lvlText w:val=""/>
      <w:lvlJc w:val="left"/>
      <w:pPr>
        <w:tabs>
          <w:tab w:val="num" w:pos="218"/>
        </w:tabs>
        <w:ind w:left="218" w:hanging="360"/>
      </w:pPr>
      <w:rPr>
        <w:rFonts w:ascii="Symbol" w:hAnsi="Symbol" w:hint="default"/>
      </w:rPr>
    </w:lvl>
    <w:lvl w:ilvl="1" w:tplc="EC6209B6">
      <w:start w:val="1"/>
      <w:numFmt w:val="bullet"/>
      <w:lvlText w:val="-"/>
      <w:lvlJc w:val="left"/>
      <w:pPr>
        <w:tabs>
          <w:tab w:val="num" w:pos="1298"/>
        </w:tabs>
        <w:ind w:left="1298" w:hanging="360"/>
      </w:pPr>
      <w:rPr>
        <w:rFonts w:ascii="Times New Roman" w:hAnsi="Times New Roman" w:hint="default"/>
      </w:rPr>
    </w:lvl>
    <w:lvl w:ilvl="2" w:tplc="04130005" w:tentative="1">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2">
    <w:nsid w:val="0A714045"/>
    <w:multiLevelType w:val="hybridMultilevel"/>
    <w:tmpl w:val="88689FF2"/>
    <w:lvl w:ilvl="0" w:tplc="564AB4A6">
      <w:start w:val="1"/>
      <w:numFmt w:val="decimal"/>
      <w:lvlText w:val="█ Opgave %1"/>
      <w:lvlJc w:val="center"/>
      <w:pPr>
        <w:ind w:left="1077" w:hanging="360"/>
      </w:pPr>
      <w:rPr>
        <w:rFonts w:ascii="Trebuchet MS" w:hAnsi="Trebuchet MS" w:cs="Times New Roman" w:hint="default"/>
        <w:b/>
        <w:i w:val="0"/>
        <w:sz w:val="28"/>
      </w:r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3">
    <w:nsid w:val="15645BF9"/>
    <w:multiLevelType w:val="hybridMultilevel"/>
    <w:tmpl w:val="7840D014"/>
    <w:lvl w:ilvl="0" w:tplc="10F02108">
      <w:start w:val="1"/>
      <w:numFmt w:val="bullet"/>
      <w:lvlText w:val="-"/>
      <w:lvlJc w:val="left"/>
      <w:pPr>
        <w:tabs>
          <w:tab w:val="num" w:pos="748"/>
        </w:tabs>
        <w:ind w:left="1508" w:hanging="1440"/>
      </w:pPr>
      <w:rPr>
        <w:rFonts w:ascii="Times New Roman" w:hAnsi="Times New Roman" w:hint="default"/>
        <w:b w:val="0"/>
        <w:i w:val="0"/>
        <w:sz w:val="22"/>
      </w:rPr>
    </w:lvl>
    <w:lvl w:ilvl="1" w:tplc="04130003" w:tentative="1">
      <w:start w:val="1"/>
      <w:numFmt w:val="bullet"/>
      <w:lvlText w:val="o"/>
      <w:lvlJc w:val="left"/>
      <w:pPr>
        <w:tabs>
          <w:tab w:val="num" w:pos="1508"/>
        </w:tabs>
        <w:ind w:left="1508" w:hanging="360"/>
      </w:pPr>
      <w:rPr>
        <w:rFonts w:ascii="Courier New" w:hAnsi="Courier New" w:hint="default"/>
      </w:rPr>
    </w:lvl>
    <w:lvl w:ilvl="2" w:tplc="04130005" w:tentative="1">
      <w:start w:val="1"/>
      <w:numFmt w:val="bullet"/>
      <w:lvlText w:val=""/>
      <w:lvlJc w:val="left"/>
      <w:pPr>
        <w:tabs>
          <w:tab w:val="num" w:pos="2228"/>
        </w:tabs>
        <w:ind w:left="2228" w:hanging="360"/>
      </w:pPr>
      <w:rPr>
        <w:rFonts w:ascii="Wingdings" w:hAnsi="Wingdings" w:hint="default"/>
      </w:rPr>
    </w:lvl>
    <w:lvl w:ilvl="3" w:tplc="04130001" w:tentative="1">
      <w:start w:val="1"/>
      <w:numFmt w:val="bullet"/>
      <w:lvlText w:val=""/>
      <w:lvlJc w:val="left"/>
      <w:pPr>
        <w:tabs>
          <w:tab w:val="num" w:pos="2948"/>
        </w:tabs>
        <w:ind w:left="2948" w:hanging="360"/>
      </w:pPr>
      <w:rPr>
        <w:rFonts w:ascii="Symbol" w:hAnsi="Symbol" w:hint="default"/>
      </w:rPr>
    </w:lvl>
    <w:lvl w:ilvl="4" w:tplc="04130003" w:tentative="1">
      <w:start w:val="1"/>
      <w:numFmt w:val="bullet"/>
      <w:lvlText w:val="o"/>
      <w:lvlJc w:val="left"/>
      <w:pPr>
        <w:tabs>
          <w:tab w:val="num" w:pos="3668"/>
        </w:tabs>
        <w:ind w:left="3668" w:hanging="360"/>
      </w:pPr>
      <w:rPr>
        <w:rFonts w:ascii="Courier New" w:hAnsi="Courier New" w:hint="default"/>
      </w:rPr>
    </w:lvl>
    <w:lvl w:ilvl="5" w:tplc="04130005" w:tentative="1">
      <w:start w:val="1"/>
      <w:numFmt w:val="bullet"/>
      <w:lvlText w:val=""/>
      <w:lvlJc w:val="left"/>
      <w:pPr>
        <w:tabs>
          <w:tab w:val="num" w:pos="4388"/>
        </w:tabs>
        <w:ind w:left="4388" w:hanging="360"/>
      </w:pPr>
      <w:rPr>
        <w:rFonts w:ascii="Wingdings" w:hAnsi="Wingdings" w:hint="default"/>
      </w:rPr>
    </w:lvl>
    <w:lvl w:ilvl="6" w:tplc="04130001" w:tentative="1">
      <w:start w:val="1"/>
      <w:numFmt w:val="bullet"/>
      <w:lvlText w:val=""/>
      <w:lvlJc w:val="left"/>
      <w:pPr>
        <w:tabs>
          <w:tab w:val="num" w:pos="5108"/>
        </w:tabs>
        <w:ind w:left="5108" w:hanging="360"/>
      </w:pPr>
      <w:rPr>
        <w:rFonts w:ascii="Symbol" w:hAnsi="Symbol" w:hint="default"/>
      </w:rPr>
    </w:lvl>
    <w:lvl w:ilvl="7" w:tplc="04130003" w:tentative="1">
      <w:start w:val="1"/>
      <w:numFmt w:val="bullet"/>
      <w:lvlText w:val="o"/>
      <w:lvlJc w:val="left"/>
      <w:pPr>
        <w:tabs>
          <w:tab w:val="num" w:pos="5828"/>
        </w:tabs>
        <w:ind w:left="5828" w:hanging="360"/>
      </w:pPr>
      <w:rPr>
        <w:rFonts w:ascii="Courier New" w:hAnsi="Courier New" w:hint="default"/>
      </w:rPr>
    </w:lvl>
    <w:lvl w:ilvl="8" w:tplc="04130005" w:tentative="1">
      <w:start w:val="1"/>
      <w:numFmt w:val="bullet"/>
      <w:lvlText w:val=""/>
      <w:lvlJc w:val="left"/>
      <w:pPr>
        <w:tabs>
          <w:tab w:val="num" w:pos="6548"/>
        </w:tabs>
        <w:ind w:left="6548" w:hanging="360"/>
      </w:pPr>
      <w:rPr>
        <w:rFonts w:ascii="Wingdings" w:hAnsi="Wingdings" w:hint="default"/>
      </w:rPr>
    </w:lvl>
  </w:abstractNum>
  <w:abstractNum w:abstractNumId="4">
    <w:nsid w:val="1EDB7164"/>
    <w:multiLevelType w:val="multilevel"/>
    <w:tmpl w:val="FB208D08"/>
    <w:lvl w:ilvl="0">
      <w:start w:val="1"/>
      <w:numFmt w:val="decimal"/>
      <w:lvlText w:val="%1"/>
      <w:lvlJc w:val="left"/>
      <w:pPr>
        <w:tabs>
          <w:tab w:val="num" w:pos="720"/>
        </w:tabs>
        <w:ind w:left="454" w:hanging="454"/>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171EBC"/>
    <w:multiLevelType w:val="hybridMultilevel"/>
    <w:tmpl w:val="F2B0DDB8"/>
    <w:lvl w:ilvl="0" w:tplc="FDAEC576">
      <w:start w:val="1"/>
      <w:numFmt w:val="decimal"/>
      <w:lvlText w:val="%1"/>
      <w:lvlJc w:val="left"/>
      <w:pPr>
        <w:tabs>
          <w:tab w:val="num" w:pos="360"/>
        </w:tabs>
        <w:ind w:left="360" w:hanging="360"/>
      </w:pPr>
      <w:rPr>
        <w:rFonts w:cs="Times New Roman"/>
      </w:r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rPr>
        <w:rFonts w:cs="Times New Roman"/>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6">
    <w:nsid w:val="2D1B2E76"/>
    <w:multiLevelType w:val="hybridMultilevel"/>
    <w:tmpl w:val="A1F4A3CA"/>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73410E8"/>
    <w:multiLevelType w:val="hybridMultilevel"/>
    <w:tmpl w:val="8280D328"/>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B8F0DB4"/>
    <w:multiLevelType w:val="multilevel"/>
    <w:tmpl w:val="ADBEDEBC"/>
    <w:lvl w:ilvl="0">
      <w:start w:val="1"/>
      <w:numFmt w:val="decimal"/>
      <w:lvlText w:val="%1"/>
      <w:lvlJc w:val="left"/>
      <w:pPr>
        <w:tabs>
          <w:tab w:val="num" w:pos="720"/>
        </w:tabs>
        <w:ind w:left="454" w:hanging="454"/>
      </w:pPr>
      <w:rPr>
        <w:rFonts w:cs="Times New Roman" w:hint="default"/>
      </w:rPr>
    </w:lvl>
    <w:lvl w:ilvl="1">
      <w:start w:val="1"/>
      <w:numFmt w:val="none"/>
      <w:lvlText w:val=""/>
      <w:lvlJc w:val="left"/>
      <w:pPr>
        <w:tabs>
          <w:tab w:val="num" w:pos="1440"/>
        </w:tabs>
        <w:ind w:left="1440" w:hanging="360"/>
      </w:pPr>
      <w:rPr>
        <w:rFonts w:ascii="Times New Roman" w:hAnsi="Times New Roman" w:cs="Times New Roman"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0EC5F26"/>
    <w:multiLevelType w:val="hybridMultilevel"/>
    <w:tmpl w:val="07B2A91C"/>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13022F0"/>
    <w:multiLevelType w:val="hybridMultilevel"/>
    <w:tmpl w:val="53124D0A"/>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21E2F80"/>
    <w:multiLevelType w:val="hybridMultilevel"/>
    <w:tmpl w:val="02E6A1C8"/>
    <w:lvl w:ilvl="0" w:tplc="10F02108">
      <w:start w:val="1"/>
      <w:numFmt w:val="bullet"/>
      <w:lvlText w:val="-"/>
      <w:lvlJc w:val="left"/>
      <w:pPr>
        <w:tabs>
          <w:tab w:val="num" w:pos="734"/>
        </w:tabs>
        <w:ind w:left="1494" w:hanging="1440"/>
      </w:pPr>
      <w:rPr>
        <w:rFonts w:ascii="Times New Roman" w:hAnsi="Times New Roman" w:hint="default"/>
        <w:b w:val="0"/>
        <w:i w:val="0"/>
        <w:sz w:val="22"/>
      </w:rPr>
    </w:lvl>
    <w:lvl w:ilvl="1" w:tplc="04130003" w:tentative="1">
      <w:start w:val="1"/>
      <w:numFmt w:val="bullet"/>
      <w:lvlText w:val="o"/>
      <w:lvlJc w:val="left"/>
      <w:pPr>
        <w:tabs>
          <w:tab w:val="num" w:pos="1494"/>
        </w:tabs>
        <w:ind w:left="1494" w:hanging="360"/>
      </w:pPr>
      <w:rPr>
        <w:rFonts w:ascii="Courier New" w:hAnsi="Courier New" w:hint="default"/>
      </w:rPr>
    </w:lvl>
    <w:lvl w:ilvl="2" w:tplc="04130005" w:tentative="1">
      <w:start w:val="1"/>
      <w:numFmt w:val="bullet"/>
      <w:lvlText w:val=""/>
      <w:lvlJc w:val="left"/>
      <w:pPr>
        <w:tabs>
          <w:tab w:val="num" w:pos="2214"/>
        </w:tabs>
        <w:ind w:left="2214" w:hanging="360"/>
      </w:pPr>
      <w:rPr>
        <w:rFonts w:ascii="Wingdings" w:hAnsi="Wingdings" w:hint="default"/>
      </w:rPr>
    </w:lvl>
    <w:lvl w:ilvl="3" w:tplc="04130001" w:tentative="1">
      <w:start w:val="1"/>
      <w:numFmt w:val="bullet"/>
      <w:lvlText w:val=""/>
      <w:lvlJc w:val="left"/>
      <w:pPr>
        <w:tabs>
          <w:tab w:val="num" w:pos="2934"/>
        </w:tabs>
        <w:ind w:left="2934" w:hanging="360"/>
      </w:pPr>
      <w:rPr>
        <w:rFonts w:ascii="Symbol" w:hAnsi="Symbol" w:hint="default"/>
      </w:rPr>
    </w:lvl>
    <w:lvl w:ilvl="4" w:tplc="04130003" w:tentative="1">
      <w:start w:val="1"/>
      <w:numFmt w:val="bullet"/>
      <w:lvlText w:val="o"/>
      <w:lvlJc w:val="left"/>
      <w:pPr>
        <w:tabs>
          <w:tab w:val="num" w:pos="3654"/>
        </w:tabs>
        <w:ind w:left="3654" w:hanging="360"/>
      </w:pPr>
      <w:rPr>
        <w:rFonts w:ascii="Courier New" w:hAnsi="Courier New" w:hint="default"/>
      </w:rPr>
    </w:lvl>
    <w:lvl w:ilvl="5" w:tplc="04130005" w:tentative="1">
      <w:start w:val="1"/>
      <w:numFmt w:val="bullet"/>
      <w:lvlText w:val=""/>
      <w:lvlJc w:val="left"/>
      <w:pPr>
        <w:tabs>
          <w:tab w:val="num" w:pos="4374"/>
        </w:tabs>
        <w:ind w:left="4374" w:hanging="360"/>
      </w:pPr>
      <w:rPr>
        <w:rFonts w:ascii="Wingdings" w:hAnsi="Wingdings" w:hint="default"/>
      </w:rPr>
    </w:lvl>
    <w:lvl w:ilvl="6" w:tplc="04130001" w:tentative="1">
      <w:start w:val="1"/>
      <w:numFmt w:val="bullet"/>
      <w:lvlText w:val=""/>
      <w:lvlJc w:val="left"/>
      <w:pPr>
        <w:tabs>
          <w:tab w:val="num" w:pos="5094"/>
        </w:tabs>
        <w:ind w:left="5094" w:hanging="360"/>
      </w:pPr>
      <w:rPr>
        <w:rFonts w:ascii="Symbol" w:hAnsi="Symbol" w:hint="default"/>
      </w:rPr>
    </w:lvl>
    <w:lvl w:ilvl="7" w:tplc="04130003" w:tentative="1">
      <w:start w:val="1"/>
      <w:numFmt w:val="bullet"/>
      <w:lvlText w:val="o"/>
      <w:lvlJc w:val="left"/>
      <w:pPr>
        <w:tabs>
          <w:tab w:val="num" w:pos="5814"/>
        </w:tabs>
        <w:ind w:left="5814" w:hanging="360"/>
      </w:pPr>
      <w:rPr>
        <w:rFonts w:ascii="Courier New" w:hAnsi="Courier New" w:hint="default"/>
      </w:rPr>
    </w:lvl>
    <w:lvl w:ilvl="8" w:tplc="04130005" w:tentative="1">
      <w:start w:val="1"/>
      <w:numFmt w:val="bullet"/>
      <w:lvlText w:val=""/>
      <w:lvlJc w:val="left"/>
      <w:pPr>
        <w:tabs>
          <w:tab w:val="num" w:pos="6534"/>
        </w:tabs>
        <w:ind w:left="6534" w:hanging="360"/>
      </w:pPr>
      <w:rPr>
        <w:rFonts w:ascii="Wingdings" w:hAnsi="Wingdings" w:hint="default"/>
      </w:rPr>
    </w:lvl>
  </w:abstractNum>
  <w:abstractNum w:abstractNumId="12">
    <w:nsid w:val="49C70A9E"/>
    <w:multiLevelType w:val="hybridMultilevel"/>
    <w:tmpl w:val="F80EEC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CD01CEA"/>
    <w:multiLevelType w:val="hybridMultilevel"/>
    <w:tmpl w:val="FE2EB73E"/>
    <w:lvl w:ilvl="0" w:tplc="97423828">
      <w:start w:val="1"/>
      <w:numFmt w:val="bullet"/>
      <w:lvlText w:val="-"/>
      <w:lvlJc w:val="left"/>
      <w:pPr>
        <w:tabs>
          <w:tab w:val="num" w:pos="284"/>
        </w:tabs>
        <w:ind w:left="284" w:hanging="284"/>
      </w:pPr>
      <w:rPr>
        <w:rFonts w:ascii="Times New Roman" w:hAnsi="Times New Roman" w:hint="default"/>
        <w:b w:val="0"/>
        <w:i w:val="0"/>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0801007"/>
    <w:multiLevelType w:val="hybridMultilevel"/>
    <w:tmpl w:val="1FD8259A"/>
    <w:lvl w:ilvl="0" w:tplc="567A1768">
      <w:start w:val="1"/>
      <w:numFmt w:val="bullet"/>
      <w:lvlText w:val=""/>
      <w:lvlJc w:val="left"/>
      <w:pPr>
        <w:ind w:left="578" w:hanging="360"/>
      </w:pPr>
      <w:rPr>
        <w:rFonts w:ascii="Symbol" w:hAnsi="Symbol" w:hint="default"/>
      </w:rPr>
    </w:lvl>
    <w:lvl w:ilvl="1" w:tplc="78EEE7D8">
      <w:start w:val="1"/>
      <w:numFmt w:val="decimal"/>
      <w:lvlText w:val="%2."/>
      <w:lvlJc w:val="left"/>
      <w:pPr>
        <w:tabs>
          <w:tab w:val="num" w:pos="1440"/>
        </w:tabs>
        <w:ind w:left="1440" w:hanging="360"/>
      </w:pPr>
      <w:rPr>
        <w:rFonts w:cs="Times New Roman"/>
      </w:rPr>
    </w:lvl>
    <w:lvl w:ilvl="2" w:tplc="EF507152">
      <w:start w:val="1"/>
      <w:numFmt w:val="decimal"/>
      <w:lvlText w:val="%3."/>
      <w:lvlJc w:val="left"/>
      <w:pPr>
        <w:tabs>
          <w:tab w:val="num" w:pos="2160"/>
        </w:tabs>
        <w:ind w:left="2160" w:hanging="360"/>
      </w:pPr>
      <w:rPr>
        <w:rFonts w:cs="Times New Roman"/>
      </w:rPr>
    </w:lvl>
    <w:lvl w:ilvl="3" w:tplc="C99C0E80">
      <w:start w:val="1"/>
      <w:numFmt w:val="decimal"/>
      <w:lvlText w:val="%4."/>
      <w:lvlJc w:val="left"/>
      <w:pPr>
        <w:tabs>
          <w:tab w:val="num" w:pos="2880"/>
        </w:tabs>
        <w:ind w:left="2880" w:hanging="360"/>
      </w:pPr>
      <w:rPr>
        <w:rFonts w:cs="Times New Roman"/>
      </w:rPr>
    </w:lvl>
    <w:lvl w:ilvl="4" w:tplc="81FE896E">
      <w:start w:val="1"/>
      <w:numFmt w:val="decimal"/>
      <w:lvlText w:val="%5."/>
      <w:lvlJc w:val="left"/>
      <w:pPr>
        <w:tabs>
          <w:tab w:val="num" w:pos="3600"/>
        </w:tabs>
        <w:ind w:left="3600" w:hanging="360"/>
      </w:pPr>
      <w:rPr>
        <w:rFonts w:cs="Times New Roman"/>
      </w:rPr>
    </w:lvl>
    <w:lvl w:ilvl="5" w:tplc="B28C4BF4">
      <w:start w:val="1"/>
      <w:numFmt w:val="decimal"/>
      <w:lvlText w:val="%6."/>
      <w:lvlJc w:val="left"/>
      <w:pPr>
        <w:tabs>
          <w:tab w:val="num" w:pos="4320"/>
        </w:tabs>
        <w:ind w:left="4320" w:hanging="360"/>
      </w:pPr>
      <w:rPr>
        <w:rFonts w:cs="Times New Roman"/>
      </w:rPr>
    </w:lvl>
    <w:lvl w:ilvl="6" w:tplc="20083536">
      <w:start w:val="1"/>
      <w:numFmt w:val="decimal"/>
      <w:lvlText w:val="%7."/>
      <w:lvlJc w:val="left"/>
      <w:pPr>
        <w:tabs>
          <w:tab w:val="num" w:pos="5040"/>
        </w:tabs>
        <w:ind w:left="5040" w:hanging="360"/>
      </w:pPr>
      <w:rPr>
        <w:rFonts w:cs="Times New Roman"/>
      </w:rPr>
    </w:lvl>
    <w:lvl w:ilvl="7" w:tplc="ACF4BF7C">
      <w:start w:val="1"/>
      <w:numFmt w:val="decimal"/>
      <w:lvlText w:val="%8."/>
      <w:lvlJc w:val="left"/>
      <w:pPr>
        <w:tabs>
          <w:tab w:val="num" w:pos="5760"/>
        </w:tabs>
        <w:ind w:left="5760" w:hanging="360"/>
      </w:pPr>
      <w:rPr>
        <w:rFonts w:cs="Times New Roman"/>
      </w:rPr>
    </w:lvl>
    <w:lvl w:ilvl="8" w:tplc="B0EE1022">
      <w:start w:val="1"/>
      <w:numFmt w:val="decimal"/>
      <w:lvlText w:val="%9."/>
      <w:lvlJc w:val="left"/>
      <w:pPr>
        <w:tabs>
          <w:tab w:val="num" w:pos="6480"/>
        </w:tabs>
        <w:ind w:left="6480" w:hanging="360"/>
      </w:pPr>
      <w:rPr>
        <w:rFonts w:cs="Times New Roman"/>
      </w:rPr>
    </w:lvl>
  </w:abstractNum>
  <w:abstractNum w:abstractNumId="15">
    <w:nsid w:val="50F76AE4"/>
    <w:multiLevelType w:val="hybridMultilevel"/>
    <w:tmpl w:val="80886AA4"/>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6537277"/>
    <w:multiLevelType w:val="hybridMultilevel"/>
    <w:tmpl w:val="2DACADCC"/>
    <w:lvl w:ilvl="0" w:tplc="720A4214">
      <w:start w:val="1"/>
      <w:numFmt w:val="decimal"/>
      <w:lvlText w:val="█ Opgave %1"/>
      <w:lvlJc w:val="center"/>
      <w:pPr>
        <w:ind w:left="720" w:hanging="360"/>
      </w:pPr>
      <w:rPr>
        <w:rFonts w:ascii="Trebuchet MS" w:hAnsi="Trebuchet MS" w:cs="Times New Roman"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7342193"/>
    <w:multiLevelType w:val="hybridMultilevel"/>
    <w:tmpl w:val="81C86D12"/>
    <w:lvl w:ilvl="0" w:tplc="07383E24">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58B738F9"/>
    <w:multiLevelType w:val="singleLevel"/>
    <w:tmpl w:val="8E943CE6"/>
    <w:lvl w:ilvl="0">
      <w:start w:val="1"/>
      <w:numFmt w:val="decimal"/>
      <w:lvlText w:val="%1"/>
      <w:lvlJc w:val="left"/>
      <w:pPr>
        <w:tabs>
          <w:tab w:val="num" w:pos="720"/>
        </w:tabs>
        <w:ind w:left="454" w:hanging="454"/>
      </w:pPr>
      <w:rPr>
        <w:rFonts w:cs="Times New Roman"/>
      </w:rPr>
    </w:lvl>
  </w:abstractNum>
  <w:abstractNum w:abstractNumId="19">
    <w:nsid w:val="5B7F4FDF"/>
    <w:multiLevelType w:val="multilevel"/>
    <w:tmpl w:val="A780444E"/>
    <w:lvl w:ilvl="0">
      <w:start w:val="1"/>
      <w:numFmt w:val="decimal"/>
      <w:lvlText w:val="%1"/>
      <w:lvlJc w:val="left"/>
      <w:pPr>
        <w:ind w:left="360" w:hanging="360"/>
      </w:pPr>
      <w:rPr>
        <w:rFonts w:ascii="Trebuchet MS" w:hAnsi="Trebuchet MS" w:cs="Times New Roman" w:hint="default"/>
        <w:sz w:val="22"/>
      </w:rPr>
    </w:lvl>
    <w:lvl w:ilvl="1">
      <w:start w:val="1"/>
      <w:numFmt w:val="none"/>
      <w:lvlText w:val="a."/>
      <w:lvlJc w:val="left"/>
      <w:pPr>
        <w:ind w:left="720" w:hanging="360"/>
      </w:pPr>
      <w:rPr>
        <w:rFonts w:ascii="Trebuchet MS" w:hAnsi="Trebuchet M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5C1604D"/>
    <w:multiLevelType w:val="hybridMultilevel"/>
    <w:tmpl w:val="50B2131E"/>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1">
    <w:nsid w:val="66AF1BC0"/>
    <w:multiLevelType w:val="multilevel"/>
    <w:tmpl w:val="B2C0EE6A"/>
    <w:lvl w:ilvl="0">
      <w:start w:val="1"/>
      <w:numFmt w:val="decimal"/>
      <w:lvlText w:val="%1"/>
      <w:lvlJc w:val="left"/>
      <w:pPr>
        <w:tabs>
          <w:tab w:val="num" w:pos="720"/>
        </w:tabs>
        <w:ind w:left="454" w:hanging="454"/>
      </w:pPr>
      <w:rPr>
        <w:rFonts w:cs="Times New Roman" w:hint="default"/>
      </w:rPr>
    </w:lvl>
    <w:lvl w:ilvl="1">
      <w:start w:val="1"/>
      <w:numFmt w:val="none"/>
      <w:lvlText w:val="a."/>
      <w:lvlJc w:val="left"/>
      <w:pPr>
        <w:tabs>
          <w:tab w:val="num" w:pos="1440"/>
        </w:tabs>
        <w:ind w:left="1440" w:hanging="360"/>
      </w:pPr>
      <w:rPr>
        <w:rFonts w:ascii="Times New Roman" w:hAnsi="Times New Roman" w:cs="Times New Roman"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19417B8"/>
    <w:multiLevelType w:val="hybridMultilevel"/>
    <w:tmpl w:val="8A80E39A"/>
    <w:lvl w:ilvl="0" w:tplc="720A4214">
      <w:start w:val="1"/>
      <w:numFmt w:val="decimal"/>
      <w:lvlText w:val="█ Opgave %1"/>
      <w:lvlJc w:val="center"/>
      <w:pPr>
        <w:tabs>
          <w:tab w:val="num" w:pos="1191"/>
        </w:tabs>
        <w:ind w:left="1191" w:hanging="903"/>
      </w:pPr>
      <w:rPr>
        <w:rFonts w:ascii="Trebuchet MS" w:hAnsi="Trebuchet MS" w:cs="Times New Roman" w:hint="default"/>
        <w:b/>
        <w:i w:val="0"/>
        <w:sz w:val="28"/>
      </w:rPr>
    </w:lvl>
    <w:lvl w:ilvl="1" w:tplc="10F02108">
      <w:start w:val="1"/>
      <w:numFmt w:val="bullet"/>
      <w:lvlText w:val="-"/>
      <w:lvlJc w:val="left"/>
      <w:pPr>
        <w:tabs>
          <w:tab w:val="num" w:pos="680"/>
        </w:tabs>
        <w:ind w:left="1440" w:hanging="1440"/>
      </w:pPr>
      <w:rPr>
        <w:rFonts w:ascii="Times New Roman" w:hAnsi="Times New Roman" w:hint="default"/>
        <w:b w:val="0"/>
        <w:i w:val="0"/>
        <w:sz w:val="22"/>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23">
    <w:nsid w:val="740F3CA2"/>
    <w:multiLevelType w:val="hybridMultilevel"/>
    <w:tmpl w:val="C72C8D68"/>
    <w:lvl w:ilvl="0" w:tplc="C7604E58">
      <w:start w:val="1"/>
      <w:numFmt w:val="bullet"/>
      <w:lvlText w:val=""/>
      <w:lvlJc w:val="left"/>
      <w:pPr>
        <w:tabs>
          <w:tab w:val="num" w:pos="720"/>
        </w:tabs>
        <w:ind w:left="720" w:hanging="360"/>
      </w:pPr>
      <w:rPr>
        <w:rFonts w:ascii="Wingdings" w:hAnsi="Wingdings" w:hint="default"/>
      </w:rPr>
    </w:lvl>
    <w:lvl w:ilvl="1" w:tplc="E17E4F36" w:tentative="1">
      <w:start w:val="1"/>
      <w:numFmt w:val="bullet"/>
      <w:lvlText w:val="o"/>
      <w:lvlJc w:val="left"/>
      <w:pPr>
        <w:tabs>
          <w:tab w:val="num" w:pos="1440"/>
        </w:tabs>
        <w:ind w:left="1440" w:hanging="360"/>
      </w:pPr>
      <w:rPr>
        <w:rFonts w:ascii="Courier New" w:hAnsi="Courier New" w:hint="default"/>
      </w:rPr>
    </w:lvl>
    <w:lvl w:ilvl="2" w:tplc="5E2C4C52" w:tentative="1">
      <w:start w:val="1"/>
      <w:numFmt w:val="bullet"/>
      <w:lvlText w:val=""/>
      <w:lvlJc w:val="left"/>
      <w:pPr>
        <w:tabs>
          <w:tab w:val="num" w:pos="2160"/>
        </w:tabs>
        <w:ind w:left="2160" w:hanging="360"/>
      </w:pPr>
      <w:rPr>
        <w:rFonts w:ascii="Wingdings" w:hAnsi="Wingdings" w:hint="default"/>
      </w:rPr>
    </w:lvl>
    <w:lvl w:ilvl="3" w:tplc="571C511A" w:tentative="1">
      <w:start w:val="1"/>
      <w:numFmt w:val="bullet"/>
      <w:lvlText w:val=""/>
      <w:lvlJc w:val="left"/>
      <w:pPr>
        <w:tabs>
          <w:tab w:val="num" w:pos="2880"/>
        </w:tabs>
        <w:ind w:left="2880" w:hanging="360"/>
      </w:pPr>
      <w:rPr>
        <w:rFonts w:ascii="Symbol" w:hAnsi="Symbol" w:hint="default"/>
      </w:rPr>
    </w:lvl>
    <w:lvl w:ilvl="4" w:tplc="DA709300" w:tentative="1">
      <w:start w:val="1"/>
      <w:numFmt w:val="bullet"/>
      <w:lvlText w:val="o"/>
      <w:lvlJc w:val="left"/>
      <w:pPr>
        <w:tabs>
          <w:tab w:val="num" w:pos="3600"/>
        </w:tabs>
        <w:ind w:left="3600" w:hanging="360"/>
      </w:pPr>
      <w:rPr>
        <w:rFonts w:ascii="Courier New" w:hAnsi="Courier New" w:hint="default"/>
      </w:rPr>
    </w:lvl>
    <w:lvl w:ilvl="5" w:tplc="11C27F52" w:tentative="1">
      <w:start w:val="1"/>
      <w:numFmt w:val="bullet"/>
      <w:lvlText w:val=""/>
      <w:lvlJc w:val="left"/>
      <w:pPr>
        <w:tabs>
          <w:tab w:val="num" w:pos="4320"/>
        </w:tabs>
        <w:ind w:left="4320" w:hanging="360"/>
      </w:pPr>
      <w:rPr>
        <w:rFonts w:ascii="Wingdings" w:hAnsi="Wingdings" w:hint="default"/>
      </w:rPr>
    </w:lvl>
    <w:lvl w:ilvl="6" w:tplc="090C50F2" w:tentative="1">
      <w:start w:val="1"/>
      <w:numFmt w:val="bullet"/>
      <w:lvlText w:val=""/>
      <w:lvlJc w:val="left"/>
      <w:pPr>
        <w:tabs>
          <w:tab w:val="num" w:pos="5040"/>
        </w:tabs>
        <w:ind w:left="5040" w:hanging="360"/>
      </w:pPr>
      <w:rPr>
        <w:rFonts w:ascii="Symbol" w:hAnsi="Symbol" w:hint="default"/>
      </w:rPr>
    </w:lvl>
    <w:lvl w:ilvl="7" w:tplc="B308CC96" w:tentative="1">
      <w:start w:val="1"/>
      <w:numFmt w:val="bullet"/>
      <w:lvlText w:val="o"/>
      <w:lvlJc w:val="left"/>
      <w:pPr>
        <w:tabs>
          <w:tab w:val="num" w:pos="5760"/>
        </w:tabs>
        <w:ind w:left="5760" w:hanging="360"/>
      </w:pPr>
      <w:rPr>
        <w:rFonts w:ascii="Courier New" w:hAnsi="Courier New" w:hint="default"/>
      </w:rPr>
    </w:lvl>
    <w:lvl w:ilvl="8" w:tplc="1D84A3AA" w:tentative="1">
      <w:start w:val="1"/>
      <w:numFmt w:val="bullet"/>
      <w:lvlText w:val=""/>
      <w:lvlJc w:val="left"/>
      <w:pPr>
        <w:tabs>
          <w:tab w:val="num" w:pos="6480"/>
        </w:tabs>
        <w:ind w:left="6480" w:hanging="360"/>
      </w:pPr>
      <w:rPr>
        <w:rFonts w:ascii="Wingdings" w:hAnsi="Wingdings" w:hint="default"/>
      </w:rPr>
    </w:lvl>
  </w:abstractNum>
  <w:abstractNum w:abstractNumId="24">
    <w:nsid w:val="7DA85C33"/>
    <w:multiLevelType w:val="multilevel"/>
    <w:tmpl w:val="AD80B014"/>
    <w:lvl w:ilvl="0">
      <w:start w:val="1"/>
      <w:numFmt w:val="decimal"/>
      <w:lvlText w:val="%1"/>
      <w:lvlJc w:val="left"/>
      <w:pPr>
        <w:tabs>
          <w:tab w:val="num" w:pos="720"/>
        </w:tabs>
        <w:ind w:left="454" w:hanging="454"/>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DC24A1D"/>
    <w:multiLevelType w:val="hybridMultilevel"/>
    <w:tmpl w:val="7A08F95A"/>
    <w:lvl w:ilvl="0" w:tplc="8E943CE6">
      <w:start w:val="1"/>
      <w:numFmt w:val="decimal"/>
      <w:pStyle w:val="vraag"/>
      <w:lvlText w:val="%1"/>
      <w:lvlJc w:val="left"/>
      <w:pPr>
        <w:tabs>
          <w:tab w:val="num" w:pos="720"/>
        </w:tabs>
        <w:ind w:left="454" w:hanging="454"/>
      </w:pPr>
      <w:rPr>
        <w:rFonts w:cs="Times New Roman"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5"/>
  </w:num>
  <w:num w:numId="3">
    <w:abstractNumId w:val="17"/>
  </w:num>
  <w:num w:numId="4">
    <w:abstractNumId w:val="1"/>
  </w:num>
  <w:num w:numId="5">
    <w:abstractNumId w:val="25"/>
  </w:num>
  <w:num w:numId="6">
    <w:abstractNumId w:val="20"/>
  </w:num>
  <w:num w:numId="7">
    <w:abstractNumId w:val="11"/>
  </w:num>
  <w:num w:numId="8">
    <w:abstractNumId w:val="3"/>
  </w:num>
  <w:num w:numId="9">
    <w:abstractNumId w:val="23"/>
  </w:num>
  <w:num w:numId="10">
    <w:abstractNumId w:val="4"/>
  </w:num>
  <w:num w:numId="11">
    <w:abstractNumId w:val="24"/>
  </w:num>
  <w:num w:numId="12">
    <w:abstractNumId w:val="8"/>
  </w:num>
  <w:num w:numId="13">
    <w:abstractNumId w:val="21"/>
  </w:num>
  <w:num w:numId="14">
    <w:abstractNumId w:val="13"/>
  </w:num>
  <w:num w:numId="15">
    <w:abstractNumId w:val="6"/>
  </w:num>
  <w:num w:numId="16">
    <w:abstractNumId w:val="19"/>
  </w:num>
  <w:num w:numId="17">
    <w:abstractNumId w:val="7"/>
  </w:num>
  <w:num w:numId="18">
    <w:abstractNumId w:val="16"/>
  </w:num>
  <w:num w:numId="19">
    <w:abstractNumId w:val="14"/>
  </w:num>
  <w:num w:numId="20">
    <w:abstractNumId w:val="18"/>
  </w:num>
  <w:num w:numId="21">
    <w:abstractNumId w:val="2"/>
  </w:num>
  <w:num w:numId="22">
    <w:abstractNumId w:val="0"/>
  </w:num>
  <w:num w:numId="23">
    <w:abstractNumId w:val="10"/>
  </w:num>
  <w:num w:numId="24">
    <w:abstractNumId w:val="9"/>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47"/>
    <w:rsid w:val="00000D93"/>
    <w:rsid w:val="0000174F"/>
    <w:rsid w:val="00004903"/>
    <w:rsid w:val="00004DB3"/>
    <w:rsid w:val="0002014B"/>
    <w:rsid w:val="00020AC9"/>
    <w:rsid w:val="000241DB"/>
    <w:rsid w:val="0003431F"/>
    <w:rsid w:val="00035DB9"/>
    <w:rsid w:val="00042D18"/>
    <w:rsid w:val="0004321E"/>
    <w:rsid w:val="000455CA"/>
    <w:rsid w:val="0004695B"/>
    <w:rsid w:val="000471AD"/>
    <w:rsid w:val="000516C4"/>
    <w:rsid w:val="000529FD"/>
    <w:rsid w:val="00052C58"/>
    <w:rsid w:val="00054A59"/>
    <w:rsid w:val="00062E39"/>
    <w:rsid w:val="00063E95"/>
    <w:rsid w:val="0006529C"/>
    <w:rsid w:val="00067E59"/>
    <w:rsid w:val="000702B6"/>
    <w:rsid w:val="00071502"/>
    <w:rsid w:val="00071E61"/>
    <w:rsid w:val="0007717B"/>
    <w:rsid w:val="000805EA"/>
    <w:rsid w:val="0008353E"/>
    <w:rsid w:val="00084A3E"/>
    <w:rsid w:val="000903EA"/>
    <w:rsid w:val="00092BD8"/>
    <w:rsid w:val="00097EBE"/>
    <w:rsid w:val="000A120F"/>
    <w:rsid w:val="000A25EA"/>
    <w:rsid w:val="000A3BA4"/>
    <w:rsid w:val="000B346A"/>
    <w:rsid w:val="000B544B"/>
    <w:rsid w:val="000B79C9"/>
    <w:rsid w:val="000B7F42"/>
    <w:rsid w:val="000C14D8"/>
    <w:rsid w:val="000C1558"/>
    <w:rsid w:val="000C4758"/>
    <w:rsid w:val="000C759C"/>
    <w:rsid w:val="000D0BCA"/>
    <w:rsid w:val="000E1047"/>
    <w:rsid w:val="000E13D0"/>
    <w:rsid w:val="000E1E20"/>
    <w:rsid w:val="000E6119"/>
    <w:rsid w:val="000E685B"/>
    <w:rsid w:val="000E6F92"/>
    <w:rsid w:val="000F15DD"/>
    <w:rsid w:val="000F266C"/>
    <w:rsid w:val="00104703"/>
    <w:rsid w:val="00105976"/>
    <w:rsid w:val="001059E6"/>
    <w:rsid w:val="001114AB"/>
    <w:rsid w:val="001146ED"/>
    <w:rsid w:val="00122C12"/>
    <w:rsid w:val="00123509"/>
    <w:rsid w:val="00133FFA"/>
    <w:rsid w:val="00134C53"/>
    <w:rsid w:val="001358A5"/>
    <w:rsid w:val="001416E1"/>
    <w:rsid w:val="0014339A"/>
    <w:rsid w:val="001544B2"/>
    <w:rsid w:val="00161698"/>
    <w:rsid w:val="001631D2"/>
    <w:rsid w:val="001709CE"/>
    <w:rsid w:val="00172BAA"/>
    <w:rsid w:val="00175395"/>
    <w:rsid w:val="001767A1"/>
    <w:rsid w:val="00177700"/>
    <w:rsid w:val="0018082E"/>
    <w:rsid w:val="00182EB7"/>
    <w:rsid w:val="00185E9C"/>
    <w:rsid w:val="00187B21"/>
    <w:rsid w:val="00190172"/>
    <w:rsid w:val="0019070B"/>
    <w:rsid w:val="00192677"/>
    <w:rsid w:val="00193380"/>
    <w:rsid w:val="00194A10"/>
    <w:rsid w:val="00195722"/>
    <w:rsid w:val="00196D8D"/>
    <w:rsid w:val="001A0C30"/>
    <w:rsid w:val="001A2CCF"/>
    <w:rsid w:val="001B1284"/>
    <w:rsid w:val="001B16A7"/>
    <w:rsid w:val="001B2256"/>
    <w:rsid w:val="001B3BD1"/>
    <w:rsid w:val="001B51D3"/>
    <w:rsid w:val="001C115D"/>
    <w:rsid w:val="001C5A18"/>
    <w:rsid w:val="001D0013"/>
    <w:rsid w:val="001D233C"/>
    <w:rsid w:val="001D2629"/>
    <w:rsid w:val="001D26A1"/>
    <w:rsid w:val="001D3400"/>
    <w:rsid w:val="001D4BBA"/>
    <w:rsid w:val="001D4BE8"/>
    <w:rsid w:val="001D52A1"/>
    <w:rsid w:val="001D558D"/>
    <w:rsid w:val="001E10CC"/>
    <w:rsid w:val="001E22A7"/>
    <w:rsid w:val="001E232D"/>
    <w:rsid w:val="001E3153"/>
    <w:rsid w:val="001E603B"/>
    <w:rsid w:val="001E7798"/>
    <w:rsid w:val="001F03C7"/>
    <w:rsid w:val="001F1F5A"/>
    <w:rsid w:val="001F2326"/>
    <w:rsid w:val="001F5202"/>
    <w:rsid w:val="001F628B"/>
    <w:rsid w:val="002003E5"/>
    <w:rsid w:val="00204463"/>
    <w:rsid w:val="0020705A"/>
    <w:rsid w:val="00210232"/>
    <w:rsid w:val="00211918"/>
    <w:rsid w:val="00211B89"/>
    <w:rsid w:val="0021336D"/>
    <w:rsid w:val="002152CE"/>
    <w:rsid w:val="002169B4"/>
    <w:rsid w:val="00217FB1"/>
    <w:rsid w:val="00223222"/>
    <w:rsid w:val="00224376"/>
    <w:rsid w:val="002266C0"/>
    <w:rsid w:val="00226F31"/>
    <w:rsid w:val="00230EC2"/>
    <w:rsid w:val="002323D9"/>
    <w:rsid w:val="00237EE6"/>
    <w:rsid w:val="00241F50"/>
    <w:rsid w:val="0024661F"/>
    <w:rsid w:val="002506BC"/>
    <w:rsid w:val="00267794"/>
    <w:rsid w:val="00275269"/>
    <w:rsid w:val="002769C7"/>
    <w:rsid w:val="00276C16"/>
    <w:rsid w:val="00280B86"/>
    <w:rsid w:val="002840B9"/>
    <w:rsid w:val="002909D3"/>
    <w:rsid w:val="00293D48"/>
    <w:rsid w:val="00296BAB"/>
    <w:rsid w:val="002A02AE"/>
    <w:rsid w:val="002A07C7"/>
    <w:rsid w:val="002A13C8"/>
    <w:rsid w:val="002A34EC"/>
    <w:rsid w:val="002A6AB7"/>
    <w:rsid w:val="002A7908"/>
    <w:rsid w:val="002B1214"/>
    <w:rsid w:val="002B6CAD"/>
    <w:rsid w:val="002C025F"/>
    <w:rsid w:val="002C27DB"/>
    <w:rsid w:val="002C751F"/>
    <w:rsid w:val="002D6E69"/>
    <w:rsid w:val="002E3689"/>
    <w:rsid w:val="002E4E3E"/>
    <w:rsid w:val="002E5D22"/>
    <w:rsid w:val="002F30BB"/>
    <w:rsid w:val="002F6AE5"/>
    <w:rsid w:val="002F74EA"/>
    <w:rsid w:val="0030018F"/>
    <w:rsid w:val="0030320D"/>
    <w:rsid w:val="0030390D"/>
    <w:rsid w:val="00303F7E"/>
    <w:rsid w:val="00304C40"/>
    <w:rsid w:val="00304C88"/>
    <w:rsid w:val="00304D67"/>
    <w:rsid w:val="00306703"/>
    <w:rsid w:val="00311A49"/>
    <w:rsid w:val="0031536D"/>
    <w:rsid w:val="0031584F"/>
    <w:rsid w:val="0031731E"/>
    <w:rsid w:val="003221EF"/>
    <w:rsid w:val="00322CA4"/>
    <w:rsid w:val="00322D3A"/>
    <w:rsid w:val="0032422F"/>
    <w:rsid w:val="003256D5"/>
    <w:rsid w:val="00325BE9"/>
    <w:rsid w:val="00327FD4"/>
    <w:rsid w:val="003378D9"/>
    <w:rsid w:val="0034195A"/>
    <w:rsid w:val="00343AE4"/>
    <w:rsid w:val="003462D1"/>
    <w:rsid w:val="00351E77"/>
    <w:rsid w:val="003537C8"/>
    <w:rsid w:val="0035610F"/>
    <w:rsid w:val="003605BB"/>
    <w:rsid w:val="00362E5D"/>
    <w:rsid w:val="003676A3"/>
    <w:rsid w:val="00370247"/>
    <w:rsid w:val="00371D47"/>
    <w:rsid w:val="003746C2"/>
    <w:rsid w:val="00375B76"/>
    <w:rsid w:val="00377880"/>
    <w:rsid w:val="003808F4"/>
    <w:rsid w:val="00383A6E"/>
    <w:rsid w:val="003858F1"/>
    <w:rsid w:val="00386D69"/>
    <w:rsid w:val="00387B7D"/>
    <w:rsid w:val="00387EAB"/>
    <w:rsid w:val="00390E25"/>
    <w:rsid w:val="00394B69"/>
    <w:rsid w:val="0039607B"/>
    <w:rsid w:val="00396ED5"/>
    <w:rsid w:val="003A233A"/>
    <w:rsid w:val="003A4647"/>
    <w:rsid w:val="003B094B"/>
    <w:rsid w:val="003B240F"/>
    <w:rsid w:val="003B28C6"/>
    <w:rsid w:val="003B5ADA"/>
    <w:rsid w:val="003B7270"/>
    <w:rsid w:val="003C05DA"/>
    <w:rsid w:val="003C279B"/>
    <w:rsid w:val="003C32E2"/>
    <w:rsid w:val="003C4D2B"/>
    <w:rsid w:val="003C61AF"/>
    <w:rsid w:val="003C7E59"/>
    <w:rsid w:val="003D0D3C"/>
    <w:rsid w:val="003D2665"/>
    <w:rsid w:val="003D27E4"/>
    <w:rsid w:val="003D46E3"/>
    <w:rsid w:val="003D5CD8"/>
    <w:rsid w:val="003E087B"/>
    <w:rsid w:val="003E3170"/>
    <w:rsid w:val="003F188F"/>
    <w:rsid w:val="003F29A8"/>
    <w:rsid w:val="003F6053"/>
    <w:rsid w:val="003F60ED"/>
    <w:rsid w:val="004021B4"/>
    <w:rsid w:val="004065F9"/>
    <w:rsid w:val="0040764E"/>
    <w:rsid w:val="004078E2"/>
    <w:rsid w:val="004130BB"/>
    <w:rsid w:val="00417C92"/>
    <w:rsid w:val="0042110D"/>
    <w:rsid w:val="004243D4"/>
    <w:rsid w:val="00425375"/>
    <w:rsid w:val="00430815"/>
    <w:rsid w:val="004309DF"/>
    <w:rsid w:val="00432206"/>
    <w:rsid w:val="00436365"/>
    <w:rsid w:val="0043732B"/>
    <w:rsid w:val="0043762E"/>
    <w:rsid w:val="00446CA9"/>
    <w:rsid w:val="0045083F"/>
    <w:rsid w:val="00455CBD"/>
    <w:rsid w:val="004560C3"/>
    <w:rsid w:val="00460653"/>
    <w:rsid w:val="00460856"/>
    <w:rsid w:val="0046577E"/>
    <w:rsid w:val="00467906"/>
    <w:rsid w:val="00471FD6"/>
    <w:rsid w:val="004727F7"/>
    <w:rsid w:val="0047517E"/>
    <w:rsid w:val="00480CEA"/>
    <w:rsid w:val="0048166E"/>
    <w:rsid w:val="00481C36"/>
    <w:rsid w:val="00483E40"/>
    <w:rsid w:val="0049326E"/>
    <w:rsid w:val="00495636"/>
    <w:rsid w:val="00495900"/>
    <w:rsid w:val="004969E6"/>
    <w:rsid w:val="0049747C"/>
    <w:rsid w:val="004A004D"/>
    <w:rsid w:val="004A2A13"/>
    <w:rsid w:val="004A4131"/>
    <w:rsid w:val="004B3C4F"/>
    <w:rsid w:val="004B3CE1"/>
    <w:rsid w:val="004C07A6"/>
    <w:rsid w:val="004C2B84"/>
    <w:rsid w:val="004C5F49"/>
    <w:rsid w:val="004D1E5C"/>
    <w:rsid w:val="004D1FC9"/>
    <w:rsid w:val="004D53EF"/>
    <w:rsid w:val="004D6B19"/>
    <w:rsid w:val="004D6C8E"/>
    <w:rsid w:val="004E0B55"/>
    <w:rsid w:val="004E5841"/>
    <w:rsid w:val="004E6D74"/>
    <w:rsid w:val="004E7EB2"/>
    <w:rsid w:val="004F0EC4"/>
    <w:rsid w:val="004F1D51"/>
    <w:rsid w:val="004F417D"/>
    <w:rsid w:val="00500568"/>
    <w:rsid w:val="00500B99"/>
    <w:rsid w:val="0050109A"/>
    <w:rsid w:val="00504329"/>
    <w:rsid w:val="00504C0B"/>
    <w:rsid w:val="0050667D"/>
    <w:rsid w:val="0050677E"/>
    <w:rsid w:val="00507575"/>
    <w:rsid w:val="00510A5E"/>
    <w:rsid w:val="00512DE9"/>
    <w:rsid w:val="00513257"/>
    <w:rsid w:val="0052031A"/>
    <w:rsid w:val="00521043"/>
    <w:rsid w:val="005220C0"/>
    <w:rsid w:val="00522B87"/>
    <w:rsid w:val="00524CCD"/>
    <w:rsid w:val="00526FF4"/>
    <w:rsid w:val="005308F5"/>
    <w:rsid w:val="005324CD"/>
    <w:rsid w:val="00536E97"/>
    <w:rsid w:val="00542247"/>
    <w:rsid w:val="00544026"/>
    <w:rsid w:val="005447B7"/>
    <w:rsid w:val="005479DB"/>
    <w:rsid w:val="00547AA5"/>
    <w:rsid w:val="00550068"/>
    <w:rsid w:val="005505EF"/>
    <w:rsid w:val="00554442"/>
    <w:rsid w:val="00554B78"/>
    <w:rsid w:val="00554FBC"/>
    <w:rsid w:val="00556314"/>
    <w:rsid w:val="005626CA"/>
    <w:rsid w:val="005651B6"/>
    <w:rsid w:val="005672CF"/>
    <w:rsid w:val="00582BB8"/>
    <w:rsid w:val="00585058"/>
    <w:rsid w:val="0058641E"/>
    <w:rsid w:val="00586F7B"/>
    <w:rsid w:val="00594CF7"/>
    <w:rsid w:val="00595BFE"/>
    <w:rsid w:val="00596264"/>
    <w:rsid w:val="00596842"/>
    <w:rsid w:val="005A176A"/>
    <w:rsid w:val="005A3188"/>
    <w:rsid w:val="005B0122"/>
    <w:rsid w:val="005B2EC1"/>
    <w:rsid w:val="005B53EC"/>
    <w:rsid w:val="005C2103"/>
    <w:rsid w:val="005C3472"/>
    <w:rsid w:val="005C55F4"/>
    <w:rsid w:val="005C5FD2"/>
    <w:rsid w:val="005C68B1"/>
    <w:rsid w:val="005D428C"/>
    <w:rsid w:val="005E5745"/>
    <w:rsid w:val="005F00C2"/>
    <w:rsid w:val="005F03B5"/>
    <w:rsid w:val="005F08EF"/>
    <w:rsid w:val="005F6889"/>
    <w:rsid w:val="006008BC"/>
    <w:rsid w:val="006008EC"/>
    <w:rsid w:val="00601572"/>
    <w:rsid w:val="00605ADE"/>
    <w:rsid w:val="00613787"/>
    <w:rsid w:val="0061400C"/>
    <w:rsid w:val="0062413D"/>
    <w:rsid w:val="0062535D"/>
    <w:rsid w:val="0062617E"/>
    <w:rsid w:val="00631FC8"/>
    <w:rsid w:val="006322DC"/>
    <w:rsid w:val="00632A0B"/>
    <w:rsid w:val="00633462"/>
    <w:rsid w:val="0063395B"/>
    <w:rsid w:val="006358A4"/>
    <w:rsid w:val="0064253C"/>
    <w:rsid w:val="0064545D"/>
    <w:rsid w:val="00653448"/>
    <w:rsid w:val="0065414F"/>
    <w:rsid w:val="00654698"/>
    <w:rsid w:val="00661370"/>
    <w:rsid w:val="006623C7"/>
    <w:rsid w:val="006644AA"/>
    <w:rsid w:val="006657D7"/>
    <w:rsid w:val="006706F4"/>
    <w:rsid w:val="00670FF8"/>
    <w:rsid w:val="00672BC5"/>
    <w:rsid w:val="00681B92"/>
    <w:rsid w:val="006839E9"/>
    <w:rsid w:val="00683B5E"/>
    <w:rsid w:val="006860BF"/>
    <w:rsid w:val="00692F24"/>
    <w:rsid w:val="00694309"/>
    <w:rsid w:val="00697F54"/>
    <w:rsid w:val="006A1098"/>
    <w:rsid w:val="006A1946"/>
    <w:rsid w:val="006A248D"/>
    <w:rsid w:val="006A2C1B"/>
    <w:rsid w:val="006A2F3F"/>
    <w:rsid w:val="006A5BD2"/>
    <w:rsid w:val="006B5457"/>
    <w:rsid w:val="006B5B53"/>
    <w:rsid w:val="006B6FA5"/>
    <w:rsid w:val="006B7CF3"/>
    <w:rsid w:val="006C309B"/>
    <w:rsid w:val="006C71E2"/>
    <w:rsid w:val="006D06B7"/>
    <w:rsid w:val="006D0A8A"/>
    <w:rsid w:val="006D1E7E"/>
    <w:rsid w:val="006D5E95"/>
    <w:rsid w:val="006D7718"/>
    <w:rsid w:val="006E3FD1"/>
    <w:rsid w:val="006E604F"/>
    <w:rsid w:val="006E6F24"/>
    <w:rsid w:val="006E7045"/>
    <w:rsid w:val="006F1BDA"/>
    <w:rsid w:val="006F2725"/>
    <w:rsid w:val="006F4E03"/>
    <w:rsid w:val="006F6666"/>
    <w:rsid w:val="006F6FCF"/>
    <w:rsid w:val="006F7E4B"/>
    <w:rsid w:val="006F7E86"/>
    <w:rsid w:val="00703967"/>
    <w:rsid w:val="00705054"/>
    <w:rsid w:val="0070688C"/>
    <w:rsid w:val="0071037F"/>
    <w:rsid w:val="00712332"/>
    <w:rsid w:val="007123A3"/>
    <w:rsid w:val="007139EC"/>
    <w:rsid w:val="00713B66"/>
    <w:rsid w:val="007157D8"/>
    <w:rsid w:val="00716F9A"/>
    <w:rsid w:val="00717816"/>
    <w:rsid w:val="00730333"/>
    <w:rsid w:val="00732EFA"/>
    <w:rsid w:val="0074056B"/>
    <w:rsid w:val="00740BD2"/>
    <w:rsid w:val="00740C46"/>
    <w:rsid w:val="00747122"/>
    <w:rsid w:val="007475BB"/>
    <w:rsid w:val="00747CF2"/>
    <w:rsid w:val="00756A69"/>
    <w:rsid w:val="00760851"/>
    <w:rsid w:val="007622AE"/>
    <w:rsid w:val="00762BC2"/>
    <w:rsid w:val="00763B22"/>
    <w:rsid w:val="00772245"/>
    <w:rsid w:val="00777582"/>
    <w:rsid w:val="00783104"/>
    <w:rsid w:val="00784438"/>
    <w:rsid w:val="007917D9"/>
    <w:rsid w:val="00797D11"/>
    <w:rsid w:val="007A06D3"/>
    <w:rsid w:val="007A0AB9"/>
    <w:rsid w:val="007A0C03"/>
    <w:rsid w:val="007A0F0E"/>
    <w:rsid w:val="007B0D6A"/>
    <w:rsid w:val="007B4026"/>
    <w:rsid w:val="007B57A7"/>
    <w:rsid w:val="007B6998"/>
    <w:rsid w:val="007B6EF3"/>
    <w:rsid w:val="007C157A"/>
    <w:rsid w:val="007C2FFB"/>
    <w:rsid w:val="007C40FD"/>
    <w:rsid w:val="007C6D7A"/>
    <w:rsid w:val="007C7BFC"/>
    <w:rsid w:val="007D09FB"/>
    <w:rsid w:val="007D2326"/>
    <w:rsid w:val="007D3496"/>
    <w:rsid w:val="007D5FE4"/>
    <w:rsid w:val="007F0201"/>
    <w:rsid w:val="007F5BB9"/>
    <w:rsid w:val="007F7AD8"/>
    <w:rsid w:val="0080017C"/>
    <w:rsid w:val="008007AA"/>
    <w:rsid w:val="00802124"/>
    <w:rsid w:val="008021E4"/>
    <w:rsid w:val="00802598"/>
    <w:rsid w:val="0080617A"/>
    <w:rsid w:val="00806ED5"/>
    <w:rsid w:val="0081124B"/>
    <w:rsid w:val="0081221C"/>
    <w:rsid w:val="008122C8"/>
    <w:rsid w:val="008139A8"/>
    <w:rsid w:val="00815808"/>
    <w:rsid w:val="0081621D"/>
    <w:rsid w:val="0081632B"/>
    <w:rsid w:val="00820016"/>
    <w:rsid w:val="00820BD5"/>
    <w:rsid w:val="00822C22"/>
    <w:rsid w:val="00822F67"/>
    <w:rsid w:val="00824C0A"/>
    <w:rsid w:val="00832186"/>
    <w:rsid w:val="008336BA"/>
    <w:rsid w:val="008337EC"/>
    <w:rsid w:val="0084132F"/>
    <w:rsid w:val="00842955"/>
    <w:rsid w:val="00842D6C"/>
    <w:rsid w:val="00844AED"/>
    <w:rsid w:val="00845C45"/>
    <w:rsid w:val="00847853"/>
    <w:rsid w:val="00847AB0"/>
    <w:rsid w:val="00850970"/>
    <w:rsid w:val="008510E8"/>
    <w:rsid w:val="00853FB4"/>
    <w:rsid w:val="00854F0F"/>
    <w:rsid w:val="00855DB2"/>
    <w:rsid w:val="008565A0"/>
    <w:rsid w:val="00856C9A"/>
    <w:rsid w:val="00860793"/>
    <w:rsid w:val="0086120B"/>
    <w:rsid w:val="00861635"/>
    <w:rsid w:val="00864130"/>
    <w:rsid w:val="0086483D"/>
    <w:rsid w:val="00873B58"/>
    <w:rsid w:val="008755DD"/>
    <w:rsid w:val="00875C2D"/>
    <w:rsid w:val="00880D1F"/>
    <w:rsid w:val="00883475"/>
    <w:rsid w:val="008843A0"/>
    <w:rsid w:val="00884BE5"/>
    <w:rsid w:val="0088610C"/>
    <w:rsid w:val="008870FC"/>
    <w:rsid w:val="00894ECE"/>
    <w:rsid w:val="0089584F"/>
    <w:rsid w:val="008A52C6"/>
    <w:rsid w:val="008A78F3"/>
    <w:rsid w:val="008B4520"/>
    <w:rsid w:val="008B643C"/>
    <w:rsid w:val="008B7241"/>
    <w:rsid w:val="008C265A"/>
    <w:rsid w:val="008C3FA6"/>
    <w:rsid w:val="008C55C5"/>
    <w:rsid w:val="008D00A7"/>
    <w:rsid w:val="008D371D"/>
    <w:rsid w:val="008D475F"/>
    <w:rsid w:val="008D79AE"/>
    <w:rsid w:val="008E0355"/>
    <w:rsid w:val="008E4A68"/>
    <w:rsid w:val="008E4BC3"/>
    <w:rsid w:val="008E5380"/>
    <w:rsid w:val="008E5524"/>
    <w:rsid w:val="008E79A1"/>
    <w:rsid w:val="008F3641"/>
    <w:rsid w:val="008F487A"/>
    <w:rsid w:val="008F55C8"/>
    <w:rsid w:val="009038C1"/>
    <w:rsid w:val="0090547D"/>
    <w:rsid w:val="009058C9"/>
    <w:rsid w:val="00906269"/>
    <w:rsid w:val="00907287"/>
    <w:rsid w:val="009077DD"/>
    <w:rsid w:val="009111EF"/>
    <w:rsid w:val="00913E9F"/>
    <w:rsid w:val="0092012D"/>
    <w:rsid w:val="009202CA"/>
    <w:rsid w:val="009202DE"/>
    <w:rsid w:val="00922057"/>
    <w:rsid w:val="00926185"/>
    <w:rsid w:val="00931133"/>
    <w:rsid w:val="00932477"/>
    <w:rsid w:val="009347A9"/>
    <w:rsid w:val="0094239D"/>
    <w:rsid w:val="00943EE5"/>
    <w:rsid w:val="009447F8"/>
    <w:rsid w:val="009546BB"/>
    <w:rsid w:val="009561B4"/>
    <w:rsid w:val="00957991"/>
    <w:rsid w:val="00963CC8"/>
    <w:rsid w:val="00966497"/>
    <w:rsid w:val="00967A9E"/>
    <w:rsid w:val="009751DB"/>
    <w:rsid w:val="00977084"/>
    <w:rsid w:val="0098046D"/>
    <w:rsid w:val="0098286C"/>
    <w:rsid w:val="009864E9"/>
    <w:rsid w:val="00986921"/>
    <w:rsid w:val="00986F50"/>
    <w:rsid w:val="009875A6"/>
    <w:rsid w:val="009916BF"/>
    <w:rsid w:val="00992FE2"/>
    <w:rsid w:val="009973D1"/>
    <w:rsid w:val="00997725"/>
    <w:rsid w:val="009A1462"/>
    <w:rsid w:val="009A1BD6"/>
    <w:rsid w:val="009A29F2"/>
    <w:rsid w:val="009A6544"/>
    <w:rsid w:val="009B15AF"/>
    <w:rsid w:val="009B5A52"/>
    <w:rsid w:val="009B6AE4"/>
    <w:rsid w:val="009C0394"/>
    <w:rsid w:val="009C10BC"/>
    <w:rsid w:val="009C1615"/>
    <w:rsid w:val="009C3C1C"/>
    <w:rsid w:val="009C7414"/>
    <w:rsid w:val="009D04EB"/>
    <w:rsid w:val="009D41D1"/>
    <w:rsid w:val="009D5949"/>
    <w:rsid w:val="009D60C2"/>
    <w:rsid w:val="009D71D5"/>
    <w:rsid w:val="009D79B9"/>
    <w:rsid w:val="009E1136"/>
    <w:rsid w:val="009E1184"/>
    <w:rsid w:val="009E1F21"/>
    <w:rsid w:val="009E441A"/>
    <w:rsid w:val="009E47BC"/>
    <w:rsid w:val="009F21FE"/>
    <w:rsid w:val="009F3F5A"/>
    <w:rsid w:val="009F7266"/>
    <w:rsid w:val="009F7B15"/>
    <w:rsid w:val="00A01411"/>
    <w:rsid w:val="00A01823"/>
    <w:rsid w:val="00A03015"/>
    <w:rsid w:val="00A03E6F"/>
    <w:rsid w:val="00A04B4D"/>
    <w:rsid w:val="00A06EF2"/>
    <w:rsid w:val="00A10653"/>
    <w:rsid w:val="00A116B5"/>
    <w:rsid w:val="00A13BD2"/>
    <w:rsid w:val="00A14260"/>
    <w:rsid w:val="00A14991"/>
    <w:rsid w:val="00A152FC"/>
    <w:rsid w:val="00A1554B"/>
    <w:rsid w:val="00A21209"/>
    <w:rsid w:val="00A253F4"/>
    <w:rsid w:val="00A25AFA"/>
    <w:rsid w:val="00A27574"/>
    <w:rsid w:val="00A3189A"/>
    <w:rsid w:val="00A32D2C"/>
    <w:rsid w:val="00A375EE"/>
    <w:rsid w:val="00A46C80"/>
    <w:rsid w:val="00A472D7"/>
    <w:rsid w:val="00A51B88"/>
    <w:rsid w:val="00A54EBF"/>
    <w:rsid w:val="00A56C57"/>
    <w:rsid w:val="00A60BF6"/>
    <w:rsid w:val="00A6417D"/>
    <w:rsid w:val="00A75618"/>
    <w:rsid w:val="00A80026"/>
    <w:rsid w:val="00A96296"/>
    <w:rsid w:val="00AA1B51"/>
    <w:rsid w:val="00AA1EEB"/>
    <w:rsid w:val="00AA7FF3"/>
    <w:rsid w:val="00AB4F7B"/>
    <w:rsid w:val="00AB7123"/>
    <w:rsid w:val="00AC44BC"/>
    <w:rsid w:val="00AC4DF7"/>
    <w:rsid w:val="00AC70C8"/>
    <w:rsid w:val="00AC7143"/>
    <w:rsid w:val="00AC7CE0"/>
    <w:rsid w:val="00AD0203"/>
    <w:rsid w:val="00AD15AB"/>
    <w:rsid w:val="00AD3316"/>
    <w:rsid w:val="00AD5EF9"/>
    <w:rsid w:val="00AD7ACE"/>
    <w:rsid w:val="00AE2EBD"/>
    <w:rsid w:val="00AE4352"/>
    <w:rsid w:val="00AE5C23"/>
    <w:rsid w:val="00AE6428"/>
    <w:rsid w:val="00AE6833"/>
    <w:rsid w:val="00AF1159"/>
    <w:rsid w:val="00AF19AA"/>
    <w:rsid w:val="00AF49A0"/>
    <w:rsid w:val="00AF4CBF"/>
    <w:rsid w:val="00AF4F8A"/>
    <w:rsid w:val="00AF576A"/>
    <w:rsid w:val="00AF7266"/>
    <w:rsid w:val="00B04420"/>
    <w:rsid w:val="00B05DB0"/>
    <w:rsid w:val="00B07973"/>
    <w:rsid w:val="00B1617B"/>
    <w:rsid w:val="00B16AAB"/>
    <w:rsid w:val="00B16D57"/>
    <w:rsid w:val="00B17015"/>
    <w:rsid w:val="00B20306"/>
    <w:rsid w:val="00B21188"/>
    <w:rsid w:val="00B2199A"/>
    <w:rsid w:val="00B278E1"/>
    <w:rsid w:val="00B3018F"/>
    <w:rsid w:val="00B31423"/>
    <w:rsid w:val="00B45418"/>
    <w:rsid w:val="00B53BB7"/>
    <w:rsid w:val="00B55676"/>
    <w:rsid w:val="00B610E3"/>
    <w:rsid w:val="00B634CA"/>
    <w:rsid w:val="00B70D11"/>
    <w:rsid w:val="00B766C6"/>
    <w:rsid w:val="00B77FDE"/>
    <w:rsid w:val="00B81819"/>
    <w:rsid w:val="00B86602"/>
    <w:rsid w:val="00B91515"/>
    <w:rsid w:val="00B93FB8"/>
    <w:rsid w:val="00BA628C"/>
    <w:rsid w:val="00BB1342"/>
    <w:rsid w:val="00BB55ED"/>
    <w:rsid w:val="00BB6EC1"/>
    <w:rsid w:val="00BC0252"/>
    <w:rsid w:val="00BC2326"/>
    <w:rsid w:val="00BC2A8C"/>
    <w:rsid w:val="00BC700D"/>
    <w:rsid w:val="00BD2D90"/>
    <w:rsid w:val="00BD643A"/>
    <w:rsid w:val="00BD7F2B"/>
    <w:rsid w:val="00BE0468"/>
    <w:rsid w:val="00BE33AB"/>
    <w:rsid w:val="00BE3460"/>
    <w:rsid w:val="00BE5D18"/>
    <w:rsid w:val="00BE637A"/>
    <w:rsid w:val="00BE76AB"/>
    <w:rsid w:val="00BF2B2C"/>
    <w:rsid w:val="00BF3990"/>
    <w:rsid w:val="00BF64DF"/>
    <w:rsid w:val="00C0243A"/>
    <w:rsid w:val="00C029B9"/>
    <w:rsid w:val="00C02F3D"/>
    <w:rsid w:val="00C05D2F"/>
    <w:rsid w:val="00C11A83"/>
    <w:rsid w:val="00C21FE4"/>
    <w:rsid w:val="00C22228"/>
    <w:rsid w:val="00C236C4"/>
    <w:rsid w:val="00C31D59"/>
    <w:rsid w:val="00C413C0"/>
    <w:rsid w:val="00C446DE"/>
    <w:rsid w:val="00C44798"/>
    <w:rsid w:val="00C447B4"/>
    <w:rsid w:val="00C468EB"/>
    <w:rsid w:val="00C46D6D"/>
    <w:rsid w:val="00C4714A"/>
    <w:rsid w:val="00C5135D"/>
    <w:rsid w:val="00C555B3"/>
    <w:rsid w:val="00C5652E"/>
    <w:rsid w:val="00C5694A"/>
    <w:rsid w:val="00C63A1D"/>
    <w:rsid w:val="00C65D26"/>
    <w:rsid w:val="00C6624F"/>
    <w:rsid w:val="00C673E9"/>
    <w:rsid w:val="00C701B8"/>
    <w:rsid w:val="00C703C0"/>
    <w:rsid w:val="00C704AE"/>
    <w:rsid w:val="00C74209"/>
    <w:rsid w:val="00C75E36"/>
    <w:rsid w:val="00C76B33"/>
    <w:rsid w:val="00C806B9"/>
    <w:rsid w:val="00C8611C"/>
    <w:rsid w:val="00C9667B"/>
    <w:rsid w:val="00CA75EC"/>
    <w:rsid w:val="00CA7B48"/>
    <w:rsid w:val="00CB35B2"/>
    <w:rsid w:val="00CC04E3"/>
    <w:rsid w:val="00CC324C"/>
    <w:rsid w:val="00CC32C8"/>
    <w:rsid w:val="00CC3C1C"/>
    <w:rsid w:val="00CD1BF3"/>
    <w:rsid w:val="00CD267D"/>
    <w:rsid w:val="00CD6910"/>
    <w:rsid w:val="00CD6F2D"/>
    <w:rsid w:val="00CD7F46"/>
    <w:rsid w:val="00CE1D72"/>
    <w:rsid w:val="00CE2E27"/>
    <w:rsid w:val="00CE413B"/>
    <w:rsid w:val="00CF4418"/>
    <w:rsid w:val="00CF4BAF"/>
    <w:rsid w:val="00D00C09"/>
    <w:rsid w:val="00D11EC2"/>
    <w:rsid w:val="00D15F6A"/>
    <w:rsid w:val="00D22627"/>
    <w:rsid w:val="00D24B70"/>
    <w:rsid w:val="00D252FB"/>
    <w:rsid w:val="00D263A0"/>
    <w:rsid w:val="00D32035"/>
    <w:rsid w:val="00D3516E"/>
    <w:rsid w:val="00D37547"/>
    <w:rsid w:val="00D401DA"/>
    <w:rsid w:val="00D404A2"/>
    <w:rsid w:val="00D408FB"/>
    <w:rsid w:val="00D41855"/>
    <w:rsid w:val="00D43B80"/>
    <w:rsid w:val="00D47769"/>
    <w:rsid w:val="00D51C13"/>
    <w:rsid w:val="00D573B5"/>
    <w:rsid w:val="00D605DE"/>
    <w:rsid w:val="00D62E83"/>
    <w:rsid w:val="00D6305A"/>
    <w:rsid w:val="00D63D4B"/>
    <w:rsid w:val="00D66C70"/>
    <w:rsid w:val="00D714FA"/>
    <w:rsid w:val="00D71E54"/>
    <w:rsid w:val="00D86C7E"/>
    <w:rsid w:val="00D873F2"/>
    <w:rsid w:val="00D910D4"/>
    <w:rsid w:val="00D93073"/>
    <w:rsid w:val="00D934C7"/>
    <w:rsid w:val="00DA27A2"/>
    <w:rsid w:val="00DA420A"/>
    <w:rsid w:val="00DA5EDE"/>
    <w:rsid w:val="00DB04C5"/>
    <w:rsid w:val="00DB3D4C"/>
    <w:rsid w:val="00DB5278"/>
    <w:rsid w:val="00DB6B57"/>
    <w:rsid w:val="00DB6C60"/>
    <w:rsid w:val="00DC0B06"/>
    <w:rsid w:val="00DC1C75"/>
    <w:rsid w:val="00DC23CD"/>
    <w:rsid w:val="00DC37CB"/>
    <w:rsid w:val="00DC3E06"/>
    <w:rsid w:val="00DD77D0"/>
    <w:rsid w:val="00DE1E28"/>
    <w:rsid w:val="00DE2D2E"/>
    <w:rsid w:val="00DE3833"/>
    <w:rsid w:val="00DE5BC8"/>
    <w:rsid w:val="00DF0837"/>
    <w:rsid w:val="00DF536F"/>
    <w:rsid w:val="00DF6682"/>
    <w:rsid w:val="00DF768F"/>
    <w:rsid w:val="00E04A01"/>
    <w:rsid w:val="00E12285"/>
    <w:rsid w:val="00E14740"/>
    <w:rsid w:val="00E14984"/>
    <w:rsid w:val="00E20F68"/>
    <w:rsid w:val="00E33FB0"/>
    <w:rsid w:val="00E3779D"/>
    <w:rsid w:val="00E443A1"/>
    <w:rsid w:val="00E456BD"/>
    <w:rsid w:val="00E51319"/>
    <w:rsid w:val="00E5596E"/>
    <w:rsid w:val="00E564AD"/>
    <w:rsid w:val="00E63682"/>
    <w:rsid w:val="00E648F3"/>
    <w:rsid w:val="00E66635"/>
    <w:rsid w:val="00E67792"/>
    <w:rsid w:val="00E7048B"/>
    <w:rsid w:val="00E7324D"/>
    <w:rsid w:val="00E751EE"/>
    <w:rsid w:val="00E82975"/>
    <w:rsid w:val="00E837A7"/>
    <w:rsid w:val="00E85FD0"/>
    <w:rsid w:val="00E87029"/>
    <w:rsid w:val="00E87ECC"/>
    <w:rsid w:val="00E95CE1"/>
    <w:rsid w:val="00E96797"/>
    <w:rsid w:val="00EA300F"/>
    <w:rsid w:val="00EA3060"/>
    <w:rsid w:val="00EB0C6C"/>
    <w:rsid w:val="00EB56A8"/>
    <w:rsid w:val="00EB6F0E"/>
    <w:rsid w:val="00EB7D68"/>
    <w:rsid w:val="00EC24B7"/>
    <w:rsid w:val="00ED05EB"/>
    <w:rsid w:val="00ED3093"/>
    <w:rsid w:val="00ED3B60"/>
    <w:rsid w:val="00EE16ED"/>
    <w:rsid w:val="00EE3C53"/>
    <w:rsid w:val="00EE3CDF"/>
    <w:rsid w:val="00EE496B"/>
    <w:rsid w:val="00EE4FDF"/>
    <w:rsid w:val="00EE631B"/>
    <w:rsid w:val="00EE6D4E"/>
    <w:rsid w:val="00EF0237"/>
    <w:rsid w:val="00EF16ED"/>
    <w:rsid w:val="00EF748A"/>
    <w:rsid w:val="00F024FF"/>
    <w:rsid w:val="00F13ED7"/>
    <w:rsid w:val="00F149DF"/>
    <w:rsid w:val="00F153AB"/>
    <w:rsid w:val="00F16EDD"/>
    <w:rsid w:val="00F17262"/>
    <w:rsid w:val="00F20C05"/>
    <w:rsid w:val="00F24C05"/>
    <w:rsid w:val="00F3142B"/>
    <w:rsid w:val="00F31DB9"/>
    <w:rsid w:val="00F31F2B"/>
    <w:rsid w:val="00F32ED3"/>
    <w:rsid w:val="00F33ED1"/>
    <w:rsid w:val="00F3501F"/>
    <w:rsid w:val="00F43225"/>
    <w:rsid w:val="00F43249"/>
    <w:rsid w:val="00F43495"/>
    <w:rsid w:val="00F43C97"/>
    <w:rsid w:val="00F44410"/>
    <w:rsid w:val="00F44F3E"/>
    <w:rsid w:val="00F4618A"/>
    <w:rsid w:val="00F4700F"/>
    <w:rsid w:val="00F501DB"/>
    <w:rsid w:val="00F5262C"/>
    <w:rsid w:val="00F52B63"/>
    <w:rsid w:val="00F53614"/>
    <w:rsid w:val="00F53A91"/>
    <w:rsid w:val="00F553CB"/>
    <w:rsid w:val="00F56AF8"/>
    <w:rsid w:val="00F57640"/>
    <w:rsid w:val="00F624E5"/>
    <w:rsid w:val="00F63214"/>
    <w:rsid w:val="00F70730"/>
    <w:rsid w:val="00F719B2"/>
    <w:rsid w:val="00F71FCE"/>
    <w:rsid w:val="00F74D17"/>
    <w:rsid w:val="00F760B2"/>
    <w:rsid w:val="00F7619E"/>
    <w:rsid w:val="00F7755D"/>
    <w:rsid w:val="00F840AD"/>
    <w:rsid w:val="00F86EC0"/>
    <w:rsid w:val="00F90EBA"/>
    <w:rsid w:val="00F9238E"/>
    <w:rsid w:val="00F928BC"/>
    <w:rsid w:val="00F95483"/>
    <w:rsid w:val="00F9663C"/>
    <w:rsid w:val="00F96FC5"/>
    <w:rsid w:val="00FA0ABF"/>
    <w:rsid w:val="00FA29D5"/>
    <w:rsid w:val="00FA4A17"/>
    <w:rsid w:val="00FA56EB"/>
    <w:rsid w:val="00FB30D1"/>
    <w:rsid w:val="00FB48E2"/>
    <w:rsid w:val="00FC04D6"/>
    <w:rsid w:val="00FC228D"/>
    <w:rsid w:val="00FC5421"/>
    <w:rsid w:val="00FC672F"/>
    <w:rsid w:val="00FC782B"/>
    <w:rsid w:val="00FD2A38"/>
    <w:rsid w:val="00FD46CA"/>
    <w:rsid w:val="00FD504E"/>
    <w:rsid w:val="00FD5354"/>
    <w:rsid w:val="00FD6895"/>
    <w:rsid w:val="00FE1068"/>
    <w:rsid w:val="00FE2A90"/>
    <w:rsid w:val="00FE31DC"/>
    <w:rsid w:val="00FE76F2"/>
    <w:rsid w:val="00FF0393"/>
    <w:rsid w:val="00FF148D"/>
    <w:rsid w:val="00FF1E90"/>
    <w:rsid w:val="00FF2FE7"/>
    <w:rsid w:val="00FF45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6C9A"/>
    <w:rPr>
      <w:sz w:val="24"/>
      <w:szCs w:val="24"/>
    </w:rPr>
  </w:style>
  <w:style w:type="paragraph" w:styleId="Kop9">
    <w:name w:val="heading 9"/>
    <w:basedOn w:val="Standaard"/>
    <w:next w:val="Standaard"/>
    <w:link w:val="Kop9Char"/>
    <w:uiPriority w:val="99"/>
    <w:qFormat/>
    <w:locked/>
    <w:rsid w:val="004130BB"/>
    <w:pPr>
      <w:tabs>
        <w:tab w:val="num" w:pos="6120"/>
      </w:tabs>
      <w:spacing w:before="240" w:after="60" w:line="290" w:lineRule="atLeast"/>
      <w:ind w:left="5760"/>
      <w:outlineLvl w:val="8"/>
    </w:pPr>
    <w:rPr>
      <w:rFonts w:ascii="Arial" w:hAnsi="Arial" w:cs="Arial"/>
      <w:spacing w:val="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uiPriority w:val="99"/>
    <w:rsid w:val="00370247"/>
    <w:rPr>
      <w:rFonts w:ascii="Times New Roman" w:hAnsi="Times New Roman" w:cs="Times New Roman"/>
      <w:b/>
      <w:sz w:val="18"/>
    </w:rPr>
  </w:style>
  <w:style w:type="paragraph" w:styleId="Voettekst">
    <w:name w:val="footer"/>
    <w:basedOn w:val="Standaard"/>
    <w:link w:val="VoettekstChar"/>
    <w:uiPriority w:val="99"/>
    <w:rsid w:val="00370247"/>
    <w:pPr>
      <w:pBdr>
        <w:top w:val="single" w:sz="4" w:space="1" w:color="auto"/>
      </w:pBdr>
      <w:tabs>
        <w:tab w:val="center" w:pos="4536"/>
        <w:tab w:val="right" w:pos="9072"/>
      </w:tabs>
      <w:ind w:right="-2"/>
    </w:pPr>
    <w:rPr>
      <w:b/>
      <w:sz w:val="18"/>
      <w:szCs w:val="20"/>
    </w:rPr>
  </w:style>
  <w:style w:type="character" w:customStyle="1" w:styleId="FooterChar">
    <w:name w:val="Footer Char"/>
    <w:basedOn w:val="Standaardalinea-lettertype"/>
    <w:uiPriority w:val="99"/>
    <w:locked/>
    <w:rsid w:val="00C22228"/>
    <w:rPr>
      <w:rFonts w:ascii="Times New Roman" w:hAnsi="Times New Roman" w:cs="Times New Roman"/>
      <w:sz w:val="20"/>
      <w:lang w:eastAsia="nl-NL"/>
    </w:rPr>
  </w:style>
  <w:style w:type="character" w:customStyle="1" w:styleId="VoettekstChar">
    <w:name w:val="Voettekst Char"/>
    <w:link w:val="Voettekst"/>
    <w:uiPriority w:val="99"/>
    <w:locked/>
    <w:rsid w:val="00370247"/>
    <w:rPr>
      <w:b/>
      <w:sz w:val="18"/>
      <w:lang w:val="nl-NL" w:eastAsia="nl-NL"/>
    </w:rPr>
  </w:style>
  <w:style w:type="paragraph" w:customStyle="1" w:styleId="Interlinie">
    <w:name w:val="Interlinie"/>
    <w:basedOn w:val="Standaard"/>
    <w:link w:val="InterlinieChar"/>
    <w:uiPriority w:val="99"/>
    <w:rsid w:val="00370247"/>
    <w:pPr>
      <w:spacing w:before="120"/>
    </w:pPr>
    <w:rPr>
      <w:sz w:val="22"/>
      <w:szCs w:val="20"/>
    </w:rPr>
  </w:style>
  <w:style w:type="paragraph" w:customStyle="1" w:styleId="Stip">
    <w:name w:val="Stip"/>
    <w:basedOn w:val="Standaard"/>
    <w:link w:val="StipChar"/>
    <w:uiPriority w:val="99"/>
    <w:rsid w:val="00370247"/>
    <w:pPr>
      <w:tabs>
        <w:tab w:val="num" w:pos="0"/>
        <w:tab w:val="right" w:pos="9639"/>
      </w:tabs>
      <w:ind w:hanging="142"/>
    </w:pPr>
    <w:rPr>
      <w:sz w:val="22"/>
      <w:szCs w:val="20"/>
    </w:rPr>
  </w:style>
  <w:style w:type="paragraph" w:customStyle="1" w:styleId="Vraag0">
    <w:name w:val="Vraag"/>
    <w:basedOn w:val="Standaard"/>
    <w:next w:val="Standaard"/>
    <w:link w:val="VraagChar"/>
    <w:uiPriority w:val="99"/>
    <w:rsid w:val="00370247"/>
    <w:pPr>
      <w:tabs>
        <w:tab w:val="left" w:pos="0"/>
        <w:tab w:val="right" w:pos="9639"/>
      </w:tabs>
      <w:ind w:hanging="851"/>
    </w:pPr>
    <w:rPr>
      <w:sz w:val="22"/>
      <w:szCs w:val="20"/>
    </w:rPr>
  </w:style>
  <w:style w:type="character" w:customStyle="1" w:styleId="VraagChar">
    <w:name w:val="Vraag Char"/>
    <w:link w:val="Vraag0"/>
    <w:uiPriority w:val="99"/>
    <w:locked/>
    <w:rsid w:val="00370247"/>
    <w:rPr>
      <w:sz w:val="22"/>
      <w:lang w:val="nl-NL" w:eastAsia="nl-NL"/>
    </w:rPr>
  </w:style>
  <w:style w:type="paragraph" w:customStyle="1" w:styleId="opgave">
    <w:name w:val="opgave"/>
    <w:basedOn w:val="Standaard"/>
    <w:next w:val="Standaard"/>
    <w:uiPriority w:val="99"/>
    <w:rsid w:val="00370247"/>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370247"/>
    <w:rPr>
      <w:sz w:val="22"/>
      <w:lang w:val="nl-NL" w:eastAsia="nl-NL"/>
    </w:rPr>
  </w:style>
  <w:style w:type="character" w:customStyle="1" w:styleId="StipChar">
    <w:name w:val="Stip Char"/>
    <w:link w:val="Stip"/>
    <w:uiPriority w:val="99"/>
    <w:locked/>
    <w:rsid w:val="00370247"/>
    <w:rPr>
      <w:sz w:val="22"/>
      <w:lang w:val="nl-NL" w:eastAsia="nl-NL"/>
    </w:rPr>
  </w:style>
  <w:style w:type="paragraph" w:styleId="Normaalweb">
    <w:name w:val="Normal (Web)"/>
    <w:basedOn w:val="Standaard"/>
    <w:uiPriority w:val="99"/>
    <w:rsid w:val="00370247"/>
    <w:pPr>
      <w:spacing w:before="100" w:beforeAutospacing="1" w:after="100" w:afterAutospacing="1"/>
    </w:pPr>
  </w:style>
  <w:style w:type="paragraph" w:customStyle="1" w:styleId="vraag">
    <w:name w:val="vraag"/>
    <w:basedOn w:val="Standaard"/>
    <w:next w:val="Standaard"/>
    <w:uiPriority w:val="99"/>
    <w:rsid w:val="00370247"/>
    <w:pPr>
      <w:keepNext/>
      <w:numPr>
        <w:numId w:val="5"/>
      </w:numPr>
      <w:tabs>
        <w:tab w:val="left" w:pos="0"/>
        <w:tab w:val="right" w:pos="9072"/>
      </w:tabs>
      <w:spacing w:after="120"/>
      <w:outlineLvl w:val="1"/>
    </w:pPr>
    <w:rPr>
      <w:sz w:val="22"/>
      <w:szCs w:val="20"/>
    </w:rPr>
  </w:style>
  <w:style w:type="paragraph" w:styleId="Koptekst">
    <w:name w:val="header"/>
    <w:basedOn w:val="Standaard"/>
    <w:link w:val="KoptekstChar"/>
    <w:uiPriority w:val="99"/>
    <w:rsid w:val="00370247"/>
    <w:pPr>
      <w:tabs>
        <w:tab w:val="center" w:pos="4536"/>
        <w:tab w:val="right" w:pos="9072"/>
      </w:tabs>
    </w:pPr>
  </w:style>
  <w:style w:type="character" w:customStyle="1" w:styleId="KoptekstChar">
    <w:name w:val="Koptekst Char"/>
    <w:basedOn w:val="Standaardalinea-lettertype"/>
    <w:link w:val="Koptekst"/>
    <w:uiPriority w:val="99"/>
    <w:semiHidden/>
    <w:locked/>
    <w:rsid w:val="0047517E"/>
    <w:rPr>
      <w:rFonts w:cs="Times New Roman"/>
      <w:sz w:val="24"/>
      <w:szCs w:val="24"/>
    </w:rPr>
  </w:style>
  <w:style w:type="table" w:styleId="Tabelraster">
    <w:name w:val="Table Grid"/>
    <w:basedOn w:val="Standaardtabel"/>
    <w:uiPriority w:val="99"/>
    <w:rsid w:val="00097E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99"/>
    <w:qFormat/>
    <w:rsid w:val="00760851"/>
    <w:pPr>
      <w:jc w:val="center"/>
    </w:pPr>
    <w:rPr>
      <w:b/>
      <w:sz w:val="36"/>
      <w:szCs w:val="20"/>
    </w:rPr>
  </w:style>
  <w:style w:type="character" w:customStyle="1" w:styleId="TitelChar">
    <w:name w:val="Titel Char"/>
    <w:basedOn w:val="Standaardalinea-lettertype"/>
    <w:link w:val="Titel"/>
    <w:uiPriority w:val="99"/>
    <w:locked/>
    <w:rsid w:val="00760851"/>
    <w:rPr>
      <w:rFonts w:cs="Times New Roman"/>
      <w:b/>
      <w:sz w:val="36"/>
      <w:lang w:val="nl-NL" w:eastAsia="nl-NL"/>
    </w:rPr>
  </w:style>
  <w:style w:type="paragraph" w:styleId="Ballontekst">
    <w:name w:val="Balloon Text"/>
    <w:basedOn w:val="Standaard"/>
    <w:link w:val="BallontekstChar"/>
    <w:uiPriority w:val="99"/>
    <w:rsid w:val="004021B4"/>
    <w:rPr>
      <w:rFonts w:ascii="Tahoma" w:hAnsi="Tahoma"/>
      <w:sz w:val="16"/>
      <w:szCs w:val="16"/>
    </w:rPr>
  </w:style>
  <w:style w:type="character" w:customStyle="1" w:styleId="BallontekstChar">
    <w:name w:val="Ballontekst Char"/>
    <w:basedOn w:val="Standaardalinea-lettertype"/>
    <w:link w:val="Ballontekst"/>
    <w:uiPriority w:val="99"/>
    <w:locked/>
    <w:rsid w:val="004021B4"/>
    <w:rPr>
      <w:rFonts w:ascii="Tahoma" w:hAnsi="Tahoma" w:cs="Times New Roman"/>
      <w:sz w:val="16"/>
    </w:rPr>
  </w:style>
  <w:style w:type="paragraph" w:styleId="Lijstalinea">
    <w:name w:val="List Paragraph"/>
    <w:basedOn w:val="Standaard"/>
    <w:uiPriority w:val="99"/>
    <w:qFormat/>
    <w:rsid w:val="002A02AE"/>
    <w:pPr>
      <w:ind w:left="720"/>
      <w:contextualSpacing/>
    </w:pPr>
  </w:style>
  <w:style w:type="character" w:customStyle="1" w:styleId="Kop9Char">
    <w:name w:val="Kop 9 Char"/>
    <w:basedOn w:val="Standaardalinea-lettertype"/>
    <w:link w:val="Kop9"/>
    <w:uiPriority w:val="99"/>
    <w:rsid w:val="004130BB"/>
    <w:rPr>
      <w:rFonts w:ascii="Arial" w:hAnsi="Arial" w:cs="Arial"/>
      <w:spacing w:val="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6C9A"/>
    <w:rPr>
      <w:sz w:val="24"/>
      <w:szCs w:val="24"/>
    </w:rPr>
  </w:style>
  <w:style w:type="paragraph" w:styleId="Kop9">
    <w:name w:val="heading 9"/>
    <w:basedOn w:val="Standaard"/>
    <w:next w:val="Standaard"/>
    <w:link w:val="Kop9Char"/>
    <w:uiPriority w:val="99"/>
    <w:qFormat/>
    <w:locked/>
    <w:rsid w:val="004130BB"/>
    <w:pPr>
      <w:tabs>
        <w:tab w:val="num" w:pos="6120"/>
      </w:tabs>
      <w:spacing w:before="240" w:after="60" w:line="290" w:lineRule="atLeast"/>
      <w:ind w:left="5760"/>
      <w:outlineLvl w:val="8"/>
    </w:pPr>
    <w:rPr>
      <w:rFonts w:ascii="Arial" w:hAnsi="Arial" w:cs="Arial"/>
      <w:spacing w:val="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uiPriority w:val="99"/>
    <w:rsid w:val="00370247"/>
    <w:rPr>
      <w:rFonts w:ascii="Times New Roman" w:hAnsi="Times New Roman" w:cs="Times New Roman"/>
      <w:b/>
      <w:sz w:val="18"/>
    </w:rPr>
  </w:style>
  <w:style w:type="paragraph" w:styleId="Voettekst">
    <w:name w:val="footer"/>
    <w:basedOn w:val="Standaard"/>
    <w:link w:val="VoettekstChar"/>
    <w:uiPriority w:val="99"/>
    <w:rsid w:val="00370247"/>
    <w:pPr>
      <w:pBdr>
        <w:top w:val="single" w:sz="4" w:space="1" w:color="auto"/>
      </w:pBdr>
      <w:tabs>
        <w:tab w:val="center" w:pos="4536"/>
        <w:tab w:val="right" w:pos="9072"/>
      </w:tabs>
      <w:ind w:right="-2"/>
    </w:pPr>
    <w:rPr>
      <w:b/>
      <w:sz w:val="18"/>
      <w:szCs w:val="20"/>
    </w:rPr>
  </w:style>
  <w:style w:type="character" w:customStyle="1" w:styleId="FooterChar">
    <w:name w:val="Footer Char"/>
    <w:basedOn w:val="Standaardalinea-lettertype"/>
    <w:uiPriority w:val="99"/>
    <w:locked/>
    <w:rsid w:val="00C22228"/>
    <w:rPr>
      <w:rFonts w:ascii="Times New Roman" w:hAnsi="Times New Roman" w:cs="Times New Roman"/>
      <w:sz w:val="20"/>
      <w:lang w:eastAsia="nl-NL"/>
    </w:rPr>
  </w:style>
  <w:style w:type="character" w:customStyle="1" w:styleId="VoettekstChar">
    <w:name w:val="Voettekst Char"/>
    <w:link w:val="Voettekst"/>
    <w:uiPriority w:val="99"/>
    <w:locked/>
    <w:rsid w:val="00370247"/>
    <w:rPr>
      <w:b/>
      <w:sz w:val="18"/>
      <w:lang w:val="nl-NL" w:eastAsia="nl-NL"/>
    </w:rPr>
  </w:style>
  <w:style w:type="paragraph" w:customStyle="1" w:styleId="Interlinie">
    <w:name w:val="Interlinie"/>
    <w:basedOn w:val="Standaard"/>
    <w:link w:val="InterlinieChar"/>
    <w:uiPriority w:val="99"/>
    <w:rsid w:val="00370247"/>
    <w:pPr>
      <w:spacing w:before="120"/>
    </w:pPr>
    <w:rPr>
      <w:sz w:val="22"/>
      <w:szCs w:val="20"/>
    </w:rPr>
  </w:style>
  <w:style w:type="paragraph" w:customStyle="1" w:styleId="Stip">
    <w:name w:val="Stip"/>
    <w:basedOn w:val="Standaard"/>
    <w:link w:val="StipChar"/>
    <w:uiPriority w:val="99"/>
    <w:rsid w:val="00370247"/>
    <w:pPr>
      <w:tabs>
        <w:tab w:val="num" w:pos="0"/>
        <w:tab w:val="right" w:pos="9639"/>
      </w:tabs>
      <w:ind w:hanging="142"/>
    </w:pPr>
    <w:rPr>
      <w:sz w:val="22"/>
      <w:szCs w:val="20"/>
    </w:rPr>
  </w:style>
  <w:style w:type="paragraph" w:customStyle="1" w:styleId="Vraag0">
    <w:name w:val="Vraag"/>
    <w:basedOn w:val="Standaard"/>
    <w:next w:val="Standaard"/>
    <w:link w:val="VraagChar"/>
    <w:uiPriority w:val="99"/>
    <w:rsid w:val="00370247"/>
    <w:pPr>
      <w:tabs>
        <w:tab w:val="left" w:pos="0"/>
        <w:tab w:val="right" w:pos="9639"/>
      </w:tabs>
      <w:ind w:hanging="851"/>
    </w:pPr>
    <w:rPr>
      <w:sz w:val="22"/>
      <w:szCs w:val="20"/>
    </w:rPr>
  </w:style>
  <w:style w:type="character" w:customStyle="1" w:styleId="VraagChar">
    <w:name w:val="Vraag Char"/>
    <w:link w:val="Vraag0"/>
    <w:uiPriority w:val="99"/>
    <w:locked/>
    <w:rsid w:val="00370247"/>
    <w:rPr>
      <w:sz w:val="22"/>
      <w:lang w:val="nl-NL" w:eastAsia="nl-NL"/>
    </w:rPr>
  </w:style>
  <w:style w:type="paragraph" w:customStyle="1" w:styleId="opgave">
    <w:name w:val="opgave"/>
    <w:basedOn w:val="Standaard"/>
    <w:next w:val="Standaard"/>
    <w:uiPriority w:val="99"/>
    <w:rsid w:val="00370247"/>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370247"/>
    <w:rPr>
      <w:sz w:val="22"/>
      <w:lang w:val="nl-NL" w:eastAsia="nl-NL"/>
    </w:rPr>
  </w:style>
  <w:style w:type="character" w:customStyle="1" w:styleId="StipChar">
    <w:name w:val="Stip Char"/>
    <w:link w:val="Stip"/>
    <w:uiPriority w:val="99"/>
    <w:locked/>
    <w:rsid w:val="00370247"/>
    <w:rPr>
      <w:sz w:val="22"/>
      <w:lang w:val="nl-NL" w:eastAsia="nl-NL"/>
    </w:rPr>
  </w:style>
  <w:style w:type="paragraph" w:styleId="Normaalweb">
    <w:name w:val="Normal (Web)"/>
    <w:basedOn w:val="Standaard"/>
    <w:uiPriority w:val="99"/>
    <w:rsid w:val="00370247"/>
    <w:pPr>
      <w:spacing w:before="100" w:beforeAutospacing="1" w:after="100" w:afterAutospacing="1"/>
    </w:pPr>
  </w:style>
  <w:style w:type="paragraph" w:customStyle="1" w:styleId="vraag">
    <w:name w:val="vraag"/>
    <w:basedOn w:val="Standaard"/>
    <w:next w:val="Standaard"/>
    <w:uiPriority w:val="99"/>
    <w:rsid w:val="00370247"/>
    <w:pPr>
      <w:keepNext/>
      <w:numPr>
        <w:numId w:val="5"/>
      </w:numPr>
      <w:tabs>
        <w:tab w:val="left" w:pos="0"/>
        <w:tab w:val="right" w:pos="9072"/>
      </w:tabs>
      <w:spacing w:after="120"/>
      <w:outlineLvl w:val="1"/>
    </w:pPr>
    <w:rPr>
      <w:sz w:val="22"/>
      <w:szCs w:val="20"/>
    </w:rPr>
  </w:style>
  <w:style w:type="paragraph" w:styleId="Koptekst">
    <w:name w:val="header"/>
    <w:basedOn w:val="Standaard"/>
    <w:link w:val="KoptekstChar"/>
    <w:uiPriority w:val="99"/>
    <w:rsid w:val="00370247"/>
    <w:pPr>
      <w:tabs>
        <w:tab w:val="center" w:pos="4536"/>
        <w:tab w:val="right" w:pos="9072"/>
      </w:tabs>
    </w:pPr>
  </w:style>
  <w:style w:type="character" w:customStyle="1" w:styleId="KoptekstChar">
    <w:name w:val="Koptekst Char"/>
    <w:basedOn w:val="Standaardalinea-lettertype"/>
    <w:link w:val="Koptekst"/>
    <w:uiPriority w:val="99"/>
    <w:semiHidden/>
    <w:locked/>
    <w:rsid w:val="0047517E"/>
    <w:rPr>
      <w:rFonts w:cs="Times New Roman"/>
      <w:sz w:val="24"/>
      <w:szCs w:val="24"/>
    </w:rPr>
  </w:style>
  <w:style w:type="table" w:styleId="Tabelraster">
    <w:name w:val="Table Grid"/>
    <w:basedOn w:val="Standaardtabel"/>
    <w:uiPriority w:val="99"/>
    <w:rsid w:val="00097E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99"/>
    <w:qFormat/>
    <w:rsid w:val="00760851"/>
    <w:pPr>
      <w:jc w:val="center"/>
    </w:pPr>
    <w:rPr>
      <w:b/>
      <w:sz w:val="36"/>
      <w:szCs w:val="20"/>
    </w:rPr>
  </w:style>
  <w:style w:type="character" w:customStyle="1" w:styleId="TitelChar">
    <w:name w:val="Titel Char"/>
    <w:basedOn w:val="Standaardalinea-lettertype"/>
    <w:link w:val="Titel"/>
    <w:uiPriority w:val="99"/>
    <w:locked/>
    <w:rsid w:val="00760851"/>
    <w:rPr>
      <w:rFonts w:cs="Times New Roman"/>
      <w:b/>
      <w:sz w:val="36"/>
      <w:lang w:val="nl-NL" w:eastAsia="nl-NL"/>
    </w:rPr>
  </w:style>
  <w:style w:type="paragraph" w:styleId="Ballontekst">
    <w:name w:val="Balloon Text"/>
    <w:basedOn w:val="Standaard"/>
    <w:link w:val="BallontekstChar"/>
    <w:uiPriority w:val="99"/>
    <w:rsid w:val="004021B4"/>
    <w:rPr>
      <w:rFonts w:ascii="Tahoma" w:hAnsi="Tahoma"/>
      <w:sz w:val="16"/>
      <w:szCs w:val="16"/>
    </w:rPr>
  </w:style>
  <w:style w:type="character" w:customStyle="1" w:styleId="BallontekstChar">
    <w:name w:val="Ballontekst Char"/>
    <w:basedOn w:val="Standaardalinea-lettertype"/>
    <w:link w:val="Ballontekst"/>
    <w:uiPriority w:val="99"/>
    <w:locked/>
    <w:rsid w:val="004021B4"/>
    <w:rPr>
      <w:rFonts w:ascii="Tahoma" w:hAnsi="Tahoma" w:cs="Times New Roman"/>
      <w:sz w:val="16"/>
    </w:rPr>
  </w:style>
  <w:style w:type="paragraph" w:styleId="Lijstalinea">
    <w:name w:val="List Paragraph"/>
    <w:basedOn w:val="Standaard"/>
    <w:uiPriority w:val="99"/>
    <w:qFormat/>
    <w:rsid w:val="002A02AE"/>
    <w:pPr>
      <w:ind w:left="720"/>
      <w:contextualSpacing/>
    </w:pPr>
  </w:style>
  <w:style w:type="character" w:customStyle="1" w:styleId="Kop9Char">
    <w:name w:val="Kop 9 Char"/>
    <w:basedOn w:val="Standaardalinea-lettertype"/>
    <w:link w:val="Kop9"/>
    <w:uiPriority w:val="99"/>
    <w:rsid w:val="004130BB"/>
    <w:rPr>
      <w:rFonts w:ascii="Arial" w:hAnsi="Arial" w:cs="Arial"/>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1.pn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0.png"/><Relationship Id="rId32"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4.wmf"/><Relationship Id="rId10" Type="http://schemas.openxmlformats.org/officeDocument/2006/relationships/image" Target="media/image2.jpeg"/><Relationship Id="rId19" Type="http://schemas.openxmlformats.org/officeDocument/2006/relationships/image" Target="media/image5.png"/><Relationship Id="rId31"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8CC39-1CC7-4EAB-B5AA-B3F9B96C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2861</Words>
  <Characters>15116</Characters>
  <Application>Microsoft Office Word</Application>
  <DocSecurity>0</DocSecurity>
  <Lines>125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Opgave 1</vt:lpstr>
      <vt:lpstr>█ Opgave 1</vt:lpstr>
    </vt:vector>
  </TitlesOfParts>
  <Company>Thuis</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Opgave 1</dc:title>
  <dc:creator>Kees Beers</dc:creator>
  <cp:lastModifiedBy>Gebruiker-PC</cp:lastModifiedBy>
  <cp:revision>3</cp:revision>
  <cp:lastPrinted>2016-06-14T06:55:00Z</cp:lastPrinted>
  <dcterms:created xsi:type="dcterms:W3CDTF">2016-06-10T14:11:00Z</dcterms:created>
  <dcterms:modified xsi:type="dcterms:W3CDTF">2016-06-14T06:56:00Z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