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C9" w:rsidRDefault="00091CC9" w:rsidP="00091CC9">
      <w:pPr>
        <w:pStyle w:val="Kop1"/>
        <w:rPr>
          <w:lang w:val="nl-NL"/>
        </w:rPr>
      </w:pPr>
      <w:bookmarkStart w:id="0" w:name="_Toc32897291"/>
      <w:r>
        <w:rPr>
          <w:lang w:val="nl-NL"/>
        </w:rPr>
        <w:t>9</w:t>
      </w:r>
      <w:r>
        <w:rPr>
          <w:vertAlign w:val="superscript"/>
          <w:lang w:val="nl-NL"/>
        </w:rPr>
        <w:t>e</w:t>
      </w:r>
      <w:r>
        <w:rPr>
          <w:lang w:val="nl-NL"/>
        </w:rPr>
        <w:t xml:space="preserve"> Internationale Chemieolympiade, Bratislava 1977, Tsjecho-Slowakije</w:t>
      </w:r>
      <w:bookmarkEnd w:id="0"/>
    </w:p>
    <w:p w:rsidR="00091CC9" w:rsidRDefault="00091CC9" w:rsidP="00091CC9">
      <w:pPr>
        <w:pStyle w:val="Kop2"/>
        <w:rPr>
          <w:lang w:val="nl-NL"/>
        </w:rPr>
      </w:pPr>
      <w:bookmarkStart w:id="1" w:name="_Toc32897292"/>
      <w:r>
        <w:rPr>
          <w:lang w:val="nl-NL"/>
        </w:rPr>
        <w:t>Theorie</w:t>
      </w:r>
      <w:bookmarkEnd w:id="1"/>
    </w:p>
    <w:p w:rsidR="00091CC9" w:rsidRDefault="00091CC9" w:rsidP="00091CC9">
      <w:pPr>
        <w:pStyle w:val="Kop3"/>
        <w:rPr>
          <w:lang w:val="nl-NL"/>
        </w:rPr>
      </w:pPr>
      <w:r>
        <w:rPr>
          <w:lang w:val="nl-NL"/>
        </w:rPr>
        <w:t>Opgave 1</w:t>
      </w:r>
    </w:p>
    <w:p w:rsidR="00091CC9" w:rsidRDefault="00091CC9" w:rsidP="00091CC9">
      <w:pPr>
        <w:rPr>
          <w:lang w:val="nl-NL"/>
        </w:rPr>
      </w:pPr>
      <w:r>
        <w:rPr>
          <w:lang w:val="nl-NL"/>
        </w:rPr>
        <w:t>Vergelijk drie zouten met samenstelling M</w:t>
      </w:r>
      <w:r>
        <w:rPr>
          <w:vertAlign w:val="subscript"/>
          <w:lang w:val="nl-NL"/>
        </w:rPr>
        <w:t>2</w:t>
      </w:r>
      <w:r>
        <w:rPr>
          <w:lang w:val="nl-NL"/>
        </w:rPr>
        <w:t>S</w:t>
      </w:r>
      <w:r>
        <w:rPr>
          <w:vertAlign w:val="subscript"/>
          <w:lang w:val="nl-NL"/>
        </w:rPr>
        <w:t>2</w:t>
      </w:r>
      <w:r>
        <w:rPr>
          <w:lang w:val="nl-NL"/>
        </w:rPr>
        <w:t>O</w:t>
      </w:r>
      <w:r>
        <w:rPr>
          <w:vertAlign w:val="subscript"/>
          <w:lang w:val="nl-NL"/>
        </w:rPr>
        <w:t>x</w:t>
      </w:r>
      <w:r>
        <w:rPr>
          <w:lang w:val="nl-NL"/>
        </w:rPr>
        <w:t xml:space="preserve"> waarin x drie verschillende kleine gehele getallen kan zijn en M is een alkalimetaal. Op elk van de drie zouten zijn enkele van de volgende beweringen van toepassing.</w:t>
      </w:r>
    </w:p>
    <w:p w:rsidR="00091CC9" w:rsidRDefault="00091CC9" w:rsidP="00A66948">
      <w:pPr>
        <w:numPr>
          <w:ilvl w:val="0"/>
          <w:numId w:val="1"/>
        </w:numPr>
        <w:rPr>
          <w:lang w:val="nl-NL"/>
        </w:rPr>
      </w:pPr>
      <w:r>
        <w:rPr>
          <w:lang w:val="nl-NL"/>
        </w:rPr>
        <w:t>De O</w:t>
      </w:r>
      <w:r>
        <w:rPr>
          <w:lang w:val="nl-NL"/>
        </w:rPr>
        <w:sym w:font="Symbol" w:char="F02D"/>
      </w:r>
      <w:r>
        <w:rPr>
          <w:lang w:val="nl-NL"/>
        </w:rPr>
        <w:t>O-binding is karakteristiek voor het anion.</w:t>
      </w:r>
    </w:p>
    <w:p w:rsidR="00091CC9" w:rsidRDefault="00091CC9" w:rsidP="00A66948">
      <w:pPr>
        <w:numPr>
          <w:ilvl w:val="0"/>
          <w:numId w:val="1"/>
        </w:numPr>
        <w:rPr>
          <w:lang w:val="nl-NL"/>
        </w:rPr>
      </w:pPr>
      <w:r>
        <w:rPr>
          <w:lang w:val="nl-NL"/>
        </w:rPr>
        <w:t>De S</w:t>
      </w:r>
      <w:r>
        <w:rPr>
          <w:lang w:val="nl-NL"/>
        </w:rPr>
        <w:sym w:font="Symbol" w:char="F02D"/>
      </w:r>
      <w:r>
        <w:rPr>
          <w:lang w:val="nl-NL"/>
        </w:rPr>
        <w:t>S-binding is karakteristiek voor het anion.</w:t>
      </w:r>
    </w:p>
    <w:p w:rsidR="00091CC9" w:rsidRDefault="00091CC9" w:rsidP="00A66948">
      <w:pPr>
        <w:numPr>
          <w:ilvl w:val="0"/>
          <w:numId w:val="1"/>
        </w:numPr>
        <w:rPr>
          <w:lang w:val="nl-NL"/>
        </w:rPr>
      </w:pPr>
      <w:r>
        <w:rPr>
          <w:lang w:val="nl-NL"/>
        </w:rPr>
        <w:t>De S</w:t>
      </w:r>
      <w:r>
        <w:rPr>
          <w:lang w:val="nl-NL"/>
        </w:rPr>
        <w:sym w:font="Symbol" w:char="F02D"/>
      </w:r>
      <w:r>
        <w:rPr>
          <w:lang w:val="nl-NL"/>
        </w:rPr>
        <w:t>O</w:t>
      </w:r>
      <w:r>
        <w:rPr>
          <w:lang w:val="nl-NL"/>
        </w:rPr>
        <w:sym w:font="Symbol" w:char="F02D"/>
      </w:r>
      <w:r>
        <w:rPr>
          <w:lang w:val="nl-NL"/>
        </w:rPr>
        <w:t>S-binding is karakteristiek voor het anion.</w:t>
      </w:r>
    </w:p>
    <w:p w:rsidR="00091CC9" w:rsidRDefault="00091CC9" w:rsidP="00A66948">
      <w:pPr>
        <w:numPr>
          <w:ilvl w:val="0"/>
          <w:numId w:val="1"/>
        </w:numPr>
        <w:rPr>
          <w:lang w:val="nl-NL"/>
        </w:rPr>
      </w:pPr>
      <w:r>
        <w:rPr>
          <w:lang w:val="nl-NL"/>
        </w:rPr>
        <w:t>Het wordt gevormd door thermische ontleding van waterstofsulfaat.</w:t>
      </w:r>
    </w:p>
    <w:p w:rsidR="00091CC9" w:rsidRDefault="00091CC9" w:rsidP="00A66948">
      <w:pPr>
        <w:numPr>
          <w:ilvl w:val="0"/>
          <w:numId w:val="1"/>
        </w:numPr>
        <w:rPr>
          <w:lang w:val="nl-NL"/>
        </w:rPr>
      </w:pPr>
      <w:r>
        <w:rPr>
          <w:lang w:val="nl-NL"/>
        </w:rPr>
        <w:t>Het wordt gevormd door anodische oxidatie van waterstofsulfaat.</w:t>
      </w:r>
    </w:p>
    <w:p w:rsidR="00091CC9" w:rsidRDefault="00091CC9" w:rsidP="00A66948">
      <w:pPr>
        <w:numPr>
          <w:ilvl w:val="0"/>
          <w:numId w:val="1"/>
        </w:numPr>
        <w:rPr>
          <w:lang w:val="nl-NL"/>
        </w:rPr>
      </w:pPr>
      <w:r>
        <w:rPr>
          <w:lang w:val="nl-NL"/>
        </w:rPr>
        <w:t>Het wordt gevormd door reactie van een waterige oplossing van sulfiet met zwavel.</w:t>
      </w:r>
    </w:p>
    <w:p w:rsidR="00091CC9" w:rsidRDefault="00091CC9" w:rsidP="00A66948">
      <w:pPr>
        <w:numPr>
          <w:ilvl w:val="0"/>
          <w:numId w:val="1"/>
        </w:numPr>
        <w:rPr>
          <w:lang w:val="nl-NL"/>
        </w:rPr>
      </w:pPr>
      <w:r>
        <w:rPr>
          <w:lang w:val="nl-NL"/>
        </w:rPr>
        <w:t>Zijn oplossing in water lost zilverbromide op.</w:t>
      </w:r>
    </w:p>
    <w:p w:rsidR="00091CC9" w:rsidRDefault="00091CC9" w:rsidP="00A66948">
      <w:pPr>
        <w:numPr>
          <w:ilvl w:val="0"/>
          <w:numId w:val="1"/>
        </w:numPr>
        <w:rPr>
          <w:lang w:val="nl-NL"/>
        </w:rPr>
      </w:pPr>
      <w:r>
        <w:rPr>
          <w:lang w:val="nl-NL"/>
        </w:rPr>
        <w:t>Neutralisatie van zijn oplossing in water met hydroxide MOH levert het sulfaat M</w:t>
      </w:r>
      <w:r>
        <w:rPr>
          <w:vertAlign w:val="subscript"/>
          <w:lang w:val="nl-NL"/>
        </w:rPr>
        <w:t>2</w:t>
      </w:r>
      <w:r>
        <w:rPr>
          <w:lang w:val="nl-NL"/>
        </w:rPr>
        <w:t>SO</w:t>
      </w:r>
      <w:r>
        <w:rPr>
          <w:vertAlign w:val="subscript"/>
          <w:lang w:val="nl-NL"/>
        </w:rPr>
        <w:t>4</w:t>
      </w:r>
      <w:r>
        <w:rPr>
          <w:lang w:val="nl-NL"/>
        </w:rPr>
        <w:t>.</w:t>
      </w:r>
    </w:p>
    <w:p w:rsidR="00091CC9" w:rsidRDefault="00091CC9" w:rsidP="00A66948">
      <w:pPr>
        <w:numPr>
          <w:ilvl w:val="0"/>
          <w:numId w:val="1"/>
        </w:numPr>
        <w:rPr>
          <w:lang w:val="nl-NL"/>
        </w:rPr>
      </w:pPr>
      <w:r>
        <w:rPr>
          <w:lang w:val="nl-NL"/>
        </w:rPr>
        <w:t>In waterige oplossing kan het Mn(II)zout tot permanganaat oxideren.</w:t>
      </w:r>
    </w:p>
    <w:p w:rsidR="00091CC9" w:rsidRDefault="00091CC9" w:rsidP="00091CC9">
      <w:pPr>
        <w:pStyle w:val="Kop5"/>
      </w:pPr>
      <w:r>
        <w:t>Vragen</w:t>
      </w:r>
    </w:p>
    <w:p w:rsidR="00091CC9" w:rsidRDefault="00091CC9" w:rsidP="00A66948">
      <w:pPr>
        <w:numPr>
          <w:ilvl w:val="0"/>
          <w:numId w:val="2"/>
        </w:numPr>
        <w:rPr>
          <w:lang w:val="nl-NL"/>
        </w:rPr>
      </w:pPr>
      <w:r>
        <w:rPr>
          <w:lang w:val="nl-NL"/>
        </w:rPr>
        <w:t>Vul in de tabel de juiste waarden van x in en geef in elk vakje de letter van die bewering die van toepassing is op elk van de gegeven zouten.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7"/>
        <w:gridCol w:w="567"/>
        <w:gridCol w:w="567"/>
        <w:gridCol w:w="567"/>
        <w:gridCol w:w="567"/>
        <w:gridCol w:w="567"/>
      </w:tblGrid>
      <w:tr w:rsidR="00091CC9" w:rsidTr="00625858">
        <w:tblPrEx>
          <w:tblCellMar>
            <w:top w:w="0" w:type="dxa"/>
            <w:bottom w:w="0" w:type="dxa"/>
          </w:tblCellMar>
        </w:tblPrEx>
        <w:tc>
          <w:tcPr>
            <w:tcW w:w="867" w:type="dxa"/>
          </w:tcPr>
          <w:p w:rsidR="00091CC9" w:rsidRDefault="00091CC9" w:rsidP="00625858">
            <w:pPr>
              <w:rPr>
                <w:lang w:val="nl-NL"/>
              </w:rPr>
            </w:pPr>
            <w:r>
              <w:rPr>
                <w:lang w:val="nl-NL"/>
              </w:rPr>
              <w:t>M</w:t>
            </w:r>
            <w:r>
              <w:rPr>
                <w:vertAlign w:val="subscript"/>
                <w:lang w:val="nl-NL"/>
              </w:rPr>
              <w:t>2</w:t>
            </w:r>
            <w:r>
              <w:rPr>
                <w:lang w:val="nl-NL"/>
              </w:rPr>
              <w:t>S</w:t>
            </w:r>
            <w:r>
              <w:rPr>
                <w:vertAlign w:val="subscript"/>
                <w:lang w:val="nl-NL"/>
              </w:rPr>
              <w:t>2</w:t>
            </w:r>
            <w:r>
              <w:rPr>
                <w:lang w:val="nl-NL"/>
              </w:rPr>
              <w:t>O</w:t>
            </w: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r>
      <w:tr w:rsidR="00091CC9" w:rsidTr="00625858">
        <w:tblPrEx>
          <w:tblCellMar>
            <w:top w:w="0" w:type="dxa"/>
            <w:bottom w:w="0" w:type="dxa"/>
          </w:tblCellMar>
        </w:tblPrEx>
        <w:tc>
          <w:tcPr>
            <w:tcW w:w="867" w:type="dxa"/>
          </w:tcPr>
          <w:p w:rsidR="00091CC9" w:rsidRDefault="00091CC9" w:rsidP="00625858">
            <w:pPr>
              <w:rPr>
                <w:lang w:val="nl-NL"/>
              </w:rPr>
            </w:pPr>
            <w:r>
              <w:rPr>
                <w:lang w:val="nl-NL"/>
              </w:rPr>
              <w:t>M</w:t>
            </w:r>
            <w:r>
              <w:rPr>
                <w:vertAlign w:val="subscript"/>
                <w:lang w:val="nl-NL"/>
              </w:rPr>
              <w:t>2</w:t>
            </w:r>
            <w:r>
              <w:rPr>
                <w:lang w:val="nl-NL"/>
              </w:rPr>
              <w:t>S</w:t>
            </w:r>
            <w:r>
              <w:rPr>
                <w:vertAlign w:val="subscript"/>
                <w:lang w:val="nl-NL"/>
              </w:rPr>
              <w:t>2</w:t>
            </w:r>
            <w:r>
              <w:rPr>
                <w:lang w:val="nl-NL"/>
              </w:rPr>
              <w:t>O</w:t>
            </w: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r>
      <w:tr w:rsidR="00091CC9" w:rsidTr="00625858">
        <w:tblPrEx>
          <w:tblCellMar>
            <w:top w:w="0" w:type="dxa"/>
            <w:bottom w:w="0" w:type="dxa"/>
          </w:tblCellMar>
        </w:tblPrEx>
        <w:tc>
          <w:tcPr>
            <w:tcW w:w="867" w:type="dxa"/>
          </w:tcPr>
          <w:p w:rsidR="00091CC9" w:rsidRDefault="00091CC9" w:rsidP="00625858">
            <w:pPr>
              <w:rPr>
                <w:lang w:val="nl-NL"/>
              </w:rPr>
            </w:pPr>
            <w:r>
              <w:rPr>
                <w:lang w:val="nl-NL"/>
              </w:rPr>
              <w:t>M</w:t>
            </w:r>
            <w:r>
              <w:rPr>
                <w:vertAlign w:val="subscript"/>
                <w:lang w:val="nl-NL"/>
              </w:rPr>
              <w:t>2</w:t>
            </w:r>
            <w:r>
              <w:rPr>
                <w:lang w:val="nl-NL"/>
              </w:rPr>
              <w:t>S</w:t>
            </w:r>
            <w:r>
              <w:rPr>
                <w:vertAlign w:val="subscript"/>
                <w:lang w:val="nl-NL"/>
              </w:rPr>
              <w:t>2</w:t>
            </w:r>
            <w:r>
              <w:rPr>
                <w:lang w:val="nl-NL"/>
              </w:rPr>
              <w:t>O</w:t>
            </w: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c>
          <w:tcPr>
            <w:tcW w:w="567" w:type="dxa"/>
          </w:tcPr>
          <w:p w:rsidR="00091CC9" w:rsidRDefault="00091CC9" w:rsidP="00625858">
            <w:pPr>
              <w:rPr>
                <w:lang w:val="nl-NL"/>
              </w:rPr>
            </w:pPr>
          </w:p>
        </w:tc>
      </w:tr>
    </w:tbl>
    <w:p w:rsidR="00091CC9" w:rsidRDefault="00091CC9" w:rsidP="00A66948">
      <w:pPr>
        <w:numPr>
          <w:ilvl w:val="0"/>
          <w:numId w:val="2"/>
        </w:numPr>
        <w:rPr>
          <w:lang w:val="nl-NL"/>
        </w:rPr>
      </w:pPr>
      <w:r>
        <w:rPr>
          <w:lang w:val="nl-NL"/>
        </w:rPr>
        <w:t xml:space="preserve">Geef de structuurformules van de anionen van de drie zouten hierboven en geef daarin de </w:t>
      </w:r>
      <w:r>
        <w:rPr>
          <w:rFonts w:ascii="Symbol" w:hAnsi="Symbol"/>
          <w:lang w:val="nl-NL"/>
        </w:rPr>
        <w:t></w:t>
      </w:r>
      <w:r>
        <w:rPr>
          <w:lang w:val="nl-NL"/>
        </w:rPr>
        <w:t xml:space="preserve">- en </w:t>
      </w:r>
      <w:r>
        <w:rPr>
          <w:rFonts w:ascii="Symbol" w:hAnsi="Symbol"/>
          <w:lang w:val="nl-NL"/>
        </w:rPr>
        <w:t></w:t>
      </w:r>
      <w:r>
        <w:rPr>
          <w:lang w:val="nl-NL"/>
        </w:rPr>
        <w:t>-bindingen aan.</w:t>
      </w:r>
    </w:p>
    <w:p w:rsidR="00091CC9" w:rsidRDefault="00091CC9" w:rsidP="00A66948">
      <w:pPr>
        <w:numPr>
          <w:ilvl w:val="0"/>
          <w:numId w:val="2"/>
        </w:numPr>
        <w:rPr>
          <w:lang w:val="nl-NL"/>
        </w:rPr>
      </w:pPr>
      <w:r>
        <w:rPr>
          <w:lang w:val="nl-NL"/>
        </w:rPr>
        <w:t>Geef de reactievergelijkingen van de reacties die horen bij de beweringen onder de letters d, e, f, g, h en i.</w:t>
      </w:r>
    </w:p>
    <w:p w:rsidR="00091CC9" w:rsidRDefault="00091CC9" w:rsidP="00091CC9">
      <w:pPr>
        <w:pStyle w:val="Kop3"/>
        <w:rPr>
          <w:lang w:val="nl-NL"/>
        </w:rPr>
      </w:pPr>
      <w:r>
        <w:rPr>
          <w:lang w:val="nl-NL"/>
        </w:rPr>
        <w:t>Opgave 2a</w:t>
      </w:r>
    </w:p>
    <w:p w:rsidR="00091CC9" w:rsidRDefault="00091CC9" w:rsidP="00091CC9">
      <w:pPr>
        <w:rPr>
          <w:lang w:val="nl-NL"/>
        </w:rPr>
      </w:pPr>
      <w:r>
        <w:rPr>
          <w:lang w:val="nl-NL"/>
        </w:rPr>
        <w:t>Opgelet!</w:t>
      </w:r>
    </w:p>
    <w:p w:rsidR="00091CC9" w:rsidRDefault="00091CC9" w:rsidP="00091CC9">
      <w:pPr>
        <w:rPr>
          <w:lang w:val="nl-NL"/>
        </w:rPr>
      </w:pPr>
      <w:r>
        <w:rPr>
          <w:lang w:val="nl-NL"/>
        </w:rPr>
        <w:t>Wees erop bedacht alleen de juiste envelop te openen. Je verliest punten voor een onterecht geopende envelop. Geef een ongeopende envelop terug samen met je oplossing.</w:t>
      </w:r>
    </w:p>
    <w:p w:rsidR="00091CC9" w:rsidRDefault="00091CC9" w:rsidP="00091CC9">
      <w:pPr>
        <w:rPr>
          <w:lang w:val="nl-NL"/>
        </w:rPr>
      </w:pPr>
      <w:r>
        <w:rPr>
          <w:lang w:val="nl-NL"/>
        </w:rPr>
        <w:t>Halogeen X reageert met een oplossing in water van een andere halogeenverbinding KYO</w:t>
      </w:r>
      <w:r>
        <w:rPr>
          <w:vertAlign w:val="subscript"/>
          <w:lang w:val="nl-NL"/>
        </w:rPr>
        <w:t>3</w:t>
      </w:r>
      <w:r>
        <w:rPr>
          <w:lang w:val="nl-NL"/>
        </w:rPr>
        <w:t xml:space="preserve"> volgens:</w:t>
      </w:r>
    </w:p>
    <w:p w:rsidR="00091CC9" w:rsidRDefault="00091CC9" w:rsidP="00091CC9">
      <w:pPr>
        <w:rPr>
          <w:lang w:val="nl-NL"/>
        </w:rPr>
      </w:pPr>
      <w:r>
        <w:rPr>
          <w:lang w:val="nl-NL"/>
        </w:rPr>
        <w:t>X</w:t>
      </w:r>
      <w:r>
        <w:rPr>
          <w:vertAlign w:val="subscript"/>
          <w:lang w:val="nl-NL"/>
        </w:rPr>
        <w:t>2</w:t>
      </w:r>
      <w:r>
        <w:rPr>
          <w:lang w:val="nl-NL"/>
        </w:rPr>
        <w:t xml:space="preserve"> + 2 KYO</w:t>
      </w:r>
      <w:r>
        <w:rPr>
          <w:vertAlign w:val="subscript"/>
          <w:lang w:val="nl-NL"/>
        </w:rPr>
        <w:t>3</w:t>
      </w:r>
      <w:r>
        <w:rPr>
          <w:lang w:val="nl-NL"/>
        </w:rPr>
        <w:t xml:space="preserve"> </w:t>
      </w:r>
      <w:r>
        <w:rPr>
          <w:lang w:val="nl-NL"/>
        </w:rPr>
        <w:sym w:font="Symbol" w:char="F0AE"/>
      </w:r>
      <w:r>
        <w:rPr>
          <w:lang w:val="nl-NL"/>
        </w:rPr>
        <w:t xml:space="preserve"> 2 KXO</w:t>
      </w:r>
      <w:r>
        <w:rPr>
          <w:vertAlign w:val="subscript"/>
          <w:lang w:val="nl-NL"/>
        </w:rPr>
        <w:t>3</w:t>
      </w:r>
      <w:r>
        <w:rPr>
          <w:lang w:val="nl-NL"/>
        </w:rPr>
        <w:t xml:space="preserve"> + Y</w:t>
      </w:r>
      <w:r>
        <w:rPr>
          <w:vertAlign w:val="subscript"/>
          <w:lang w:val="nl-NL"/>
        </w:rPr>
        <w:t>2</w:t>
      </w:r>
    </w:p>
    <w:p w:rsidR="00091CC9" w:rsidRDefault="00091CC9" w:rsidP="00A66948">
      <w:pPr>
        <w:numPr>
          <w:ilvl w:val="0"/>
          <w:numId w:val="3"/>
        </w:numPr>
        <w:rPr>
          <w:lang w:val="nl-NL"/>
        </w:rPr>
      </w:pPr>
      <w:r>
        <w:rPr>
          <w:lang w:val="nl-NL"/>
        </w:rPr>
        <w:t>Het atoomnummer van halogeen X is hoger dan dat van halogeen Y (open envelop 1. als je dit antwoord juist vindt).</w:t>
      </w:r>
    </w:p>
    <w:p w:rsidR="00091CC9" w:rsidRDefault="00091CC9" w:rsidP="00A66948">
      <w:pPr>
        <w:numPr>
          <w:ilvl w:val="0"/>
          <w:numId w:val="3"/>
        </w:numPr>
        <w:rPr>
          <w:lang w:val="nl-NL"/>
        </w:rPr>
      </w:pPr>
      <w:r>
        <w:rPr>
          <w:lang w:val="nl-NL"/>
        </w:rPr>
        <w:t>Het atoomnummer van halogeen X is lager dan dat van halogeen Y (open envelop 2. als je dit antwoord juist vindt).</w:t>
      </w:r>
    </w:p>
    <w:p w:rsidR="00091CC9" w:rsidRDefault="00091CC9" w:rsidP="00091CC9">
      <w:pPr>
        <w:rPr>
          <w:lang w:val="nl-NL"/>
        </w:rPr>
      </w:pPr>
      <w:r>
        <w:rPr>
          <w:lang w:val="nl-NL"/>
        </w:rPr>
        <w:t>Kies het juiste antwoord 1 of 2, open de juiste envelop en ga verder met de opdracht volgens de tekst in de geopende envelop.</w:t>
      </w:r>
    </w:p>
    <w:p w:rsidR="00091CC9" w:rsidRDefault="00091CC9" w:rsidP="00091CC9">
      <w:pPr>
        <w:rPr>
          <w:lang w:val="nl-NL"/>
        </w:rPr>
      </w:pPr>
      <w:r>
        <w:rPr>
          <w:lang w:val="nl-NL"/>
        </w:rPr>
        <w:t>Tekst in envelop 1.</w:t>
      </w:r>
    </w:p>
    <w:p w:rsidR="00091CC9" w:rsidRDefault="00091CC9" w:rsidP="00091CC9">
      <w:pPr>
        <w:rPr>
          <w:lang w:val="nl-NL"/>
        </w:rPr>
      </w:pPr>
      <w:r>
        <w:rPr>
          <w:lang w:val="nl-NL"/>
        </w:rPr>
        <w:t>Je antwoord is juist. Ga verder.</w:t>
      </w:r>
    </w:p>
    <w:p w:rsidR="00091CC9" w:rsidRDefault="00091CC9" w:rsidP="00091CC9">
      <w:pPr>
        <w:rPr>
          <w:lang w:val="nl-NL"/>
        </w:rPr>
      </w:pPr>
      <w:r>
        <w:rPr>
          <w:lang w:val="nl-NL"/>
        </w:rPr>
        <w:t>Verbinding KXO</w:t>
      </w:r>
      <w:r>
        <w:rPr>
          <w:vertAlign w:val="subscript"/>
          <w:lang w:val="nl-NL"/>
        </w:rPr>
        <w:t>3</w:t>
      </w:r>
      <w:r>
        <w:rPr>
          <w:lang w:val="nl-NL"/>
        </w:rPr>
        <w:t xml:space="preserve"> wordt in alkalische oplossing geoxideerd door halogeen Y en vormt dan een X(VII)-verbinding KXO</w:t>
      </w:r>
      <w:r>
        <w:rPr>
          <w:vertAlign w:val="subscript"/>
          <w:lang w:val="nl-NL"/>
        </w:rPr>
        <w:t>4</w:t>
      </w:r>
      <w:r>
        <w:rPr>
          <w:lang w:val="nl-NL"/>
        </w:rPr>
        <w:t xml:space="preserve"> terwijl halogeen Y gereduceerd wordt tot halogenide KY:</w:t>
      </w:r>
    </w:p>
    <w:p w:rsidR="00091CC9" w:rsidRDefault="00091CC9" w:rsidP="00091CC9">
      <w:pPr>
        <w:rPr>
          <w:lang w:val="nl-NL"/>
        </w:rPr>
      </w:pPr>
      <w:r>
        <w:rPr>
          <w:lang w:val="nl-NL"/>
        </w:rPr>
        <w:t>KXO</w:t>
      </w:r>
      <w:r>
        <w:rPr>
          <w:vertAlign w:val="subscript"/>
          <w:lang w:val="nl-NL"/>
        </w:rPr>
        <w:t>3</w:t>
      </w:r>
      <w:r>
        <w:rPr>
          <w:lang w:val="nl-NL"/>
        </w:rPr>
        <w:t xml:space="preserve"> + 2 KOH + Y</w:t>
      </w:r>
      <w:r>
        <w:rPr>
          <w:vertAlign w:val="subscript"/>
          <w:lang w:val="nl-NL"/>
        </w:rPr>
        <w:t>2</w:t>
      </w:r>
      <w:r>
        <w:rPr>
          <w:lang w:val="nl-NL"/>
        </w:rPr>
        <w:t xml:space="preserve"> </w:t>
      </w:r>
      <w:r>
        <w:rPr>
          <w:lang w:val="nl-NL"/>
        </w:rPr>
        <w:sym w:font="Symbol" w:char="F0AE"/>
      </w:r>
      <w:r>
        <w:rPr>
          <w:lang w:val="nl-NL"/>
        </w:rPr>
        <w:t xml:space="preserve"> KXO</w:t>
      </w:r>
      <w:r>
        <w:rPr>
          <w:vertAlign w:val="subscript"/>
          <w:lang w:val="nl-NL"/>
        </w:rPr>
        <w:t>4</w:t>
      </w:r>
      <w:r>
        <w:rPr>
          <w:lang w:val="nl-NL"/>
        </w:rPr>
        <w:t xml:space="preserve"> + 2 KY + H</w:t>
      </w:r>
      <w:r>
        <w:rPr>
          <w:vertAlign w:val="subscript"/>
          <w:lang w:val="nl-NL"/>
        </w:rPr>
        <w:t>2</w:t>
      </w:r>
      <w:r>
        <w:rPr>
          <w:lang w:val="nl-NL"/>
        </w:rPr>
        <w:t>O</w:t>
      </w:r>
    </w:p>
    <w:p w:rsidR="00091CC9" w:rsidRDefault="00091CC9" w:rsidP="00091CC9">
      <w:pPr>
        <w:rPr>
          <w:lang w:val="nl-NL"/>
        </w:rPr>
      </w:pPr>
      <w:r>
        <w:rPr>
          <w:lang w:val="nl-NL"/>
        </w:rPr>
        <w:t>Een oplossing in water van kaliumhalogenide KY geeft met AgNO</w:t>
      </w:r>
      <w:r>
        <w:rPr>
          <w:vertAlign w:val="subscript"/>
          <w:lang w:val="nl-NL"/>
        </w:rPr>
        <w:t>3</w:t>
      </w:r>
      <w:r>
        <w:rPr>
          <w:lang w:val="nl-NL"/>
        </w:rPr>
        <w:t>-oplossing een wit neerslag AgY dat onoplosbaar is in water, maar gemakkelijk oplosbaar in ammonia.</w:t>
      </w:r>
    </w:p>
    <w:p w:rsidR="00091CC9" w:rsidRDefault="00091CC9" w:rsidP="00A66948">
      <w:pPr>
        <w:numPr>
          <w:ilvl w:val="0"/>
          <w:numId w:val="3"/>
        </w:numPr>
        <w:rPr>
          <w:lang w:val="nl-NL"/>
        </w:rPr>
      </w:pPr>
      <w:r>
        <w:rPr>
          <w:lang w:val="nl-NL"/>
        </w:rPr>
        <w:t>Halogeen Y is fluor (envelop 3).</w:t>
      </w:r>
    </w:p>
    <w:p w:rsidR="00091CC9" w:rsidRDefault="00091CC9" w:rsidP="00A66948">
      <w:pPr>
        <w:numPr>
          <w:ilvl w:val="0"/>
          <w:numId w:val="3"/>
        </w:numPr>
        <w:rPr>
          <w:lang w:val="nl-NL"/>
        </w:rPr>
      </w:pPr>
      <w:r>
        <w:rPr>
          <w:lang w:val="nl-NL"/>
        </w:rPr>
        <w:t>Halogeen Y is chloor (envelop 4).</w:t>
      </w:r>
    </w:p>
    <w:p w:rsidR="00091CC9" w:rsidRDefault="00091CC9" w:rsidP="00A66948">
      <w:pPr>
        <w:numPr>
          <w:ilvl w:val="0"/>
          <w:numId w:val="3"/>
        </w:numPr>
        <w:rPr>
          <w:lang w:val="nl-NL"/>
        </w:rPr>
      </w:pPr>
      <w:r>
        <w:rPr>
          <w:lang w:val="nl-NL"/>
        </w:rPr>
        <w:t>Halogeen Y is broom (envelop 5).</w:t>
      </w:r>
    </w:p>
    <w:p w:rsidR="00091CC9" w:rsidRDefault="00091CC9" w:rsidP="00091CC9">
      <w:pPr>
        <w:rPr>
          <w:lang w:val="nl-NL"/>
        </w:rPr>
      </w:pPr>
      <w:r>
        <w:rPr>
          <w:lang w:val="nl-NL"/>
        </w:rPr>
        <w:t>Kies het juiste antwoord 3, 4 of 5, open de bijbehorende envelop en ga verder volgens de instructies erin.</w:t>
      </w:r>
    </w:p>
    <w:p w:rsidR="00091CC9" w:rsidRDefault="00091CC9" w:rsidP="00091CC9">
      <w:pPr>
        <w:rPr>
          <w:lang w:val="nl-NL"/>
        </w:rPr>
      </w:pPr>
      <w:r>
        <w:rPr>
          <w:lang w:val="nl-NL"/>
        </w:rPr>
        <w:lastRenderedPageBreak/>
        <w:t>Tekst in envelop 2.</w:t>
      </w:r>
    </w:p>
    <w:p w:rsidR="00091CC9" w:rsidRDefault="00091CC9" w:rsidP="00091CC9">
      <w:pPr>
        <w:rPr>
          <w:lang w:val="nl-NL"/>
        </w:rPr>
      </w:pPr>
      <w:r>
        <w:rPr>
          <w:lang w:val="nl-NL"/>
        </w:rPr>
        <w:t>Je antwoord is onjuist. Open envelop 1.</w:t>
      </w:r>
    </w:p>
    <w:p w:rsidR="00091CC9" w:rsidRDefault="00091CC9" w:rsidP="00091CC9">
      <w:pPr>
        <w:keepNext/>
        <w:rPr>
          <w:lang w:val="nl-NL"/>
        </w:rPr>
      </w:pPr>
      <w:r>
        <w:rPr>
          <w:lang w:val="nl-NL"/>
        </w:rPr>
        <w:t>Tekst in envelop 3.</w:t>
      </w:r>
    </w:p>
    <w:p w:rsidR="00091CC9" w:rsidRDefault="00091CC9" w:rsidP="00091CC9">
      <w:pPr>
        <w:rPr>
          <w:lang w:val="nl-NL"/>
        </w:rPr>
      </w:pPr>
      <w:r>
        <w:rPr>
          <w:lang w:val="nl-NL"/>
        </w:rPr>
        <w:t>Je antwoord is onjuist. Kies antwoord 4 of 5.</w:t>
      </w:r>
    </w:p>
    <w:p w:rsidR="00091CC9" w:rsidRDefault="00091CC9" w:rsidP="00091CC9">
      <w:pPr>
        <w:rPr>
          <w:lang w:val="nl-NL"/>
        </w:rPr>
      </w:pPr>
      <w:r>
        <w:rPr>
          <w:lang w:val="nl-NL"/>
        </w:rPr>
        <w:t>Tekst in envelop 4.</w:t>
      </w:r>
    </w:p>
    <w:p w:rsidR="00091CC9" w:rsidRDefault="00091CC9" w:rsidP="00091CC9">
      <w:pPr>
        <w:rPr>
          <w:lang w:val="nl-NL"/>
        </w:rPr>
      </w:pPr>
      <w:r>
        <w:rPr>
          <w:lang w:val="nl-NL"/>
        </w:rPr>
        <w:t>Je antwoord is juist. Kies het juiste eindantwoord door het juiste alternatief 6 of 7 aan te geven:</w:t>
      </w:r>
    </w:p>
    <w:p w:rsidR="00091CC9" w:rsidRDefault="00091CC9" w:rsidP="00091CC9">
      <w:pPr>
        <w:rPr>
          <w:lang w:val="nl-NL"/>
        </w:rPr>
      </w:pPr>
      <w:r>
        <w:rPr>
          <w:lang w:val="nl-NL"/>
        </w:rPr>
        <w:t>6. X = Br;</w:t>
      </w:r>
      <w:r>
        <w:rPr>
          <w:lang w:val="nl-NL"/>
        </w:rPr>
        <w:tab/>
        <w:t>KXO</w:t>
      </w:r>
      <w:r>
        <w:rPr>
          <w:vertAlign w:val="subscript"/>
          <w:lang w:val="nl-NL"/>
        </w:rPr>
        <w:t>4</w:t>
      </w:r>
      <w:r>
        <w:rPr>
          <w:lang w:val="nl-NL"/>
        </w:rPr>
        <w:t xml:space="preserve"> = KBrO</w:t>
      </w:r>
      <w:r>
        <w:rPr>
          <w:vertAlign w:val="subscript"/>
          <w:lang w:val="nl-NL"/>
        </w:rPr>
        <w:t>4</w:t>
      </w:r>
    </w:p>
    <w:p w:rsidR="00091CC9" w:rsidRDefault="00091CC9" w:rsidP="00091CC9">
      <w:pPr>
        <w:rPr>
          <w:lang w:val="nl-NL"/>
        </w:rPr>
      </w:pPr>
      <w:r>
        <w:rPr>
          <w:lang w:val="nl-NL"/>
        </w:rPr>
        <w:t>7. X = I;</w:t>
      </w:r>
      <w:r>
        <w:rPr>
          <w:lang w:val="nl-NL"/>
        </w:rPr>
        <w:tab/>
        <w:t>KXO</w:t>
      </w:r>
      <w:r>
        <w:rPr>
          <w:vertAlign w:val="subscript"/>
          <w:lang w:val="nl-NL"/>
        </w:rPr>
        <w:t>4</w:t>
      </w:r>
      <w:r>
        <w:rPr>
          <w:lang w:val="nl-NL"/>
        </w:rPr>
        <w:t xml:space="preserve"> = KIO</w:t>
      </w:r>
      <w:r>
        <w:rPr>
          <w:vertAlign w:val="subscript"/>
          <w:lang w:val="nl-NL"/>
        </w:rPr>
        <w:t>4</w:t>
      </w:r>
    </w:p>
    <w:p w:rsidR="00091CC9" w:rsidRDefault="00091CC9" w:rsidP="00091CC9">
      <w:pPr>
        <w:rPr>
          <w:lang w:val="nl-NL"/>
        </w:rPr>
      </w:pPr>
      <w:r>
        <w:rPr>
          <w:lang w:val="nl-NL"/>
        </w:rPr>
        <w:t>Tekst in envelop 5</w:t>
      </w:r>
    </w:p>
    <w:p w:rsidR="00091CC9" w:rsidRDefault="00091CC9" w:rsidP="00091CC9">
      <w:pPr>
        <w:rPr>
          <w:lang w:val="nl-NL"/>
        </w:rPr>
      </w:pPr>
      <w:r>
        <w:rPr>
          <w:lang w:val="nl-NL"/>
        </w:rPr>
        <w:t>Je antwoord is onjuist. Kies antwoord 3 of 4.</w:t>
      </w:r>
    </w:p>
    <w:p w:rsidR="00091CC9" w:rsidRDefault="00091CC9" w:rsidP="00091CC9">
      <w:pPr>
        <w:rPr>
          <w:lang w:val="nl-NL"/>
        </w:rPr>
      </w:pPr>
    </w:p>
    <w:p w:rsidR="00091CC9" w:rsidRDefault="00091CC9" w:rsidP="00091CC9">
      <w:pPr>
        <w:rPr>
          <w:lang w:val="nl-NL"/>
        </w:rPr>
      </w:pPr>
      <w:r>
        <w:rPr>
          <w:lang w:val="nl-NL"/>
        </w:rPr>
        <w:t>De juiste antwoorden zijn 1, 4, 7.</w:t>
      </w:r>
    </w:p>
    <w:p w:rsidR="00091CC9" w:rsidRDefault="00091CC9" w:rsidP="00091CC9">
      <w:pPr>
        <w:rPr>
          <w:lang w:val="nl-NL"/>
        </w:rPr>
      </w:pPr>
      <w:r>
        <w:rPr>
          <w:lang w:val="nl-NL"/>
        </w:rPr>
        <w:t>Opmerking: de Internationale Jury heeft opdracht 2b gekozen en niet 2a.</w:t>
      </w:r>
    </w:p>
    <w:p w:rsidR="00091CC9" w:rsidRDefault="00091CC9" w:rsidP="00091CC9">
      <w:pPr>
        <w:pStyle w:val="Kop3"/>
        <w:rPr>
          <w:lang w:val="nl-NL"/>
        </w:rPr>
      </w:pPr>
      <w:r>
        <w:rPr>
          <w:lang w:val="nl-NL"/>
        </w:rPr>
        <w:t>Opgave 2b</w:t>
      </w:r>
    </w:p>
    <w:p w:rsidR="00091CC9" w:rsidRDefault="00091CC9" w:rsidP="00091CC9">
      <w:pPr>
        <w:rPr>
          <w:lang w:val="nl-NL"/>
        </w:rPr>
      </w:pPr>
      <w:r>
        <w:rPr>
          <w:lang w:val="nl-NL"/>
        </w:rPr>
        <w:t>Reactie van permanganaat met waterstofperoxide in zure oplossing geeft mangaan(II)zout en tegelijkertijd komt zuurstof vrij:</w:t>
      </w:r>
    </w:p>
    <w:p w:rsidR="00091CC9" w:rsidRDefault="00091CC9" w:rsidP="00091CC9">
      <w:pPr>
        <w:rPr>
          <w:lang w:val="nl-NL"/>
        </w:rPr>
      </w:pPr>
      <w:r>
        <w:rPr>
          <w:lang w:val="nl-NL"/>
        </w:rPr>
        <w:t>2 MnO</w:t>
      </w:r>
      <w:r>
        <w:rPr>
          <w:vertAlign w:val="subscript"/>
          <w:lang w:val="nl-NL"/>
        </w:rPr>
        <w:t>4</w:t>
      </w:r>
      <w:r>
        <w:rPr>
          <w:vertAlign w:val="superscript"/>
          <w:lang w:val="nl-NL"/>
        </w:rPr>
        <w:sym w:font="Symbol" w:char="F02D"/>
      </w:r>
      <w:r>
        <w:rPr>
          <w:lang w:val="nl-NL"/>
        </w:rPr>
        <w:t xml:space="preserve"> + 1 H</w:t>
      </w:r>
      <w:r>
        <w:rPr>
          <w:vertAlign w:val="subscript"/>
          <w:lang w:val="nl-NL"/>
        </w:rPr>
        <w:t>2</w:t>
      </w:r>
      <w:r>
        <w:rPr>
          <w:lang w:val="nl-NL"/>
        </w:rPr>
        <w:t>O</w:t>
      </w:r>
      <w:r>
        <w:rPr>
          <w:vertAlign w:val="subscript"/>
          <w:lang w:val="nl-NL"/>
        </w:rPr>
        <w:t>2</w:t>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2 Mn</w:t>
      </w:r>
      <w:r>
        <w:rPr>
          <w:vertAlign w:val="superscript"/>
          <w:lang w:val="nl-NL"/>
        </w:rPr>
        <w:t>2+</w:t>
      </w:r>
      <w:r>
        <w:rPr>
          <w:lang w:val="nl-NL"/>
        </w:rPr>
        <w:t xml:space="preserve"> + 3 O</w:t>
      </w:r>
      <w:r>
        <w:rPr>
          <w:vertAlign w:val="subscript"/>
          <w:lang w:val="nl-NL"/>
        </w:rPr>
        <w:t>2</w:t>
      </w:r>
      <w:r>
        <w:rPr>
          <w:lang w:val="nl-NL"/>
        </w:rPr>
        <w:t xml:space="preserve"> + 4 H</w:t>
      </w:r>
      <w:r>
        <w:rPr>
          <w:vertAlign w:val="subscript"/>
          <w:lang w:val="nl-NL"/>
        </w:rPr>
        <w:t>2</w:t>
      </w:r>
      <w:r>
        <w:rPr>
          <w:lang w:val="nl-NL"/>
        </w:rPr>
        <w:t>O</w:t>
      </w:r>
    </w:p>
    <w:p w:rsidR="00091CC9" w:rsidRDefault="00091CC9" w:rsidP="00091CC9">
      <w:pPr>
        <w:rPr>
          <w:lang w:val="nl-NL"/>
        </w:rPr>
      </w:pPr>
      <w:r>
        <w:rPr>
          <w:lang w:val="nl-NL"/>
        </w:rPr>
        <w:t>2 MnO</w:t>
      </w:r>
      <w:r>
        <w:rPr>
          <w:vertAlign w:val="subscript"/>
          <w:lang w:val="nl-NL"/>
        </w:rPr>
        <w:t>4</w:t>
      </w:r>
      <w:r>
        <w:rPr>
          <w:vertAlign w:val="superscript"/>
          <w:lang w:val="nl-NL"/>
        </w:rPr>
        <w:sym w:font="Symbol" w:char="F02D"/>
      </w:r>
      <w:r>
        <w:rPr>
          <w:lang w:val="nl-NL"/>
        </w:rPr>
        <w:t xml:space="preserve"> + 3 H</w:t>
      </w:r>
      <w:r>
        <w:rPr>
          <w:vertAlign w:val="subscript"/>
          <w:lang w:val="nl-NL"/>
        </w:rPr>
        <w:t>2</w:t>
      </w:r>
      <w:r>
        <w:rPr>
          <w:lang w:val="nl-NL"/>
        </w:rPr>
        <w:t>O</w:t>
      </w:r>
      <w:r>
        <w:rPr>
          <w:vertAlign w:val="subscript"/>
          <w:lang w:val="nl-NL"/>
        </w:rPr>
        <w:t>2</w:t>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2 Mn</w:t>
      </w:r>
      <w:r>
        <w:rPr>
          <w:vertAlign w:val="superscript"/>
          <w:lang w:val="nl-NL"/>
        </w:rPr>
        <w:t>2+</w:t>
      </w:r>
      <w:r>
        <w:rPr>
          <w:lang w:val="nl-NL"/>
        </w:rPr>
        <w:t xml:space="preserve"> + 4 O</w:t>
      </w:r>
      <w:r>
        <w:rPr>
          <w:vertAlign w:val="subscript"/>
          <w:lang w:val="nl-NL"/>
        </w:rPr>
        <w:t>2</w:t>
      </w:r>
      <w:r>
        <w:rPr>
          <w:lang w:val="nl-NL"/>
        </w:rPr>
        <w:t xml:space="preserve"> + 6 H</w:t>
      </w:r>
      <w:r>
        <w:rPr>
          <w:vertAlign w:val="subscript"/>
          <w:lang w:val="nl-NL"/>
        </w:rPr>
        <w:t>2</w:t>
      </w:r>
      <w:r>
        <w:rPr>
          <w:lang w:val="nl-NL"/>
        </w:rPr>
        <w:t>O</w:t>
      </w:r>
    </w:p>
    <w:p w:rsidR="00091CC9" w:rsidRDefault="00091CC9" w:rsidP="00091CC9">
      <w:pPr>
        <w:rPr>
          <w:lang w:val="nl-NL"/>
        </w:rPr>
      </w:pPr>
      <w:r>
        <w:rPr>
          <w:lang w:val="nl-NL"/>
        </w:rPr>
        <w:t>2 MnO</w:t>
      </w:r>
      <w:r>
        <w:rPr>
          <w:vertAlign w:val="subscript"/>
          <w:lang w:val="nl-NL"/>
        </w:rPr>
        <w:t>4</w:t>
      </w:r>
      <w:r>
        <w:rPr>
          <w:vertAlign w:val="superscript"/>
          <w:lang w:val="nl-NL"/>
        </w:rPr>
        <w:sym w:font="Symbol" w:char="F02D"/>
      </w:r>
      <w:r>
        <w:rPr>
          <w:lang w:val="nl-NL"/>
        </w:rPr>
        <w:t xml:space="preserve"> + 5 H</w:t>
      </w:r>
      <w:r>
        <w:rPr>
          <w:vertAlign w:val="subscript"/>
          <w:lang w:val="nl-NL"/>
        </w:rPr>
        <w:t>2</w:t>
      </w:r>
      <w:r>
        <w:rPr>
          <w:lang w:val="nl-NL"/>
        </w:rPr>
        <w:t>O</w:t>
      </w:r>
      <w:r>
        <w:rPr>
          <w:vertAlign w:val="subscript"/>
          <w:lang w:val="nl-NL"/>
        </w:rPr>
        <w:t>2</w:t>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2 Mn</w:t>
      </w:r>
      <w:r>
        <w:rPr>
          <w:vertAlign w:val="superscript"/>
          <w:lang w:val="nl-NL"/>
        </w:rPr>
        <w:t>2+</w:t>
      </w:r>
      <w:r>
        <w:rPr>
          <w:lang w:val="nl-NL"/>
        </w:rPr>
        <w:t xml:space="preserve"> + 5 O</w:t>
      </w:r>
      <w:r>
        <w:rPr>
          <w:vertAlign w:val="subscript"/>
          <w:lang w:val="nl-NL"/>
        </w:rPr>
        <w:t>2</w:t>
      </w:r>
      <w:r>
        <w:rPr>
          <w:lang w:val="nl-NL"/>
        </w:rPr>
        <w:t xml:space="preserve"> + 8 H</w:t>
      </w:r>
      <w:r>
        <w:rPr>
          <w:vertAlign w:val="subscript"/>
          <w:lang w:val="nl-NL"/>
        </w:rPr>
        <w:t>2</w:t>
      </w:r>
      <w:r>
        <w:rPr>
          <w:lang w:val="nl-NL"/>
        </w:rPr>
        <w:t>O</w:t>
      </w:r>
    </w:p>
    <w:p w:rsidR="00091CC9" w:rsidRDefault="00091CC9" w:rsidP="00091CC9">
      <w:pPr>
        <w:rPr>
          <w:lang w:val="nl-NL"/>
        </w:rPr>
      </w:pPr>
      <w:r>
        <w:rPr>
          <w:lang w:val="nl-NL"/>
        </w:rPr>
        <w:t>2 MnO</w:t>
      </w:r>
      <w:r>
        <w:rPr>
          <w:vertAlign w:val="subscript"/>
          <w:lang w:val="nl-NL"/>
        </w:rPr>
        <w:t>4</w:t>
      </w:r>
      <w:r>
        <w:rPr>
          <w:vertAlign w:val="superscript"/>
          <w:lang w:val="nl-NL"/>
        </w:rPr>
        <w:sym w:font="Symbol" w:char="F02D"/>
      </w:r>
      <w:r>
        <w:rPr>
          <w:lang w:val="nl-NL"/>
        </w:rPr>
        <w:t xml:space="preserve"> + 7 H</w:t>
      </w:r>
      <w:r>
        <w:rPr>
          <w:vertAlign w:val="subscript"/>
          <w:lang w:val="nl-NL"/>
        </w:rPr>
        <w:t>2</w:t>
      </w:r>
      <w:r>
        <w:rPr>
          <w:lang w:val="nl-NL"/>
        </w:rPr>
        <w:t>O</w:t>
      </w:r>
      <w:r>
        <w:rPr>
          <w:vertAlign w:val="subscript"/>
          <w:lang w:val="nl-NL"/>
        </w:rPr>
        <w:t>2</w:t>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2 Mn</w:t>
      </w:r>
      <w:r>
        <w:rPr>
          <w:vertAlign w:val="superscript"/>
          <w:lang w:val="nl-NL"/>
        </w:rPr>
        <w:t>2+</w:t>
      </w:r>
      <w:r>
        <w:rPr>
          <w:lang w:val="nl-NL"/>
        </w:rPr>
        <w:t xml:space="preserve"> + 6 O</w:t>
      </w:r>
      <w:r>
        <w:rPr>
          <w:vertAlign w:val="subscript"/>
          <w:lang w:val="nl-NL"/>
        </w:rPr>
        <w:t>2</w:t>
      </w:r>
      <w:r>
        <w:rPr>
          <w:lang w:val="nl-NL"/>
        </w:rPr>
        <w:t xml:space="preserve"> + 10 H</w:t>
      </w:r>
      <w:r>
        <w:rPr>
          <w:vertAlign w:val="subscript"/>
          <w:lang w:val="nl-NL"/>
        </w:rPr>
        <w:t>2</w:t>
      </w:r>
      <w:r>
        <w:rPr>
          <w:lang w:val="nl-NL"/>
        </w:rPr>
        <w:t>O</w:t>
      </w:r>
    </w:p>
    <w:p w:rsidR="00091CC9" w:rsidRDefault="00091CC9" w:rsidP="00091CC9">
      <w:pPr>
        <w:pStyle w:val="Kop5"/>
      </w:pPr>
      <w:r>
        <w:t>Vragen</w:t>
      </w:r>
    </w:p>
    <w:p w:rsidR="00091CC9" w:rsidRDefault="00091CC9" w:rsidP="00A66948">
      <w:pPr>
        <w:numPr>
          <w:ilvl w:val="0"/>
          <w:numId w:val="4"/>
        </w:numPr>
        <w:rPr>
          <w:lang w:val="nl-NL"/>
        </w:rPr>
      </w:pPr>
      <w:r>
        <w:rPr>
          <w:lang w:val="nl-NL"/>
        </w:rPr>
        <w:t>De juiste reactantverhouding (in bovenstaande vergelijkingen) wordt gegeven door:</w:t>
      </w:r>
    </w:p>
    <w:p w:rsidR="00091CC9" w:rsidRDefault="00091CC9" w:rsidP="00A66948">
      <w:pPr>
        <w:numPr>
          <w:ilvl w:val="0"/>
          <w:numId w:val="5"/>
        </w:numPr>
        <w:tabs>
          <w:tab w:val="left" w:pos="3969"/>
        </w:tabs>
        <w:rPr>
          <w:lang w:val="nl-NL"/>
        </w:rPr>
      </w:pPr>
      <w:r>
        <w:rPr>
          <w:lang w:val="nl-NL"/>
        </w:rPr>
        <w:pict>
          <v:shapetype id="_x0000_t202" coordsize="21600,21600" o:spt="202" path="m,l,21600r21600,l21600,xe">
            <v:stroke joinstyle="miter"/>
            <v:path gradientshapeok="t" o:connecttype="rect"/>
          </v:shapetype>
          <v:shape id="_x0000_s1026" type="#_x0000_t202" style="position:absolute;left:0;text-align:left;margin-left:253.15pt;margin-top:7.75pt;width:2in;height:37.75pt;z-index:251660288" o:allowincell="f" stroked="f">
            <v:textbox style="mso-next-textbox:#_x0000_s1026">
              <w:txbxContent>
                <w:p w:rsidR="00091CC9" w:rsidRDefault="00091CC9" w:rsidP="00091CC9">
                  <w:pPr>
                    <w:pStyle w:val="Stand"/>
                    <w:spacing w:before="0"/>
                  </w:pPr>
                  <w:r>
                    <w:t>Kruis het juiste vakje aan en licht je keuze toe</w:t>
                  </w:r>
                </w:p>
              </w:txbxContent>
            </v:textbox>
          </v:shape>
        </w:pict>
      </w:r>
      <w:r>
        <w:rPr>
          <w:lang w:val="nl-NL"/>
        </w:rPr>
        <w:t>alle vergelijkingen</w:t>
      </w:r>
      <w:r>
        <w:rPr>
          <w:lang w:val="nl-NL"/>
        </w:rPr>
        <w:tab/>
      </w:r>
      <w:r>
        <w:rPr>
          <w:lang w:val="nl-NL"/>
        </w:rPr>
        <w:sym w:font="Webdings" w:char="F063"/>
      </w:r>
    </w:p>
    <w:p w:rsidR="00091CC9" w:rsidRDefault="00091CC9" w:rsidP="00A66948">
      <w:pPr>
        <w:numPr>
          <w:ilvl w:val="0"/>
          <w:numId w:val="5"/>
        </w:numPr>
        <w:tabs>
          <w:tab w:val="left" w:pos="3969"/>
        </w:tabs>
        <w:rPr>
          <w:lang w:val="nl-NL"/>
        </w:rPr>
      </w:pPr>
      <w:r>
        <w:rPr>
          <w:lang w:val="nl-NL"/>
        </w:rPr>
        <w:t>slechts enkele vergelijkingen</w:t>
      </w:r>
      <w:r>
        <w:rPr>
          <w:lang w:val="nl-NL"/>
        </w:rPr>
        <w:tab/>
      </w:r>
      <w:r>
        <w:rPr>
          <w:lang w:val="nl-NL"/>
        </w:rPr>
        <w:sym w:font="Webdings" w:char="F063"/>
      </w:r>
    </w:p>
    <w:p w:rsidR="00091CC9" w:rsidRDefault="00091CC9" w:rsidP="00A66948">
      <w:pPr>
        <w:numPr>
          <w:ilvl w:val="0"/>
          <w:numId w:val="5"/>
        </w:numPr>
        <w:tabs>
          <w:tab w:val="left" w:pos="3969"/>
        </w:tabs>
        <w:rPr>
          <w:lang w:val="nl-NL"/>
        </w:rPr>
      </w:pPr>
      <w:r>
        <w:rPr>
          <w:lang w:val="nl-NL"/>
        </w:rPr>
        <w:t>slechts een vergelijking</w:t>
      </w:r>
      <w:r>
        <w:rPr>
          <w:lang w:val="nl-NL"/>
        </w:rPr>
        <w:tab/>
      </w:r>
      <w:r>
        <w:rPr>
          <w:lang w:val="nl-NL"/>
        </w:rPr>
        <w:sym w:font="Webdings" w:char="F063"/>
      </w:r>
    </w:p>
    <w:p w:rsidR="00091CC9" w:rsidRDefault="00091CC9" w:rsidP="00A66948">
      <w:pPr>
        <w:numPr>
          <w:ilvl w:val="0"/>
          <w:numId w:val="5"/>
        </w:numPr>
        <w:tabs>
          <w:tab w:val="left" w:pos="3969"/>
        </w:tabs>
        <w:rPr>
          <w:lang w:val="nl-NL"/>
        </w:rPr>
      </w:pPr>
      <w:r>
        <w:rPr>
          <w:lang w:val="nl-NL"/>
        </w:rPr>
        <w:t>geen</w:t>
      </w:r>
      <w:r>
        <w:rPr>
          <w:lang w:val="nl-NL"/>
        </w:rPr>
        <w:tab/>
      </w:r>
      <w:r>
        <w:rPr>
          <w:lang w:val="nl-NL"/>
        </w:rPr>
        <w:sym w:font="Webdings" w:char="F063"/>
      </w:r>
    </w:p>
    <w:p w:rsidR="00091CC9" w:rsidRDefault="00091CC9" w:rsidP="00A66948">
      <w:pPr>
        <w:numPr>
          <w:ilvl w:val="0"/>
          <w:numId w:val="4"/>
        </w:numPr>
        <w:rPr>
          <w:lang w:val="nl-NL"/>
        </w:rPr>
      </w:pPr>
      <w:r>
        <w:rPr>
          <w:lang w:val="nl-NL"/>
        </w:rPr>
        <w:t>Welke reactant is een oxiderend agens en welke een reducerend/</w:t>
      </w:r>
    </w:p>
    <w:p w:rsidR="00091CC9" w:rsidRDefault="00091CC9" w:rsidP="00A66948">
      <w:pPr>
        <w:numPr>
          <w:ilvl w:val="0"/>
          <w:numId w:val="4"/>
        </w:numPr>
        <w:rPr>
          <w:lang w:val="nl-NL"/>
        </w:rPr>
      </w:pPr>
      <w:r>
        <w:rPr>
          <w:lang w:val="nl-NL"/>
        </w:rPr>
        <w:t>Hoeveel g kaliumpermanganaat is nodig om 112 cm</w:t>
      </w:r>
      <w:r>
        <w:rPr>
          <w:vertAlign w:val="superscript"/>
          <w:lang w:val="nl-NL"/>
        </w:rPr>
        <w:t>3</w:t>
      </w:r>
      <w:r>
        <w:rPr>
          <w:lang w:val="nl-NL"/>
        </w:rPr>
        <w:t xml:space="preserve"> zuurstof bij STP vrij te maken uit een overmaat peroxide in zuur milieu?</w:t>
      </w:r>
    </w:p>
    <w:p w:rsidR="00091CC9" w:rsidRDefault="00091CC9" w:rsidP="00091CC9">
      <w:pPr>
        <w:pStyle w:val="Kop3"/>
        <w:rPr>
          <w:lang w:val="nl-NL"/>
        </w:rPr>
      </w:pPr>
      <w:r>
        <w:rPr>
          <w:lang w:val="nl-NL"/>
        </w:rPr>
        <w:t>Opgave 3</w:t>
      </w:r>
    </w:p>
    <w:p w:rsidR="00091CC9" w:rsidRDefault="00091CC9" w:rsidP="00091CC9">
      <w:pPr>
        <w:rPr>
          <w:lang w:val="nl-NL"/>
        </w:rPr>
      </w:pPr>
      <w:r>
        <w:rPr>
          <w:lang w:val="nl-NL"/>
        </w:rPr>
        <w:t xml:space="preserve">De letters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w:t>
      </w:r>
      <w:r>
        <w:rPr>
          <w:b/>
          <w:lang w:val="nl-NL"/>
        </w:rPr>
        <w:t>D</w:t>
      </w:r>
      <w:r>
        <w:rPr>
          <w:lang w:val="nl-NL"/>
        </w:rPr>
        <w:t xml:space="preserve"> en </w:t>
      </w:r>
      <w:r>
        <w:rPr>
          <w:b/>
          <w:lang w:val="nl-NL"/>
        </w:rPr>
        <w:t>E</w:t>
      </w:r>
      <w:r>
        <w:rPr>
          <w:lang w:val="nl-NL"/>
        </w:rPr>
        <w:t xml:space="preserve"> stellen isomere cyclobutaandicarbonzuren voor, een ervan is een racemische vorm.</w:t>
      </w:r>
    </w:p>
    <w:p w:rsidR="00091CC9" w:rsidRDefault="00091CC9" w:rsidP="00091CC9">
      <w:pPr>
        <w:rPr>
          <w:lang w:val="nl-NL"/>
        </w:rPr>
      </w:pPr>
      <w:r>
        <w:rPr>
          <w:lang w:val="nl-NL"/>
        </w:rPr>
        <w:t>Het is aangetoond dat:</w:t>
      </w:r>
    </w:p>
    <w:p w:rsidR="00091CC9" w:rsidRDefault="00091CC9" w:rsidP="00A66948">
      <w:pPr>
        <w:numPr>
          <w:ilvl w:val="0"/>
          <w:numId w:val="6"/>
        </w:numPr>
        <w:rPr>
          <w:lang w:val="nl-NL"/>
        </w:rPr>
      </w:pPr>
      <w:r>
        <w:rPr>
          <w:lang w:val="nl-NL"/>
        </w:rPr>
        <w:t xml:space="preserve">alleen verbinding </w:t>
      </w:r>
      <w:r>
        <w:rPr>
          <w:b/>
          <w:lang w:val="nl-NL"/>
        </w:rPr>
        <w:t>C</w:t>
      </w:r>
      <w:r>
        <w:rPr>
          <w:lang w:val="nl-NL"/>
        </w:rPr>
        <w:t xml:space="preserve"> gemakkelijk een cyclisch anhydride vormt.</w:t>
      </w:r>
    </w:p>
    <w:p w:rsidR="00091CC9" w:rsidRDefault="00091CC9" w:rsidP="00A66948">
      <w:pPr>
        <w:numPr>
          <w:ilvl w:val="0"/>
          <w:numId w:val="6"/>
        </w:numPr>
        <w:rPr>
          <w:lang w:val="nl-NL"/>
        </w:rPr>
      </w:pPr>
      <w:r>
        <w:rPr>
          <w:lang w:val="nl-NL"/>
        </w:rPr>
        <w:t xml:space="preserve">bij hogere temperatuur </w:t>
      </w:r>
      <w:r>
        <w:rPr>
          <w:b/>
          <w:lang w:val="nl-NL"/>
        </w:rPr>
        <w:t>B</w:t>
      </w:r>
      <w:r>
        <w:rPr>
          <w:lang w:val="nl-NL"/>
        </w:rPr>
        <w:t xml:space="preserve"> pas een cyclisch anhydride geeft</w:t>
      </w:r>
    </w:p>
    <w:p w:rsidR="00091CC9" w:rsidRDefault="00091CC9" w:rsidP="00A66948">
      <w:pPr>
        <w:numPr>
          <w:ilvl w:val="0"/>
          <w:numId w:val="6"/>
        </w:numPr>
        <w:rPr>
          <w:lang w:val="nl-NL"/>
        </w:rPr>
      </w:pPr>
      <w:r>
        <w:rPr>
          <w:lang w:val="nl-NL"/>
        </w:rPr>
        <w:t xml:space="preserve">van alle onderzochte zuren alleen </w:t>
      </w:r>
      <w:r>
        <w:rPr>
          <w:b/>
          <w:lang w:val="nl-NL"/>
        </w:rPr>
        <w:t>A</w:t>
      </w:r>
      <w:r>
        <w:rPr>
          <w:lang w:val="nl-NL"/>
        </w:rPr>
        <w:t xml:space="preserve"> bij verhitten koolstofdioxide afgeeft</w:t>
      </w:r>
    </w:p>
    <w:p w:rsidR="00091CC9" w:rsidRDefault="00091CC9" w:rsidP="00A66948">
      <w:pPr>
        <w:numPr>
          <w:ilvl w:val="0"/>
          <w:numId w:val="6"/>
        </w:numPr>
        <w:rPr>
          <w:lang w:val="nl-NL"/>
        </w:rPr>
      </w:pPr>
      <w:r>
        <w:rPr>
          <w:b/>
          <w:lang w:val="nl-NL"/>
        </w:rPr>
        <w:t>D</w:t>
      </w:r>
      <w:r>
        <w:rPr>
          <w:lang w:val="nl-NL"/>
        </w:rPr>
        <w:t xml:space="preserve"> en </w:t>
      </w:r>
      <w:r>
        <w:rPr>
          <w:b/>
          <w:lang w:val="nl-NL"/>
        </w:rPr>
        <w:t>E</w:t>
      </w:r>
      <w:r>
        <w:rPr>
          <w:lang w:val="nl-NL"/>
        </w:rPr>
        <w:t xml:space="preserve"> niet veranderen bij hogere temperatuur</w:t>
      </w:r>
    </w:p>
    <w:p w:rsidR="00091CC9" w:rsidRDefault="00091CC9" w:rsidP="00A66948">
      <w:pPr>
        <w:numPr>
          <w:ilvl w:val="0"/>
          <w:numId w:val="6"/>
        </w:numPr>
        <w:rPr>
          <w:lang w:val="nl-NL"/>
        </w:rPr>
      </w:pPr>
      <w:r>
        <w:rPr>
          <w:lang w:val="nl-NL"/>
        </w:rPr>
        <w:t>2 mol van de diethylester van malonzuur reageert met natriumethoxide (EtONa) toteen natriumzout dat bij reactie met dijoodmethaan (CH</w:t>
      </w:r>
      <w:r>
        <w:rPr>
          <w:vertAlign w:val="subscript"/>
          <w:lang w:val="nl-NL"/>
        </w:rPr>
        <w:t>2</w:t>
      </w:r>
      <w:r>
        <w:rPr>
          <w:lang w:val="nl-NL"/>
        </w:rPr>
        <w:t>I</w:t>
      </w:r>
      <w:r>
        <w:rPr>
          <w:vertAlign w:val="subscript"/>
          <w:lang w:val="nl-NL"/>
        </w:rPr>
        <w:t>2</w:t>
      </w:r>
      <w:r>
        <w:rPr>
          <w:lang w:val="nl-NL"/>
        </w:rPr>
        <w:t>) een tetraester oplevert C</w:t>
      </w:r>
      <w:r>
        <w:rPr>
          <w:vertAlign w:val="subscript"/>
          <w:lang w:val="nl-NL"/>
        </w:rPr>
        <w:t>15</w:t>
      </w:r>
      <w:r>
        <w:rPr>
          <w:lang w:val="nl-NL"/>
        </w:rPr>
        <w:t>H</w:t>
      </w:r>
      <w:r>
        <w:rPr>
          <w:vertAlign w:val="subscript"/>
          <w:lang w:val="nl-NL"/>
        </w:rPr>
        <w:t>24</w:t>
      </w:r>
      <w:r>
        <w:rPr>
          <w:lang w:val="nl-NL"/>
        </w:rPr>
        <w:t>O</w:t>
      </w:r>
      <w:r>
        <w:rPr>
          <w:vertAlign w:val="subscript"/>
          <w:lang w:val="nl-NL"/>
        </w:rPr>
        <w:t>8</w:t>
      </w:r>
      <w:r>
        <w:rPr>
          <w:lang w:val="nl-NL"/>
        </w:rPr>
        <w:t>. Deze nieuwe ester geeft een tetraester C</w:t>
      </w:r>
      <w:r>
        <w:rPr>
          <w:vertAlign w:val="subscript"/>
          <w:lang w:val="nl-NL"/>
        </w:rPr>
        <w:t>16</w:t>
      </w:r>
      <w:r>
        <w:rPr>
          <w:lang w:val="nl-NL"/>
        </w:rPr>
        <w:t>H</w:t>
      </w:r>
      <w:r>
        <w:rPr>
          <w:vertAlign w:val="subscript"/>
          <w:lang w:val="nl-NL"/>
        </w:rPr>
        <w:t>24</w:t>
      </w:r>
      <w:r>
        <w:rPr>
          <w:lang w:val="nl-NL"/>
        </w:rPr>
        <w:t>O</w:t>
      </w:r>
      <w:r>
        <w:rPr>
          <w:vertAlign w:val="subscript"/>
          <w:lang w:val="nl-NL"/>
        </w:rPr>
        <w:t>8</w:t>
      </w:r>
      <w:r>
        <w:rPr>
          <w:lang w:val="nl-NL"/>
        </w:rPr>
        <w:t xml:space="preserve"> in een reactie met 2 mol natriumethoxide en 1 mol dijoodmethaan. De laatste tetraester wordt door alkalische hydrolyse en daarna aanzuren omgezet in een tetracarbonzuur. Dit tetracarbonzuur geeft bij verhitten een mengsel van </w:t>
      </w:r>
      <w:r>
        <w:rPr>
          <w:b/>
          <w:lang w:val="nl-NL"/>
        </w:rPr>
        <w:t>B</w:t>
      </w:r>
      <w:r>
        <w:rPr>
          <w:lang w:val="nl-NL"/>
        </w:rPr>
        <w:t xml:space="preserve"> en </w:t>
      </w:r>
      <w:r>
        <w:rPr>
          <w:b/>
          <w:lang w:val="nl-NL"/>
        </w:rPr>
        <w:t>E</w:t>
      </w:r>
      <w:r>
        <w:rPr>
          <w:lang w:val="nl-NL"/>
        </w:rPr>
        <w:t>.</w:t>
      </w:r>
    </w:p>
    <w:p w:rsidR="00091CC9" w:rsidRDefault="00091CC9" w:rsidP="00091CC9">
      <w:pPr>
        <w:pStyle w:val="Kop5"/>
      </w:pPr>
      <w:r>
        <w:t>Vragen</w:t>
      </w:r>
    </w:p>
    <w:p w:rsidR="00091CC9" w:rsidRDefault="00091CC9" w:rsidP="00A66948">
      <w:pPr>
        <w:numPr>
          <w:ilvl w:val="0"/>
          <w:numId w:val="7"/>
        </w:numPr>
        <w:rPr>
          <w:lang w:val="nl-NL"/>
        </w:rPr>
      </w:pPr>
      <w:r>
        <w:rPr>
          <w:lang w:val="nl-NL"/>
        </w:rPr>
        <w:t xml:space="preserve">Geef de structuurformules van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w:t>
      </w:r>
      <w:r>
        <w:rPr>
          <w:b/>
          <w:lang w:val="nl-NL"/>
        </w:rPr>
        <w:t>D</w:t>
      </w:r>
      <w:r>
        <w:rPr>
          <w:lang w:val="nl-NL"/>
        </w:rPr>
        <w:t xml:space="preserve"> en </w:t>
      </w:r>
      <w:r>
        <w:rPr>
          <w:b/>
          <w:lang w:val="nl-NL"/>
        </w:rPr>
        <w:t>E</w:t>
      </w:r>
      <w:r>
        <w:rPr>
          <w:lang w:val="nl-NL"/>
        </w:rPr>
        <w:t xml:space="preserve">. Geef de groep boven het vlak van de ring met </w:t>
      </w:r>
      <w:r>
        <w:rPr>
          <w:lang w:val="nl-NL"/>
        </w:rPr>
        <w:object w:dxaOrig="609" w:dyaOrig="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8.6pt" o:ole="" fillcolor="window">
            <v:imagedata r:id="rId7" o:title=""/>
          </v:shape>
          <o:OLEObject Type="Embed" ProgID="ACD.ChemSketch.20" ShapeID="_x0000_i1025" DrawAspect="Content" ObjectID="_1314475450" r:id="rId8"/>
        </w:object>
      </w:r>
      <w:r>
        <w:rPr>
          <w:lang w:val="nl-NL"/>
        </w:rPr>
        <w:t xml:space="preserve"> en die onder het vlak met </w:t>
      </w:r>
      <w:r>
        <w:rPr>
          <w:lang w:val="nl-NL"/>
        </w:rPr>
        <w:object w:dxaOrig="609" w:dyaOrig="149">
          <v:shape id="_x0000_i1026" type="#_x0000_t75" style="width:30.4pt;height:8.6pt" o:ole="" fillcolor="window">
            <v:imagedata r:id="rId9" o:title=""/>
          </v:shape>
          <o:OLEObject Type="Embed" ProgID="ACD.ChemSketch.20" ShapeID="_x0000_i1026" DrawAspect="Content" ObjectID="_1314475451" r:id="rId10"/>
        </w:object>
      </w:r>
      <w:r>
        <w:rPr>
          <w:lang w:val="nl-NL"/>
        </w:rPr>
        <w:t xml:space="preserve">aan. Bijvoorbeeld </w:t>
      </w:r>
    </w:p>
    <w:p w:rsidR="00091CC9" w:rsidRDefault="00091CC9" w:rsidP="00091CC9">
      <w:pPr>
        <w:rPr>
          <w:lang w:val="nl-NL"/>
        </w:rPr>
      </w:pPr>
      <w:r>
        <w:rPr>
          <w:lang w:val="nl-NL"/>
        </w:rPr>
        <w:object w:dxaOrig="1008" w:dyaOrig="1243">
          <v:shape id="_x0000_i1027" type="#_x0000_t75" style="width:50.2pt;height:62.35pt" o:ole="" fillcolor="window">
            <v:imagedata r:id="rId11" o:title=""/>
          </v:shape>
          <o:OLEObject Type="Embed" ProgID="ACD.ChemSketch.20" ShapeID="_x0000_i1027" DrawAspect="Content" ObjectID="_1314475452" r:id="rId12"/>
        </w:object>
      </w:r>
    </w:p>
    <w:p w:rsidR="00091CC9" w:rsidRDefault="00091CC9" w:rsidP="00A66948">
      <w:pPr>
        <w:numPr>
          <w:ilvl w:val="0"/>
          <w:numId w:val="7"/>
        </w:numPr>
        <w:rPr>
          <w:lang w:val="nl-NL"/>
        </w:rPr>
      </w:pPr>
      <w:r>
        <w:rPr>
          <w:lang w:val="nl-NL"/>
        </w:rPr>
        <w:t>Geef de reactievergelijkingen van de reacties a), b) en c).</w:t>
      </w:r>
    </w:p>
    <w:p w:rsidR="00091CC9" w:rsidRDefault="00091CC9" w:rsidP="00091CC9">
      <w:pPr>
        <w:pStyle w:val="Kop3"/>
        <w:rPr>
          <w:lang w:val="nl-NL"/>
        </w:rPr>
      </w:pPr>
      <w:r>
        <w:rPr>
          <w:lang w:val="nl-NL"/>
        </w:rPr>
        <w:lastRenderedPageBreak/>
        <w:t>Opgave 4a</w:t>
      </w:r>
    </w:p>
    <w:p w:rsidR="00091CC9" w:rsidRDefault="00091CC9" w:rsidP="00091CC9">
      <w:pPr>
        <w:rPr>
          <w:lang w:val="nl-NL"/>
        </w:rPr>
      </w:pPr>
      <w:r>
        <w:rPr>
          <w:lang w:val="nl-NL"/>
        </w:rPr>
        <w:t xml:space="preserve">Verbindingen </w:t>
      </w:r>
      <w:r>
        <w:rPr>
          <w:b/>
          <w:lang w:val="nl-NL"/>
        </w:rPr>
        <w:t>A</w:t>
      </w:r>
      <w:r>
        <w:rPr>
          <w:lang w:val="nl-NL"/>
        </w:rPr>
        <w:t xml:space="preserve"> en </w:t>
      </w:r>
      <w:r>
        <w:rPr>
          <w:b/>
          <w:lang w:val="nl-NL"/>
        </w:rPr>
        <w:t>B</w:t>
      </w:r>
      <w:r>
        <w:rPr>
          <w:lang w:val="nl-NL"/>
        </w:rPr>
        <w:t xml:space="preserve"> met dezelfde molecuulformule C</w:t>
      </w:r>
      <w:r>
        <w:rPr>
          <w:vertAlign w:val="subscript"/>
          <w:lang w:val="nl-NL"/>
        </w:rPr>
        <w:t>7</w:t>
      </w:r>
      <w:r>
        <w:rPr>
          <w:lang w:val="nl-NL"/>
        </w:rPr>
        <w:t>H</w:t>
      </w:r>
      <w:r>
        <w:rPr>
          <w:vertAlign w:val="subscript"/>
          <w:lang w:val="nl-NL"/>
        </w:rPr>
        <w:t>14</w:t>
      </w:r>
      <w:r>
        <w:rPr>
          <w:lang w:val="nl-NL"/>
        </w:rPr>
        <w:t>O</w:t>
      </w:r>
      <w:r>
        <w:rPr>
          <w:vertAlign w:val="subscript"/>
          <w:lang w:val="nl-NL"/>
        </w:rPr>
        <w:t>6</w:t>
      </w:r>
      <w:r>
        <w:rPr>
          <w:lang w:val="nl-NL"/>
        </w:rPr>
        <w:t xml:space="preserve">, maar verschillende fysische eigenschappen (bv. smeltpunt, specifieke optische rotatie), behoren tot de groep sachariden met een heterocyclische zesring. Bij toevoegen van een 1 % zwavelzuuroplossing aan achtereenvolgens verbinding </w:t>
      </w:r>
      <w:r>
        <w:rPr>
          <w:b/>
          <w:lang w:val="nl-NL"/>
        </w:rPr>
        <w:t>A</w:t>
      </w:r>
      <w:r>
        <w:rPr>
          <w:lang w:val="nl-NL"/>
        </w:rPr>
        <w:t xml:space="preserve"> en </w:t>
      </w:r>
      <w:r>
        <w:rPr>
          <w:b/>
          <w:lang w:val="nl-NL"/>
        </w:rPr>
        <w:t>B</w:t>
      </w:r>
      <w:r>
        <w:rPr>
          <w:lang w:val="nl-NL"/>
        </w:rPr>
        <w:t xml:space="preserve"> verkrijgt men bij koken dezelfde verbinding </w:t>
      </w:r>
      <w:r>
        <w:rPr>
          <w:b/>
          <w:lang w:val="nl-NL"/>
        </w:rPr>
        <w:t>C</w:t>
      </w:r>
      <w:r>
        <w:rPr>
          <w:lang w:val="nl-NL"/>
        </w:rPr>
        <w:t xml:space="preserve"> met 40,0 % C en 6,71 % H. Na reductie (bijv. katalytisch met waterstof of met het hydride NaBH</w:t>
      </w:r>
      <w:r>
        <w:rPr>
          <w:vertAlign w:val="subscript"/>
          <w:lang w:val="nl-NL"/>
        </w:rPr>
        <w:t>4</w:t>
      </w:r>
      <w:r>
        <w:rPr>
          <w:lang w:val="nl-NL"/>
        </w:rPr>
        <w:t xml:space="preserve">) van </w:t>
      </w:r>
      <w:r>
        <w:rPr>
          <w:b/>
          <w:lang w:val="nl-NL"/>
        </w:rPr>
        <w:t>C</w:t>
      </w:r>
      <w:r>
        <w:rPr>
          <w:lang w:val="nl-NL"/>
        </w:rPr>
        <w:t xml:space="preserve"> wordt een kristallijn product </w:t>
      </w:r>
      <w:r>
        <w:rPr>
          <w:b/>
          <w:lang w:val="nl-NL"/>
        </w:rPr>
        <w:t>D</w:t>
      </w:r>
      <w:r>
        <w:rPr>
          <w:lang w:val="nl-NL"/>
        </w:rPr>
        <w:t xml:space="preserve"> geïsoleerd. </w:t>
      </w:r>
      <w:r>
        <w:rPr>
          <w:b/>
          <w:lang w:val="nl-NL"/>
        </w:rPr>
        <w:t>D</w:t>
      </w:r>
      <w:r>
        <w:rPr>
          <w:lang w:val="nl-NL"/>
        </w:rPr>
        <w:t xml:space="preserve"> reduceert Fehlings reagens niet en vertoont geen optische activiteit.</w:t>
      </w:r>
    </w:p>
    <w:p w:rsidR="00091CC9" w:rsidRDefault="00091CC9" w:rsidP="00091CC9">
      <w:pPr>
        <w:rPr>
          <w:lang w:val="nl-NL"/>
        </w:rPr>
      </w:pPr>
      <w:r>
        <w:rPr>
          <w:b/>
          <w:lang w:val="nl-NL"/>
        </w:rPr>
        <w:t>C</w:t>
      </w:r>
      <w:r>
        <w:rPr>
          <w:lang w:val="nl-NL"/>
        </w:rPr>
        <w:t xml:space="preserve"> geeft bij oxidatie met een mild oxiderend agens (bijv. koude natriumhypobromietoplossing) een zout van een polyhydroxymonocarbonzuur met een D-configuratie.</w:t>
      </w:r>
    </w:p>
    <w:p w:rsidR="00091CC9" w:rsidRDefault="00091CC9" w:rsidP="00091CC9">
      <w:pPr>
        <w:rPr>
          <w:lang w:val="nl-NL"/>
        </w:rPr>
      </w:pPr>
      <w:r>
        <w:rPr>
          <w:lang w:val="nl-NL"/>
        </w:rPr>
        <w:t>Vragen</w:t>
      </w:r>
    </w:p>
    <w:p w:rsidR="00091CC9" w:rsidRDefault="00091CC9" w:rsidP="00A66948">
      <w:pPr>
        <w:numPr>
          <w:ilvl w:val="0"/>
          <w:numId w:val="8"/>
        </w:numPr>
        <w:rPr>
          <w:lang w:val="nl-NL"/>
        </w:rPr>
      </w:pPr>
      <w:r>
        <w:rPr>
          <w:lang w:val="nl-NL"/>
        </w:rPr>
        <w:t xml:space="preserve">Geef structuurformules van de verbindingen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en </w:t>
      </w:r>
      <w:r>
        <w:rPr>
          <w:b/>
          <w:lang w:val="nl-NL"/>
        </w:rPr>
        <w:t>D</w:t>
      </w:r>
      <w:r>
        <w:rPr>
          <w:lang w:val="nl-NL"/>
        </w:rPr>
        <w:t>.</w:t>
      </w:r>
    </w:p>
    <w:p w:rsidR="00091CC9" w:rsidRDefault="00091CC9" w:rsidP="00A66948">
      <w:pPr>
        <w:numPr>
          <w:ilvl w:val="0"/>
          <w:numId w:val="8"/>
        </w:numPr>
        <w:rPr>
          <w:lang w:val="nl-NL"/>
        </w:rPr>
      </w:pPr>
      <w:r>
        <w:rPr>
          <w:lang w:val="nl-NL"/>
        </w:rPr>
        <w:t>Leg uit of deze opdracht meer dan een oplossing kent.</w:t>
      </w:r>
    </w:p>
    <w:p w:rsidR="00091CC9" w:rsidRDefault="00091CC9" w:rsidP="00091CC9">
      <w:pPr>
        <w:rPr>
          <w:lang w:val="nl-NL"/>
        </w:rPr>
      </w:pPr>
    </w:p>
    <w:p w:rsidR="00091CC9" w:rsidRDefault="00091CC9" w:rsidP="00091CC9">
      <w:pPr>
        <w:rPr>
          <w:lang w:val="nl-NL"/>
        </w:rPr>
      </w:pPr>
      <w:r>
        <w:rPr>
          <w:lang w:val="nl-NL"/>
        </w:rPr>
        <w:t>Opmerking: De internationale jury koos niet opdracht 4a, maar de alternatieve opdracht 4b.</w:t>
      </w:r>
    </w:p>
    <w:p w:rsidR="00091CC9" w:rsidRDefault="00091CC9" w:rsidP="00091CC9">
      <w:pPr>
        <w:pStyle w:val="Kop3"/>
        <w:rPr>
          <w:lang w:val="nl-NL"/>
        </w:rPr>
      </w:pPr>
      <w:r>
        <w:rPr>
          <w:lang w:val="nl-NL"/>
        </w:rPr>
        <w:t>Opgave 4b</w:t>
      </w:r>
    </w:p>
    <w:p w:rsidR="00091CC9" w:rsidRDefault="00091CC9" w:rsidP="00091CC9">
      <w:pPr>
        <w:rPr>
          <w:lang w:val="nl-NL"/>
        </w:rPr>
      </w:pPr>
      <w:smartTag w:uri="urn:schemas-microsoft-com:office:smarttags" w:element="metricconverter">
        <w:smartTagPr>
          <w:attr w:name="ProductID" w:val="11,6 g"/>
        </w:smartTagPr>
        <w:r>
          <w:rPr>
            <w:lang w:val="nl-NL"/>
          </w:rPr>
          <w:t>11,6 g</w:t>
        </w:r>
      </w:smartTag>
      <w:r>
        <w:rPr>
          <w:lang w:val="nl-NL"/>
        </w:rPr>
        <w:t xml:space="preserve"> van een optisch actieve ester met molecuulformule C</w:t>
      </w:r>
      <w:r>
        <w:rPr>
          <w:vertAlign w:val="subscript"/>
          <w:lang w:val="nl-NL"/>
        </w:rPr>
        <w:t>6</w:t>
      </w:r>
      <w:r>
        <w:rPr>
          <w:lang w:val="nl-NL"/>
        </w:rPr>
        <w:t>H</w:t>
      </w:r>
      <w:r>
        <w:rPr>
          <w:vertAlign w:val="subscript"/>
          <w:lang w:val="nl-NL"/>
        </w:rPr>
        <w:t>12</w:t>
      </w:r>
      <w:r>
        <w:rPr>
          <w:lang w:val="nl-NL"/>
        </w:rPr>
        <w:t>O</w:t>
      </w:r>
      <w:r>
        <w:rPr>
          <w:vertAlign w:val="subscript"/>
          <w:lang w:val="nl-NL"/>
        </w:rPr>
        <w:t>2</w:t>
      </w:r>
      <w:r>
        <w:rPr>
          <w:lang w:val="nl-NL"/>
        </w:rPr>
        <w:t xml:space="preserve"> hydrolyseert door verhitting met overmaat natronloog. Na afloop van de hydrolyse wordt het alkalische reactiemengsel verscheidene keren met ether geëxtraheerd. De waterige oplossing is niet optisch actief. Men droogt de verzamelde etherextracten met watervrij magnesiumsulfaat. De etheroplossing wordt gefiltreerd, de ether afgedestilleerd en het residu wordt opnieuw gedestilleerd. Men verkrijgt </w:t>
      </w:r>
      <w:smartTag w:uri="urn:schemas-microsoft-com:office:smarttags" w:element="metricconverter">
        <w:smartTagPr>
          <w:attr w:name="ProductID" w:val="7,4 g"/>
        </w:smartTagPr>
        <w:r>
          <w:rPr>
            <w:lang w:val="nl-NL"/>
          </w:rPr>
          <w:t>7,4 g</w:t>
        </w:r>
      </w:smartTag>
      <w:r>
        <w:rPr>
          <w:lang w:val="nl-NL"/>
        </w:rPr>
        <w:t xml:space="preserve"> (100 %) van een vloeistof, die kookt bij 100 </w:t>
      </w:r>
      <w:r>
        <w:rPr>
          <w:lang w:val="nl-NL"/>
        </w:rPr>
        <w:sym w:font="Symbol" w:char="F0B0"/>
      </w:r>
      <w:r>
        <w:rPr>
          <w:lang w:val="nl-NL"/>
        </w:rPr>
        <w:t>C.</w:t>
      </w:r>
    </w:p>
    <w:p w:rsidR="00091CC9" w:rsidRDefault="00091CC9" w:rsidP="00091CC9">
      <w:pPr>
        <w:rPr>
          <w:lang w:val="nl-NL"/>
        </w:rPr>
      </w:pPr>
      <w:r>
        <w:rPr>
          <w:lang w:val="nl-NL"/>
        </w:rPr>
        <w:t>Vragen</w:t>
      </w:r>
    </w:p>
    <w:p w:rsidR="00091CC9" w:rsidRDefault="00091CC9" w:rsidP="00A66948">
      <w:pPr>
        <w:numPr>
          <w:ilvl w:val="0"/>
          <w:numId w:val="9"/>
        </w:numPr>
        <w:rPr>
          <w:lang w:val="nl-NL"/>
        </w:rPr>
      </w:pPr>
      <w:r>
        <w:rPr>
          <w:lang w:val="nl-NL"/>
        </w:rPr>
        <w:t>Geef de structuurformule van de ester.</w:t>
      </w:r>
    </w:p>
    <w:p w:rsidR="00091CC9" w:rsidRDefault="00091CC9" w:rsidP="00A66948">
      <w:pPr>
        <w:numPr>
          <w:ilvl w:val="0"/>
          <w:numId w:val="9"/>
        </w:numPr>
        <w:rPr>
          <w:lang w:val="nl-NL"/>
        </w:rPr>
      </w:pPr>
      <w:r>
        <w:rPr>
          <w:lang w:val="nl-NL"/>
        </w:rPr>
        <w:t>Welke structuurformule zou een ester met dezelfde molecuulformule C</w:t>
      </w:r>
      <w:r>
        <w:rPr>
          <w:vertAlign w:val="subscript"/>
          <w:lang w:val="nl-NL"/>
        </w:rPr>
        <w:t>6</w:t>
      </w:r>
      <w:r>
        <w:rPr>
          <w:lang w:val="nl-NL"/>
        </w:rPr>
        <w:t>H</w:t>
      </w:r>
      <w:r>
        <w:rPr>
          <w:vertAlign w:val="subscript"/>
          <w:lang w:val="nl-NL"/>
        </w:rPr>
        <w:t>12</w:t>
      </w:r>
      <w:r>
        <w:rPr>
          <w:lang w:val="nl-NL"/>
        </w:rPr>
        <w:t>O</w:t>
      </w:r>
      <w:r>
        <w:rPr>
          <w:vertAlign w:val="subscript"/>
          <w:lang w:val="nl-NL"/>
        </w:rPr>
        <w:t>2</w:t>
      </w:r>
      <w:r>
        <w:rPr>
          <w:lang w:val="nl-NL"/>
        </w:rPr>
        <w:t xml:space="preserve"> hebben als de waterige oplossing na alkalische hydrolyse op bovenbeschreven manier optisch actief zou zijn?</w:t>
      </w:r>
    </w:p>
    <w:p w:rsidR="00091CC9" w:rsidRDefault="00091CC9" w:rsidP="00A66948">
      <w:pPr>
        <w:numPr>
          <w:ilvl w:val="0"/>
          <w:numId w:val="9"/>
        </w:numPr>
        <w:rPr>
          <w:lang w:val="nl-NL"/>
        </w:rPr>
      </w:pPr>
      <w:r>
        <w:rPr>
          <w:lang w:val="nl-NL"/>
        </w:rPr>
        <w:t>Geef de reactievergelijkingen van de alkalische hydrolyse van beide esters met natronloog.</w:t>
      </w:r>
    </w:p>
    <w:p w:rsidR="00091CC9" w:rsidRDefault="00091CC9" w:rsidP="00091CC9">
      <w:pPr>
        <w:pStyle w:val="Kop3"/>
        <w:rPr>
          <w:lang w:val="nl-NL"/>
        </w:rPr>
      </w:pPr>
      <w:r>
        <w:rPr>
          <w:lang w:val="nl-NL"/>
        </w:rPr>
        <w:t>Opgave 5</w:t>
      </w:r>
    </w:p>
    <w:p w:rsidR="00091CC9" w:rsidRDefault="00091CC9" w:rsidP="00091CC9">
      <w:pPr>
        <w:rPr>
          <w:lang w:val="nl-NL"/>
        </w:rPr>
      </w:pPr>
      <w:r>
        <w:rPr>
          <w:lang w:val="nl-NL"/>
        </w:rPr>
        <w:t>Twee koper(I)zouten van de organische zuren HA en HB, slecht oplosbaar in water, geven een verzadigde oplossing in een buffer met gegeven pH.</w:t>
      </w:r>
    </w:p>
    <w:p w:rsidR="00091CC9" w:rsidRDefault="00091CC9" w:rsidP="00091CC9">
      <w:pPr>
        <w:rPr>
          <w:lang w:val="nl-NL"/>
        </w:rPr>
      </w:pPr>
      <w:r>
        <w:rPr>
          <w:lang w:val="nl-NL"/>
        </w:rPr>
        <w:t>Vraag</w:t>
      </w:r>
    </w:p>
    <w:p w:rsidR="00091CC9" w:rsidRDefault="00091CC9" w:rsidP="00A66948">
      <w:pPr>
        <w:numPr>
          <w:ilvl w:val="0"/>
          <w:numId w:val="10"/>
        </w:numPr>
        <w:rPr>
          <w:lang w:val="nl-NL"/>
        </w:rPr>
      </w:pPr>
      <w:r>
        <w:rPr>
          <w:lang w:val="nl-NL"/>
        </w:rPr>
        <w:t>Druk de concentratie van het Cu</w:t>
      </w:r>
      <w:r>
        <w:rPr>
          <w:vertAlign w:val="superscript"/>
          <w:lang w:val="nl-NL"/>
        </w:rPr>
        <w:t>+</w:t>
      </w:r>
      <w:r>
        <w:rPr>
          <w:lang w:val="nl-NL"/>
        </w:rPr>
        <w:t xml:space="preserve">-kation in oplossing uit in de oplosbaarheidsproducten </w:t>
      </w:r>
      <w:r>
        <w:rPr>
          <w:i/>
          <w:lang w:val="nl-NL"/>
        </w:rPr>
        <w:t>K</w:t>
      </w:r>
      <w:r>
        <w:rPr>
          <w:vertAlign w:val="subscript"/>
          <w:lang w:val="nl-NL"/>
        </w:rPr>
        <w:t>s</w:t>
      </w:r>
      <w:r>
        <w:rPr>
          <w:lang w:val="nl-NL"/>
        </w:rPr>
        <w:t xml:space="preserve">(CuA) en </w:t>
      </w:r>
      <w:r>
        <w:rPr>
          <w:i/>
          <w:lang w:val="nl-NL"/>
        </w:rPr>
        <w:t>K</w:t>
      </w:r>
      <w:r>
        <w:rPr>
          <w:vertAlign w:val="subscript"/>
          <w:lang w:val="nl-NL"/>
        </w:rPr>
        <w:t>s</w:t>
      </w:r>
      <w:r>
        <w:rPr>
          <w:lang w:val="nl-NL"/>
        </w:rPr>
        <w:t xml:space="preserve">(CuB) en de ionisatieconstanten van de zuren </w:t>
      </w:r>
      <w:r>
        <w:rPr>
          <w:i/>
          <w:lang w:val="nl-NL"/>
        </w:rPr>
        <w:t>K</w:t>
      </w:r>
      <w:r>
        <w:rPr>
          <w:vertAlign w:val="subscript"/>
          <w:lang w:val="nl-NL"/>
        </w:rPr>
        <w:t>z</w:t>
      </w:r>
      <w:r>
        <w:rPr>
          <w:lang w:val="nl-NL"/>
        </w:rPr>
        <w:t xml:space="preserve">(HA) en </w:t>
      </w:r>
      <w:r>
        <w:rPr>
          <w:i/>
          <w:lang w:val="nl-NL"/>
        </w:rPr>
        <w:t>K</w:t>
      </w:r>
      <w:r>
        <w:rPr>
          <w:vertAlign w:val="subscript"/>
          <w:lang w:val="nl-NL"/>
        </w:rPr>
        <w:t>z</w:t>
      </w:r>
      <w:r>
        <w:rPr>
          <w:lang w:val="nl-NL"/>
        </w:rPr>
        <w:t>(HB).</w:t>
      </w:r>
    </w:p>
    <w:p w:rsidR="00091CC9" w:rsidRDefault="00091CC9" w:rsidP="00091CC9">
      <w:pPr>
        <w:pStyle w:val="Kop3"/>
        <w:rPr>
          <w:lang w:val="nl-NL"/>
        </w:rPr>
      </w:pPr>
      <w:r>
        <w:rPr>
          <w:lang w:val="nl-NL"/>
        </w:rPr>
        <w:t>Opgave 6</w:t>
      </w:r>
    </w:p>
    <w:p w:rsidR="00091CC9" w:rsidRDefault="00091CC9" w:rsidP="00091CC9">
      <w:pPr>
        <w:rPr>
          <w:lang w:val="nl-NL"/>
        </w:rPr>
      </w:pPr>
      <w:r>
        <w:rPr>
          <w:lang w:val="nl-NL"/>
        </w:rPr>
        <w:t>Aminozuren kun je bepalen door meting van het volume stikstof dat vrijkomt in de reactie met salpeterigzuur (Van Slykes methode), bijvoorbeeld:</w:t>
      </w:r>
    </w:p>
    <w:p w:rsidR="00091CC9" w:rsidRDefault="00091CC9" w:rsidP="00091CC9">
      <w:pPr>
        <w:rPr>
          <w:lang w:val="nl-NL"/>
        </w:rPr>
      </w:pPr>
      <w:r>
        <w:rPr>
          <w:lang w:val="nl-NL"/>
        </w:rPr>
        <w:t>CH</w:t>
      </w:r>
      <w:r>
        <w:rPr>
          <w:vertAlign w:val="subscript"/>
          <w:lang w:val="nl-NL"/>
        </w:rPr>
        <w:t>3</w:t>
      </w:r>
      <w:r>
        <w:rPr>
          <w:lang w:val="nl-NL"/>
        </w:rPr>
        <w:t>CHNH</w:t>
      </w:r>
      <w:r>
        <w:rPr>
          <w:vertAlign w:val="subscript"/>
          <w:lang w:val="nl-NL"/>
        </w:rPr>
        <w:t>2</w:t>
      </w:r>
      <w:r>
        <w:rPr>
          <w:lang w:val="nl-NL"/>
        </w:rPr>
        <w:t>COOH + HNO</w:t>
      </w:r>
      <w:r>
        <w:rPr>
          <w:vertAlign w:val="subscript"/>
          <w:lang w:val="nl-NL"/>
        </w:rPr>
        <w:t>2</w:t>
      </w:r>
      <w:r>
        <w:rPr>
          <w:lang w:val="nl-NL"/>
        </w:rPr>
        <w:t xml:space="preserve"> </w:t>
      </w:r>
      <w:r>
        <w:rPr>
          <w:lang w:val="nl-NL"/>
        </w:rPr>
        <w:sym w:font="Symbol" w:char="F0AE"/>
      </w:r>
      <w:r>
        <w:rPr>
          <w:lang w:val="nl-NL"/>
        </w:rPr>
        <w:t xml:space="preserve"> CH</w:t>
      </w:r>
      <w:r>
        <w:rPr>
          <w:vertAlign w:val="subscript"/>
          <w:lang w:val="nl-NL"/>
        </w:rPr>
        <w:t>3</w:t>
      </w:r>
      <w:r>
        <w:rPr>
          <w:lang w:val="nl-NL"/>
        </w:rPr>
        <w:t>CHOHCOOH + N</w:t>
      </w:r>
      <w:r>
        <w:rPr>
          <w:vertAlign w:val="subscript"/>
          <w:lang w:val="nl-NL"/>
        </w:rPr>
        <w:t>2</w:t>
      </w:r>
      <w:r>
        <w:rPr>
          <w:lang w:val="nl-NL"/>
        </w:rPr>
        <w:t xml:space="preserve"> + H</w:t>
      </w:r>
      <w:r>
        <w:rPr>
          <w:vertAlign w:val="subscript"/>
          <w:lang w:val="nl-NL"/>
        </w:rPr>
        <w:t>2</w:t>
      </w:r>
      <w:r>
        <w:rPr>
          <w:lang w:val="nl-NL"/>
        </w:rPr>
        <w:t>O</w:t>
      </w:r>
    </w:p>
    <w:p w:rsidR="00091CC9" w:rsidRDefault="00091CC9" w:rsidP="00091CC9">
      <w:pPr>
        <w:rPr>
          <w:lang w:val="nl-NL"/>
        </w:rPr>
      </w:pPr>
      <w:r>
        <w:rPr>
          <w:lang w:val="nl-NL"/>
        </w:rPr>
        <w:t>Een andere methode gebruikt de reactie van aminozuren met een volumetrische oplossing van perchloorzuur, bijvoorbeeld:</w:t>
      </w:r>
    </w:p>
    <w:p w:rsidR="00091CC9" w:rsidRDefault="00091CC9" w:rsidP="00091CC9">
      <w:pPr>
        <w:rPr>
          <w:lang w:val="nl-NL"/>
        </w:rPr>
      </w:pPr>
      <w:r>
        <w:rPr>
          <w:lang w:val="nl-NL"/>
        </w:rPr>
        <w:t>CH</w:t>
      </w:r>
      <w:r>
        <w:rPr>
          <w:vertAlign w:val="subscript"/>
          <w:lang w:val="nl-NL"/>
        </w:rPr>
        <w:t>3</w:t>
      </w:r>
      <w:r>
        <w:rPr>
          <w:lang w:val="nl-NL"/>
        </w:rPr>
        <w:t>CHNH</w:t>
      </w:r>
      <w:r>
        <w:rPr>
          <w:vertAlign w:val="subscript"/>
          <w:lang w:val="nl-NL"/>
        </w:rPr>
        <w:t>2</w:t>
      </w:r>
      <w:r>
        <w:rPr>
          <w:lang w:val="nl-NL"/>
        </w:rPr>
        <w:t>COOH + HClO</w:t>
      </w:r>
      <w:r>
        <w:rPr>
          <w:vertAlign w:val="subscript"/>
          <w:lang w:val="nl-NL"/>
        </w:rPr>
        <w:t>4</w:t>
      </w:r>
      <w:r>
        <w:rPr>
          <w:lang w:val="nl-NL"/>
        </w:rPr>
        <w:t xml:space="preserve"> </w:t>
      </w:r>
      <w:r>
        <w:rPr>
          <w:lang w:val="nl-NL"/>
        </w:rPr>
        <w:sym w:font="Symbol" w:char="F0AE"/>
      </w:r>
      <w:r>
        <w:rPr>
          <w:lang w:val="nl-NL"/>
        </w:rPr>
        <w:t xml:space="preserve"> CH</w:t>
      </w:r>
      <w:r>
        <w:rPr>
          <w:vertAlign w:val="subscript"/>
          <w:lang w:val="nl-NL"/>
        </w:rPr>
        <w:t>3</w:t>
      </w:r>
      <w:r>
        <w:rPr>
          <w:lang w:val="nl-NL"/>
        </w:rPr>
        <w:t>CHN</w:t>
      </w:r>
      <w:r>
        <w:rPr>
          <w:vertAlign w:val="superscript"/>
          <w:lang w:val="nl-NL"/>
        </w:rPr>
        <w:t>+</w:t>
      </w:r>
      <w:r>
        <w:rPr>
          <w:lang w:val="nl-NL"/>
        </w:rPr>
        <w:t>H</w:t>
      </w:r>
      <w:r>
        <w:rPr>
          <w:vertAlign w:val="subscript"/>
          <w:lang w:val="nl-NL"/>
        </w:rPr>
        <w:t>3</w:t>
      </w:r>
      <w:r>
        <w:rPr>
          <w:lang w:val="nl-NL"/>
        </w:rPr>
        <w:t>COOH + N</w:t>
      </w:r>
      <w:r>
        <w:rPr>
          <w:vertAlign w:val="subscript"/>
          <w:lang w:val="nl-NL"/>
        </w:rPr>
        <w:t>2</w:t>
      </w:r>
      <w:r>
        <w:rPr>
          <w:lang w:val="nl-NL"/>
        </w:rPr>
        <w:t xml:space="preserve"> + ClO</w:t>
      </w:r>
      <w:r>
        <w:rPr>
          <w:vertAlign w:val="subscript"/>
          <w:lang w:val="nl-NL"/>
        </w:rPr>
        <w:t>4</w:t>
      </w:r>
      <w:r>
        <w:rPr>
          <w:vertAlign w:val="superscript"/>
          <w:lang w:val="nl-NL"/>
        </w:rPr>
        <w:sym w:font="Symbol" w:char="F02D"/>
      </w:r>
    </w:p>
    <w:p w:rsidR="00091CC9" w:rsidRDefault="00091CC9" w:rsidP="00091CC9">
      <w:pPr>
        <w:rPr>
          <w:lang w:val="nl-NL"/>
        </w:rPr>
      </w:pPr>
      <w:r>
        <w:rPr>
          <w:lang w:val="nl-NL"/>
        </w:rPr>
        <w:t>De overmaat perchloorzuur wordt dan bepaald door titratie met een volumetrische oplossing van natriumacetaat (uitgevoerd in niet-waterig milieu).</w:t>
      </w:r>
    </w:p>
    <w:p w:rsidR="00091CC9" w:rsidRDefault="00091CC9" w:rsidP="00091CC9">
      <w:pPr>
        <w:rPr>
          <w:lang w:val="nl-NL"/>
        </w:rPr>
      </w:pPr>
      <w:r>
        <w:rPr>
          <w:lang w:val="nl-NL"/>
        </w:rPr>
        <w:t>Aan een monster glycine in ijsazijn wordt 50,0 cm</w:t>
      </w:r>
      <w:r>
        <w:rPr>
          <w:vertAlign w:val="superscript"/>
          <w:lang w:val="nl-NL"/>
        </w:rPr>
        <w:t>3</w:t>
      </w:r>
      <w:r>
        <w:rPr>
          <w:lang w:val="nl-NL"/>
        </w:rPr>
        <w:t xml:space="preserve"> </w:t>
      </w:r>
      <w:smartTag w:uri="urn:schemas-microsoft-com:office:smarttags" w:element="metricconverter">
        <w:smartTagPr>
          <w:attr w:name="ProductID" w:val="0,100 M"/>
        </w:smartTagPr>
        <w:r>
          <w:rPr>
            <w:lang w:val="nl-NL"/>
          </w:rPr>
          <w:t>0,100 M</w:t>
        </w:r>
      </w:smartTag>
      <w:r>
        <w:rPr>
          <w:lang w:val="nl-NL"/>
        </w:rPr>
        <w:t xml:space="preserve"> perchloorzuuroplossing toegevoegd. Na reactie wordt de overmaat perchloorzuur bepaald door titratie met 16,0 cm</w:t>
      </w:r>
      <w:r>
        <w:rPr>
          <w:vertAlign w:val="superscript"/>
          <w:lang w:val="nl-NL"/>
        </w:rPr>
        <w:t>3</w:t>
      </w:r>
      <w:r>
        <w:rPr>
          <w:lang w:val="nl-NL"/>
        </w:rPr>
        <w:t xml:space="preserve"> </w:t>
      </w:r>
      <w:smartTag w:uri="urn:schemas-microsoft-com:office:smarttags" w:element="metricconverter">
        <w:smartTagPr>
          <w:attr w:name="ProductID" w:val="0,150 M"/>
        </w:smartTagPr>
        <w:r>
          <w:rPr>
            <w:lang w:val="nl-NL"/>
          </w:rPr>
          <w:t>0,150 M</w:t>
        </w:r>
      </w:smartTag>
      <w:r>
        <w:rPr>
          <w:lang w:val="nl-NL"/>
        </w:rPr>
        <w:t xml:space="preserve"> natriumacetaatoplossing.</w:t>
      </w:r>
    </w:p>
    <w:p w:rsidR="00091CC9" w:rsidRDefault="00091CC9" w:rsidP="00091CC9">
      <w:pPr>
        <w:rPr>
          <w:lang w:val="nl-NL"/>
        </w:rPr>
      </w:pPr>
      <w:r>
        <w:rPr>
          <w:lang w:val="nl-NL"/>
        </w:rPr>
        <w:t>Vraag</w:t>
      </w:r>
    </w:p>
    <w:p w:rsidR="00091CC9" w:rsidRDefault="00091CC9" w:rsidP="00A66948">
      <w:pPr>
        <w:numPr>
          <w:ilvl w:val="0"/>
          <w:numId w:val="11"/>
        </w:numPr>
        <w:rPr>
          <w:lang w:val="nl-NL"/>
        </w:rPr>
      </w:pPr>
      <w:r>
        <w:rPr>
          <w:lang w:val="nl-NL"/>
        </w:rPr>
        <w:t xml:space="preserve">Hoeveel L stikstof zou vrijkomen bij een druk van 102658 Pa en een temperatuur van 20 </w:t>
      </w:r>
      <w:r>
        <w:rPr>
          <w:lang w:val="nl-NL"/>
        </w:rPr>
        <w:sym w:font="Symbol" w:char="F0B0"/>
      </w:r>
      <w:r>
        <w:rPr>
          <w:lang w:val="nl-NL"/>
        </w:rPr>
        <w:t>C als dezelfde hoeveelheid monster d.m.v. de Van Slyke’s methode geanalyseerd zou worden?</w:t>
      </w:r>
    </w:p>
    <w:p w:rsidR="00091CC9" w:rsidRDefault="00091CC9" w:rsidP="00091CC9">
      <w:pPr>
        <w:pStyle w:val="Kop3"/>
        <w:rPr>
          <w:lang w:val="nl-NL"/>
        </w:rPr>
      </w:pPr>
      <w:r>
        <w:rPr>
          <w:lang w:val="nl-NL"/>
        </w:rPr>
        <w:t>Opgave 7</w:t>
      </w:r>
    </w:p>
    <w:p w:rsidR="00091CC9" w:rsidRDefault="00091CC9" w:rsidP="00091CC9">
      <w:pPr>
        <w:rPr>
          <w:lang w:val="nl-NL"/>
        </w:rPr>
      </w:pPr>
      <w:r>
        <w:rPr>
          <w:lang w:val="nl-NL"/>
        </w:rPr>
        <w:t>De totaalvergelijking van de fotosynthese is:</w:t>
      </w:r>
    </w:p>
    <w:p w:rsidR="00091CC9" w:rsidRDefault="00091CC9" w:rsidP="00091CC9">
      <w:pPr>
        <w:rPr>
          <w:lang w:val="nl-NL"/>
        </w:rPr>
      </w:pPr>
      <w:r>
        <w:rPr>
          <w:lang w:val="nl-NL"/>
        </w:rPr>
        <w:lastRenderedPageBreak/>
        <w:t>6 CO</w:t>
      </w:r>
      <w:r>
        <w:rPr>
          <w:vertAlign w:val="subscript"/>
          <w:lang w:val="nl-NL"/>
        </w:rPr>
        <w:t>2</w:t>
      </w:r>
      <w:r>
        <w:rPr>
          <w:lang w:val="nl-NL"/>
        </w:rPr>
        <w:t>(g) + 6 H</w:t>
      </w:r>
      <w:r>
        <w:rPr>
          <w:vertAlign w:val="subscript"/>
          <w:lang w:val="nl-NL"/>
        </w:rPr>
        <w:t>2</w:t>
      </w:r>
      <w:r>
        <w:rPr>
          <w:lang w:val="nl-NL"/>
        </w:rPr>
        <w:t xml:space="preserve">O(l) </w:t>
      </w:r>
      <w:r>
        <w:rPr>
          <w:position w:val="-32"/>
          <w:lang w:val="nl-NL"/>
        </w:rPr>
        <w:object w:dxaOrig="1180" w:dyaOrig="760">
          <v:shape id="_x0000_i1028" type="#_x0000_t75" style="width:58.8pt;height:38.05pt" o:ole="" fillcolor="window">
            <v:imagedata r:id="rId13" o:title=""/>
          </v:shape>
          <o:OLEObject Type="Embed" ProgID="Equation.3" ShapeID="_x0000_i1028" DrawAspect="Content" ObjectID="_1314475453" r:id="rId14"/>
        </w:object>
      </w:r>
      <w:r>
        <w:rPr>
          <w:lang w:val="nl-NL"/>
        </w:rPr>
        <w:t xml:space="preserve"> C</w:t>
      </w:r>
      <w:r>
        <w:rPr>
          <w:vertAlign w:val="subscript"/>
          <w:lang w:val="nl-NL"/>
        </w:rPr>
        <w:t>6</w:t>
      </w:r>
      <w:r>
        <w:rPr>
          <w:lang w:val="nl-NL"/>
        </w:rPr>
        <w:t>H</w:t>
      </w:r>
      <w:r>
        <w:rPr>
          <w:vertAlign w:val="subscript"/>
          <w:lang w:val="nl-NL"/>
        </w:rPr>
        <w:t>12</w:t>
      </w:r>
      <w:r>
        <w:rPr>
          <w:lang w:val="nl-NL"/>
        </w:rPr>
        <w:t>O</w:t>
      </w:r>
      <w:r>
        <w:rPr>
          <w:vertAlign w:val="subscript"/>
          <w:lang w:val="nl-NL"/>
        </w:rPr>
        <w:t>6</w:t>
      </w:r>
      <w:r>
        <w:rPr>
          <w:lang w:val="nl-NL"/>
        </w:rPr>
        <w:t>(s) + 6 O</w:t>
      </w:r>
      <w:r>
        <w:rPr>
          <w:vertAlign w:val="subscript"/>
          <w:lang w:val="nl-NL"/>
        </w:rPr>
        <w:t>2</w:t>
      </w:r>
      <w:r>
        <w:rPr>
          <w:lang w:val="nl-NL"/>
        </w:rPr>
        <w:t>(g)</w:t>
      </w:r>
      <w:r>
        <w:rPr>
          <w:lang w:val="nl-NL"/>
        </w:rPr>
        <w:tab/>
      </w:r>
    </w:p>
    <w:p w:rsidR="00091CC9" w:rsidRDefault="00091CC9" w:rsidP="00091CC9">
      <w:pPr>
        <w:rPr>
          <w:lang w:val="nl-NL"/>
        </w:rPr>
      </w:pPr>
      <w:r>
        <w:rPr>
          <w:rFonts w:ascii="Symbol" w:hAnsi="Symbol"/>
          <w:lang w:val="nl-NL"/>
        </w:rPr>
        <w:t></w:t>
      </w:r>
      <w:r>
        <w:rPr>
          <w:i/>
          <w:lang w:val="nl-NL"/>
        </w:rPr>
        <w:t>H</w:t>
      </w:r>
      <w:r>
        <w:rPr>
          <w:lang w:val="nl-NL"/>
        </w:rPr>
        <w:t xml:space="preserve"> = 2,816</w:t>
      </w:r>
      <w:r>
        <w:rPr>
          <w:lang w:val="nl-NL"/>
        </w:rPr>
        <w:sym w:font="Symbol" w:char="F0D7"/>
      </w:r>
      <w:r>
        <w:rPr>
          <w:lang w:val="nl-NL"/>
        </w:rPr>
        <w:t>10</w:t>
      </w:r>
      <w:r>
        <w:rPr>
          <w:vertAlign w:val="superscript"/>
          <w:lang w:val="nl-NL"/>
        </w:rPr>
        <w:t>6</w:t>
      </w:r>
      <w:r>
        <w:rPr>
          <w:lang w:val="nl-NL"/>
        </w:rPr>
        <w:t xml:space="preserve"> J; </w:t>
      </w:r>
      <w:r>
        <w:rPr>
          <w:rFonts w:ascii="Symbol" w:hAnsi="Symbol"/>
          <w:lang w:val="nl-NL"/>
        </w:rPr>
        <w:t></w:t>
      </w:r>
      <w:r>
        <w:rPr>
          <w:i/>
          <w:lang w:val="nl-NL"/>
        </w:rPr>
        <w:t>S</w:t>
      </w:r>
      <w:r>
        <w:rPr>
          <w:lang w:val="nl-NL"/>
        </w:rPr>
        <w:t xml:space="preserve"> = </w:t>
      </w:r>
      <w:r>
        <w:rPr>
          <w:lang w:val="nl-NL"/>
        </w:rPr>
        <w:sym w:font="Symbol" w:char="F02D"/>
      </w:r>
      <w:r>
        <w:rPr>
          <w:lang w:val="nl-NL"/>
        </w:rPr>
        <w:t>182 J K</w:t>
      </w:r>
      <w:r>
        <w:rPr>
          <w:vertAlign w:val="superscript"/>
          <w:lang w:val="nl-NL"/>
        </w:rPr>
        <w:sym w:font="Symbol" w:char="F02D"/>
      </w:r>
      <w:r>
        <w:rPr>
          <w:vertAlign w:val="superscript"/>
          <w:lang w:val="nl-NL"/>
        </w:rPr>
        <w:t>1</w:t>
      </w:r>
      <w:r>
        <w:rPr>
          <w:lang w:val="nl-NL"/>
        </w:rPr>
        <w:t xml:space="preserve"> (25 </w:t>
      </w:r>
      <w:r>
        <w:rPr>
          <w:lang w:val="nl-NL"/>
        </w:rPr>
        <w:sym w:font="Symbol" w:char="F0B0"/>
      </w:r>
      <w:r>
        <w:rPr>
          <w:lang w:val="nl-NL"/>
        </w:rPr>
        <w:t xml:space="preserve">C) of </w:t>
      </w:r>
      <w:r>
        <w:rPr>
          <w:rFonts w:ascii="Symbol" w:hAnsi="Symbol"/>
          <w:lang w:val="nl-NL"/>
        </w:rPr>
        <w:t></w:t>
      </w:r>
      <w:r>
        <w:rPr>
          <w:i/>
          <w:lang w:val="nl-NL"/>
        </w:rPr>
        <w:t>H</w:t>
      </w:r>
      <w:r>
        <w:rPr>
          <w:lang w:val="nl-NL"/>
        </w:rPr>
        <w:t xml:space="preserve"> = 2,816</w:t>
      </w:r>
      <w:r>
        <w:rPr>
          <w:lang w:val="nl-NL"/>
        </w:rPr>
        <w:sym w:font="Symbol" w:char="F0D7"/>
      </w:r>
      <w:r>
        <w:rPr>
          <w:lang w:val="nl-NL"/>
        </w:rPr>
        <w:t>10</w:t>
      </w:r>
      <w:r>
        <w:rPr>
          <w:vertAlign w:val="superscript"/>
          <w:lang w:val="nl-NL"/>
        </w:rPr>
        <w:t>6</w:t>
      </w:r>
      <w:r>
        <w:rPr>
          <w:lang w:val="nl-NL"/>
        </w:rPr>
        <w:t xml:space="preserve"> J mol</w:t>
      </w:r>
      <w:r>
        <w:rPr>
          <w:vertAlign w:val="superscript"/>
          <w:lang w:val="nl-NL"/>
        </w:rPr>
        <w:sym w:font="Symbol" w:char="F02D"/>
      </w:r>
      <w:r>
        <w:rPr>
          <w:vertAlign w:val="superscript"/>
          <w:lang w:val="nl-NL"/>
        </w:rPr>
        <w:t>1</w:t>
      </w:r>
      <w:r>
        <w:rPr>
          <w:lang w:val="nl-NL"/>
        </w:rPr>
        <w:t xml:space="preserve">; </w:t>
      </w:r>
      <w:r>
        <w:rPr>
          <w:rFonts w:ascii="Symbol" w:hAnsi="Symbol"/>
          <w:lang w:val="nl-NL"/>
        </w:rPr>
        <w:t></w:t>
      </w:r>
      <w:r>
        <w:rPr>
          <w:i/>
          <w:lang w:val="nl-NL"/>
        </w:rPr>
        <w:t>S</w:t>
      </w:r>
      <w:r>
        <w:rPr>
          <w:lang w:val="nl-NL"/>
        </w:rPr>
        <w:t xml:space="preserve"> = </w:t>
      </w:r>
      <w:r>
        <w:rPr>
          <w:lang w:val="nl-NL"/>
        </w:rPr>
        <w:sym w:font="Symbol" w:char="F02D"/>
      </w:r>
      <w:r>
        <w:rPr>
          <w:lang w:val="nl-NL"/>
        </w:rPr>
        <w:t>182 J K</w:t>
      </w:r>
      <w:r>
        <w:rPr>
          <w:vertAlign w:val="superscript"/>
          <w:lang w:val="nl-NL"/>
        </w:rPr>
        <w:sym w:font="Symbol" w:char="F02D"/>
      </w:r>
      <w:r>
        <w:rPr>
          <w:vertAlign w:val="superscript"/>
          <w:lang w:val="nl-NL"/>
        </w:rPr>
        <w:t>1</w:t>
      </w:r>
      <w:r>
        <w:rPr>
          <w:lang w:val="nl-NL"/>
        </w:rPr>
        <w:t> mol</w:t>
      </w:r>
      <w:r>
        <w:rPr>
          <w:vertAlign w:val="superscript"/>
          <w:lang w:val="nl-NL"/>
        </w:rPr>
        <w:sym w:font="Symbol" w:char="F02D"/>
      </w:r>
      <w:r>
        <w:rPr>
          <w:vertAlign w:val="superscript"/>
          <w:lang w:val="nl-NL"/>
        </w:rPr>
        <w:t>1</w:t>
      </w:r>
      <w:r>
        <w:rPr>
          <w:lang w:val="nl-NL"/>
        </w:rPr>
        <w:t xml:space="preserve"> als </w:t>
      </w:r>
      <w:r>
        <w:rPr>
          <w:rFonts w:ascii="Symbol" w:hAnsi="Symbol"/>
          <w:lang w:val="nl-NL"/>
        </w:rPr>
        <w:t></w:t>
      </w:r>
      <w:r>
        <w:rPr>
          <w:i/>
          <w:lang w:val="nl-NL"/>
        </w:rPr>
        <w:t>H</w:t>
      </w:r>
      <w:r>
        <w:rPr>
          <w:lang w:val="nl-NL"/>
        </w:rPr>
        <w:t xml:space="preserve"> en </w:t>
      </w:r>
      <w:r>
        <w:rPr>
          <w:rFonts w:ascii="Symbol" w:hAnsi="Symbol"/>
          <w:lang w:val="nl-NL"/>
        </w:rPr>
        <w:t></w:t>
      </w:r>
      <w:r>
        <w:rPr>
          <w:i/>
          <w:lang w:val="nl-NL"/>
        </w:rPr>
        <w:t>S</w:t>
      </w:r>
      <w:r>
        <w:rPr>
          <w:lang w:val="nl-NL"/>
        </w:rPr>
        <w:t xml:space="preserve"> op een mol reactieverandering slaat.</w:t>
      </w:r>
    </w:p>
    <w:p w:rsidR="00091CC9" w:rsidRDefault="00091CC9" w:rsidP="00091CC9">
      <w:pPr>
        <w:rPr>
          <w:lang w:val="nl-NL"/>
        </w:rPr>
      </w:pPr>
      <w:r>
        <w:rPr>
          <w:lang w:val="nl-NL"/>
        </w:rPr>
        <w:t>Veronderstel dat er elektrodes ontworpen zijn die het mogelijk maken in een galvanische cel zuurstof selectief te reduceren tot water en glucose te oxideren tot koolstofdioxide, d.w.z. een proces omgekeerd aan dat van de fotosynthese.</w:t>
      </w:r>
    </w:p>
    <w:p w:rsidR="00091CC9" w:rsidRDefault="00091CC9" w:rsidP="00091CC9">
      <w:pPr>
        <w:rPr>
          <w:lang w:val="nl-NL"/>
        </w:rPr>
      </w:pPr>
      <w:r>
        <w:rPr>
          <w:lang w:val="nl-NL"/>
        </w:rPr>
        <w:t>Vragen</w:t>
      </w:r>
    </w:p>
    <w:p w:rsidR="00091CC9" w:rsidRDefault="00091CC9" w:rsidP="00A66948">
      <w:pPr>
        <w:numPr>
          <w:ilvl w:val="0"/>
          <w:numId w:val="12"/>
        </w:numPr>
        <w:rPr>
          <w:lang w:val="nl-NL"/>
        </w:rPr>
      </w:pPr>
      <w:r>
        <w:rPr>
          <w:lang w:val="nl-NL"/>
        </w:rPr>
        <w:t>Hoe groot is de elektromotorische kracht (E.M.K.) van de cel waarin lichtenergie omgezet zou worden in elektrische energie door een fotosynthetische reactie?</w:t>
      </w:r>
    </w:p>
    <w:p w:rsidR="00091CC9" w:rsidRDefault="00091CC9" w:rsidP="00091CC9">
      <w:pPr>
        <w:ind w:left="360"/>
        <w:rPr>
          <w:lang w:val="nl-NL"/>
        </w:rPr>
      </w:pPr>
      <w:r>
        <w:rPr>
          <w:lang w:val="nl-NL"/>
        </w:rPr>
        <w:t>Opmerking: In de envelop tref je de betrekking aan tussen de vrije enthalpieverandering van de reactie en de E.M.K. (Let op! Het openen van de envelop levert enkele strafpunten op)</w:t>
      </w:r>
    </w:p>
    <w:p w:rsidR="00091CC9" w:rsidRDefault="00091CC9" w:rsidP="00A66948">
      <w:pPr>
        <w:numPr>
          <w:ilvl w:val="0"/>
          <w:numId w:val="12"/>
        </w:numPr>
        <w:rPr>
          <w:lang w:val="nl-NL"/>
        </w:rPr>
      </w:pPr>
      <w:r>
        <w:rPr>
          <w:lang w:val="nl-NL"/>
        </w:rPr>
        <w:t>In geval we het symbool ‘licht’ willen kwantificeren in de vergelijking van de fotosynthese, vragen we ons af: hoeveel mol fotonen met golflengte van bijv. 500 nm neemt deel aan bovenstaande reactie? Bereken.</w:t>
      </w:r>
    </w:p>
    <w:p w:rsidR="00091CC9" w:rsidRDefault="00091CC9" w:rsidP="00A66948">
      <w:pPr>
        <w:numPr>
          <w:ilvl w:val="0"/>
          <w:numId w:val="12"/>
        </w:numPr>
        <w:rPr>
          <w:lang w:val="nl-NL"/>
        </w:rPr>
      </w:pPr>
      <w:r>
        <w:rPr>
          <w:lang w:val="nl-NL"/>
        </w:rPr>
        <w:t xml:space="preserve">Wat zou het elektrisch vermogen zijn van een vierkant zwembad met zijde </w:t>
      </w:r>
      <w:smartTag w:uri="urn:schemas-microsoft-com:office:smarttags" w:element="metricconverter">
        <w:smartTagPr>
          <w:attr w:name="ProductID" w:val="10 m"/>
        </w:smartTagPr>
        <w:r>
          <w:rPr>
            <w:lang w:val="nl-NL"/>
          </w:rPr>
          <w:t>10 m</w:t>
        </w:r>
      </w:smartTag>
      <w:r>
        <w:rPr>
          <w:lang w:val="nl-NL"/>
        </w:rPr>
        <w:t>, dat groene algen (in staat tot fotosynthese) bevat, als onder gemiddelde verlichting een stroom van 1 mA verkregen wordt per cm</w:t>
      </w:r>
      <w:r>
        <w:rPr>
          <w:vertAlign w:val="superscript"/>
          <w:lang w:val="nl-NL"/>
        </w:rPr>
        <w:t>2</w:t>
      </w:r>
      <w:r>
        <w:rPr>
          <w:lang w:val="nl-NL"/>
        </w:rPr>
        <w:t xml:space="preserve"> oppervlak?</w:t>
      </w:r>
    </w:p>
    <w:p w:rsidR="00091CC9" w:rsidRDefault="00091CC9" w:rsidP="00091CC9">
      <w:pPr>
        <w:pStyle w:val="Kop3"/>
        <w:rPr>
          <w:lang w:val="nl-NL"/>
        </w:rPr>
      </w:pPr>
      <w:r>
        <w:rPr>
          <w:lang w:val="nl-NL"/>
        </w:rPr>
        <w:t>Opgave 8a</w:t>
      </w:r>
    </w:p>
    <w:p w:rsidR="00091CC9" w:rsidRDefault="00091CC9" w:rsidP="00091CC9">
      <w:pPr>
        <w:rPr>
          <w:lang w:val="nl-NL"/>
        </w:rPr>
      </w:pPr>
      <w:r>
        <w:rPr>
          <w:lang w:val="nl-NL"/>
        </w:rPr>
        <w:t>In het midden van de 19</w:t>
      </w:r>
      <w:r>
        <w:rPr>
          <w:vertAlign w:val="superscript"/>
          <w:lang w:val="nl-NL"/>
        </w:rPr>
        <w:t>e</w:t>
      </w:r>
      <w:r>
        <w:rPr>
          <w:lang w:val="nl-NL"/>
        </w:rPr>
        <w:t xml:space="preserve"> eeuw maakte een chemicus bij gebrek aan andere methodes gebruik van de volgende bepaling van de molaire massa van een nieuw element:</w:t>
      </w:r>
    </w:p>
    <w:p w:rsidR="00091CC9" w:rsidRDefault="00091CC9" w:rsidP="00091CC9">
      <w:pPr>
        <w:rPr>
          <w:lang w:val="nl-NL"/>
        </w:rPr>
      </w:pPr>
      <w:r>
        <w:rPr>
          <w:lang w:val="nl-NL"/>
        </w:rPr>
        <w:t xml:space="preserve">hij synthetiseerde vier verbindingen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en </w:t>
      </w:r>
      <w:r>
        <w:rPr>
          <w:b/>
          <w:lang w:val="nl-NL"/>
        </w:rPr>
        <w:t>D</w:t>
      </w:r>
      <w:r>
        <w:rPr>
          <w:lang w:val="nl-NL"/>
        </w:rPr>
        <w:t xml:space="preserve"> met het element </w:t>
      </w:r>
      <w:r>
        <w:rPr>
          <w:b/>
          <w:lang w:val="nl-NL"/>
        </w:rPr>
        <w:t>X</w:t>
      </w:r>
      <w:r>
        <w:rPr>
          <w:lang w:val="nl-NL"/>
        </w:rPr>
        <w:t xml:space="preserve"> en bepaalde de samenstelling in massa-% in elke verbinding. Bij 250 </w:t>
      </w:r>
      <w:r>
        <w:rPr>
          <w:lang w:val="nl-NL"/>
        </w:rPr>
        <w:sym w:font="Symbol" w:char="F0B0"/>
      </w:r>
      <w:r>
        <w:rPr>
          <w:lang w:val="nl-NL"/>
        </w:rPr>
        <w:t>C zijn alle vier verbindingen gasvormig en worden ze elk afzonderlijk overgebracht in een vooraf vacuüm gemaakt vat tot een druk van 1,013</w:t>
      </w:r>
      <w:r>
        <w:rPr>
          <w:lang w:val="nl-NL"/>
        </w:rPr>
        <w:sym w:font="Symbol" w:char="F0D7"/>
      </w:r>
      <w:r>
        <w:rPr>
          <w:lang w:val="nl-NL"/>
        </w:rPr>
        <w:t>10</w:t>
      </w:r>
      <w:r>
        <w:rPr>
          <w:vertAlign w:val="superscript"/>
          <w:lang w:val="nl-NL"/>
        </w:rPr>
        <w:t>5</w:t>
      </w:r>
      <w:r>
        <w:rPr>
          <w:lang w:val="nl-NL"/>
        </w:rPr>
        <w:t xml:space="preserve"> Pa waarna het vat wordt gewogen. Na aftrekken van het gewicht van het lege vat, is het gewicht van het gas in het vat bekend. Deze werkwijze wordt herhaald met stikstof. Zo verkrijgt hij de volgende resultaten.</w:t>
      </w:r>
    </w:p>
    <w:tbl>
      <w:tblPr>
        <w:tblW w:w="0" w:type="auto"/>
        <w:tblBorders>
          <w:insideV w:val="single" w:sz="4" w:space="0" w:color="auto"/>
        </w:tblBorders>
        <w:tblLayout w:type="fixed"/>
        <w:tblCellMar>
          <w:left w:w="70" w:type="dxa"/>
          <w:right w:w="70" w:type="dxa"/>
        </w:tblCellMar>
        <w:tblLook w:val="0000"/>
      </w:tblPr>
      <w:tblGrid>
        <w:gridCol w:w="544"/>
        <w:gridCol w:w="2163"/>
        <w:gridCol w:w="3745"/>
      </w:tblGrid>
      <w:tr w:rsidR="00091CC9" w:rsidTr="00625858">
        <w:tblPrEx>
          <w:tblCellMar>
            <w:top w:w="0" w:type="dxa"/>
            <w:bottom w:w="0" w:type="dxa"/>
          </w:tblCellMar>
        </w:tblPrEx>
        <w:tc>
          <w:tcPr>
            <w:tcW w:w="544" w:type="dxa"/>
            <w:tcBorders>
              <w:bottom w:val="single" w:sz="4" w:space="0" w:color="auto"/>
            </w:tcBorders>
          </w:tcPr>
          <w:p w:rsidR="00091CC9" w:rsidRDefault="00091CC9" w:rsidP="00625858">
            <w:pPr>
              <w:rPr>
                <w:lang w:val="nl-NL"/>
              </w:rPr>
            </w:pPr>
            <w:r>
              <w:rPr>
                <w:lang w:val="nl-NL"/>
              </w:rPr>
              <w:t>gas</w:t>
            </w:r>
          </w:p>
        </w:tc>
        <w:tc>
          <w:tcPr>
            <w:tcW w:w="2163" w:type="dxa"/>
            <w:tcBorders>
              <w:bottom w:val="single" w:sz="4" w:space="0" w:color="auto"/>
            </w:tcBorders>
          </w:tcPr>
          <w:p w:rsidR="00091CC9" w:rsidRDefault="00091CC9" w:rsidP="00625858">
            <w:pPr>
              <w:rPr>
                <w:lang w:val="nl-NL"/>
              </w:rPr>
            </w:pPr>
            <w:r>
              <w:rPr>
                <w:lang w:val="nl-NL"/>
              </w:rPr>
              <w:t>totale gasmassa (in g)</w:t>
            </w:r>
          </w:p>
        </w:tc>
        <w:tc>
          <w:tcPr>
            <w:tcW w:w="3745" w:type="dxa"/>
            <w:tcBorders>
              <w:bottom w:val="single" w:sz="4" w:space="0" w:color="auto"/>
            </w:tcBorders>
          </w:tcPr>
          <w:p w:rsidR="00091CC9" w:rsidRDefault="00091CC9" w:rsidP="00625858">
            <w:pPr>
              <w:rPr>
                <w:lang w:val="nl-NL"/>
              </w:rPr>
            </w:pPr>
            <w:r>
              <w:rPr>
                <w:lang w:val="nl-NL"/>
              </w:rPr>
              <w:t xml:space="preserve">gehalte element </w:t>
            </w:r>
            <w:r>
              <w:rPr>
                <w:b/>
                <w:lang w:val="nl-NL"/>
              </w:rPr>
              <w:t>X</w:t>
            </w:r>
            <w:r>
              <w:rPr>
                <w:lang w:val="nl-NL"/>
              </w:rPr>
              <w:t xml:space="preserve"> in het gas (massa-%)</w:t>
            </w:r>
          </w:p>
        </w:tc>
      </w:tr>
      <w:tr w:rsidR="00091CC9" w:rsidTr="00625858">
        <w:tblPrEx>
          <w:tblCellMar>
            <w:top w:w="0" w:type="dxa"/>
            <w:bottom w:w="0" w:type="dxa"/>
          </w:tblCellMar>
        </w:tblPrEx>
        <w:tc>
          <w:tcPr>
            <w:tcW w:w="544" w:type="dxa"/>
            <w:tcBorders>
              <w:top w:val="nil"/>
            </w:tcBorders>
          </w:tcPr>
          <w:p w:rsidR="00091CC9" w:rsidRDefault="00091CC9" w:rsidP="00625858">
            <w:pPr>
              <w:rPr>
                <w:vertAlign w:val="subscript"/>
                <w:lang w:val="nl-NL"/>
              </w:rPr>
            </w:pPr>
            <w:r>
              <w:rPr>
                <w:lang w:val="nl-NL"/>
              </w:rPr>
              <w:t>N</w:t>
            </w:r>
            <w:r>
              <w:rPr>
                <w:vertAlign w:val="subscript"/>
                <w:lang w:val="nl-NL"/>
              </w:rPr>
              <w:t>2</w:t>
            </w:r>
          </w:p>
        </w:tc>
        <w:tc>
          <w:tcPr>
            <w:tcW w:w="2163" w:type="dxa"/>
            <w:tcBorders>
              <w:top w:val="nil"/>
            </w:tcBorders>
          </w:tcPr>
          <w:p w:rsidR="00091CC9" w:rsidRDefault="00091CC9" w:rsidP="00625858">
            <w:pPr>
              <w:rPr>
                <w:lang w:val="nl-NL"/>
              </w:rPr>
            </w:pPr>
            <w:r>
              <w:rPr>
                <w:lang w:val="nl-NL"/>
              </w:rPr>
              <w:t>0,652</w:t>
            </w:r>
          </w:p>
        </w:tc>
        <w:tc>
          <w:tcPr>
            <w:tcW w:w="3745" w:type="dxa"/>
            <w:tcBorders>
              <w:top w:val="nil"/>
            </w:tcBorders>
          </w:tcPr>
          <w:p w:rsidR="00091CC9" w:rsidRDefault="00091CC9" w:rsidP="00625858">
            <w:pPr>
              <w:rPr>
                <w:lang w:val="nl-NL"/>
              </w:rPr>
            </w:pPr>
            <w:r>
              <w:rPr>
                <w:lang w:val="nl-NL"/>
              </w:rPr>
              <w:sym w:font="Symbol" w:char="F02D"/>
            </w:r>
          </w:p>
        </w:tc>
      </w:tr>
      <w:tr w:rsidR="00091CC9" w:rsidTr="00625858">
        <w:tblPrEx>
          <w:tblCellMar>
            <w:top w:w="0" w:type="dxa"/>
            <w:bottom w:w="0" w:type="dxa"/>
          </w:tblCellMar>
        </w:tblPrEx>
        <w:tc>
          <w:tcPr>
            <w:tcW w:w="544" w:type="dxa"/>
          </w:tcPr>
          <w:p w:rsidR="00091CC9" w:rsidRDefault="00091CC9" w:rsidP="00625858">
            <w:pPr>
              <w:pStyle w:val="Kop5"/>
            </w:pPr>
            <w:r>
              <w:t>A</w:t>
            </w:r>
          </w:p>
        </w:tc>
        <w:tc>
          <w:tcPr>
            <w:tcW w:w="2163" w:type="dxa"/>
          </w:tcPr>
          <w:p w:rsidR="00091CC9" w:rsidRDefault="00091CC9" w:rsidP="00625858">
            <w:pPr>
              <w:rPr>
                <w:lang w:val="nl-NL"/>
              </w:rPr>
            </w:pPr>
            <w:r>
              <w:rPr>
                <w:lang w:val="nl-NL"/>
              </w:rPr>
              <w:t>0,849</w:t>
            </w:r>
          </w:p>
        </w:tc>
        <w:tc>
          <w:tcPr>
            <w:tcW w:w="3745" w:type="dxa"/>
          </w:tcPr>
          <w:p w:rsidR="00091CC9" w:rsidRDefault="00091CC9" w:rsidP="00625858">
            <w:pPr>
              <w:rPr>
                <w:lang w:val="nl-NL"/>
              </w:rPr>
            </w:pPr>
            <w:r>
              <w:rPr>
                <w:lang w:val="nl-NL"/>
              </w:rPr>
              <w:t>97,3</w:t>
            </w:r>
          </w:p>
        </w:tc>
      </w:tr>
      <w:tr w:rsidR="00091CC9" w:rsidTr="00625858">
        <w:tblPrEx>
          <w:tblCellMar>
            <w:top w:w="0" w:type="dxa"/>
            <w:bottom w:w="0" w:type="dxa"/>
          </w:tblCellMar>
        </w:tblPrEx>
        <w:tc>
          <w:tcPr>
            <w:tcW w:w="544" w:type="dxa"/>
          </w:tcPr>
          <w:p w:rsidR="00091CC9" w:rsidRDefault="00091CC9" w:rsidP="00625858">
            <w:pPr>
              <w:pStyle w:val="Kop5"/>
            </w:pPr>
            <w:r>
              <w:t>B</w:t>
            </w:r>
          </w:p>
        </w:tc>
        <w:tc>
          <w:tcPr>
            <w:tcW w:w="2163" w:type="dxa"/>
          </w:tcPr>
          <w:p w:rsidR="00091CC9" w:rsidRDefault="00091CC9" w:rsidP="00625858">
            <w:pPr>
              <w:rPr>
                <w:lang w:val="nl-NL"/>
              </w:rPr>
            </w:pPr>
            <w:r>
              <w:rPr>
                <w:lang w:val="nl-NL"/>
              </w:rPr>
              <w:t>2,398</w:t>
            </w:r>
          </w:p>
        </w:tc>
        <w:tc>
          <w:tcPr>
            <w:tcW w:w="3745" w:type="dxa"/>
          </w:tcPr>
          <w:p w:rsidR="00091CC9" w:rsidRDefault="00091CC9" w:rsidP="00625858">
            <w:pPr>
              <w:rPr>
                <w:lang w:val="nl-NL"/>
              </w:rPr>
            </w:pPr>
            <w:r>
              <w:rPr>
                <w:lang w:val="nl-NL"/>
              </w:rPr>
              <w:t>68,9</w:t>
            </w:r>
          </w:p>
        </w:tc>
      </w:tr>
      <w:tr w:rsidR="00091CC9" w:rsidTr="00625858">
        <w:tblPrEx>
          <w:tblCellMar>
            <w:top w:w="0" w:type="dxa"/>
            <w:bottom w:w="0" w:type="dxa"/>
          </w:tblCellMar>
        </w:tblPrEx>
        <w:tc>
          <w:tcPr>
            <w:tcW w:w="544" w:type="dxa"/>
          </w:tcPr>
          <w:p w:rsidR="00091CC9" w:rsidRDefault="00091CC9" w:rsidP="00625858">
            <w:pPr>
              <w:pStyle w:val="Kop5"/>
            </w:pPr>
            <w:r>
              <w:t>C</w:t>
            </w:r>
          </w:p>
        </w:tc>
        <w:tc>
          <w:tcPr>
            <w:tcW w:w="2163" w:type="dxa"/>
          </w:tcPr>
          <w:p w:rsidR="00091CC9" w:rsidRDefault="00091CC9" w:rsidP="00625858">
            <w:pPr>
              <w:rPr>
                <w:lang w:val="nl-NL"/>
              </w:rPr>
            </w:pPr>
            <w:r>
              <w:rPr>
                <w:lang w:val="nl-NL"/>
              </w:rPr>
              <w:t>4,851</w:t>
            </w:r>
          </w:p>
        </w:tc>
        <w:tc>
          <w:tcPr>
            <w:tcW w:w="3745" w:type="dxa"/>
          </w:tcPr>
          <w:p w:rsidR="00091CC9" w:rsidRDefault="00091CC9" w:rsidP="00625858">
            <w:pPr>
              <w:rPr>
                <w:lang w:val="nl-NL"/>
              </w:rPr>
            </w:pPr>
            <w:r>
              <w:rPr>
                <w:lang w:val="nl-NL"/>
              </w:rPr>
              <w:t>85,1</w:t>
            </w:r>
          </w:p>
        </w:tc>
      </w:tr>
      <w:tr w:rsidR="00091CC9" w:rsidTr="00625858">
        <w:tblPrEx>
          <w:tblCellMar>
            <w:top w:w="0" w:type="dxa"/>
            <w:bottom w:w="0" w:type="dxa"/>
          </w:tblCellMar>
        </w:tblPrEx>
        <w:tc>
          <w:tcPr>
            <w:tcW w:w="544" w:type="dxa"/>
          </w:tcPr>
          <w:p w:rsidR="00091CC9" w:rsidRDefault="00091CC9" w:rsidP="00625858">
            <w:pPr>
              <w:pStyle w:val="Kop5"/>
            </w:pPr>
            <w:r>
              <w:t>D</w:t>
            </w:r>
          </w:p>
        </w:tc>
        <w:tc>
          <w:tcPr>
            <w:tcW w:w="2163" w:type="dxa"/>
          </w:tcPr>
          <w:p w:rsidR="00091CC9" w:rsidRDefault="00091CC9" w:rsidP="00625858">
            <w:pPr>
              <w:rPr>
                <w:lang w:val="nl-NL"/>
              </w:rPr>
            </w:pPr>
            <w:r>
              <w:rPr>
                <w:lang w:val="nl-NL"/>
              </w:rPr>
              <w:t>3,583</w:t>
            </w:r>
          </w:p>
        </w:tc>
        <w:tc>
          <w:tcPr>
            <w:tcW w:w="3745" w:type="dxa"/>
          </w:tcPr>
          <w:p w:rsidR="00091CC9" w:rsidRDefault="00091CC9" w:rsidP="00625858">
            <w:pPr>
              <w:rPr>
                <w:lang w:val="nl-NL"/>
              </w:rPr>
            </w:pPr>
            <w:r>
              <w:rPr>
                <w:lang w:val="nl-NL"/>
              </w:rPr>
              <w:t>92,2</w:t>
            </w:r>
          </w:p>
        </w:tc>
      </w:tr>
    </w:tbl>
    <w:p w:rsidR="00091CC9" w:rsidRDefault="00091CC9" w:rsidP="00091CC9">
      <w:pPr>
        <w:pStyle w:val="Kop5"/>
      </w:pPr>
      <w:r>
        <w:t>Vraag</w:t>
      </w:r>
    </w:p>
    <w:p w:rsidR="00091CC9" w:rsidRDefault="00091CC9" w:rsidP="00A66948">
      <w:pPr>
        <w:numPr>
          <w:ilvl w:val="0"/>
          <w:numId w:val="13"/>
        </w:numPr>
        <w:rPr>
          <w:lang w:val="nl-NL"/>
        </w:rPr>
      </w:pPr>
      <w:r>
        <w:rPr>
          <w:lang w:val="nl-NL"/>
        </w:rPr>
        <w:t xml:space="preserve">Bereken de waarschijnlijke molaire massa van element </w:t>
      </w:r>
      <w:r>
        <w:rPr>
          <w:b/>
          <w:lang w:val="nl-NL"/>
        </w:rPr>
        <w:t>X</w:t>
      </w:r>
      <w:r>
        <w:rPr>
          <w:lang w:val="nl-NL"/>
        </w:rPr>
        <w:t>.</w:t>
      </w:r>
    </w:p>
    <w:p w:rsidR="00091CC9" w:rsidRDefault="00091CC9" w:rsidP="00091CC9">
      <w:pPr>
        <w:rPr>
          <w:lang w:val="nl-NL"/>
        </w:rPr>
      </w:pPr>
      <w:r>
        <w:rPr>
          <w:lang w:val="nl-NL"/>
        </w:rPr>
        <w:t>Opm. De internationale jury koos voor Opgave 8b i.p.v. 8a.</w:t>
      </w:r>
    </w:p>
    <w:p w:rsidR="00091CC9" w:rsidRDefault="00091CC9" w:rsidP="00091CC9">
      <w:pPr>
        <w:pStyle w:val="Kop3"/>
        <w:rPr>
          <w:lang w:val="nl-NL"/>
        </w:rPr>
      </w:pPr>
      <w:r>
        <w:rPr>
          <w:lang w:val="nl-NL"/>
        </w:rPr>
        <w:t>Opgave 8b</w:t>
      </w:r>
    </w:p>
    <w:p w:rsidR="00091CC9" w:rsidRDefault="00091CC9" w:rsidP="00091CC9">
      <w:pPr>
        <w:rPr>
          <w:lang w:val="nl-NL"/>
        </w:rPr>
      </w:pPr>
      <w:r>
        <w:rPr>
          <w:lang w:val="nl-NL"/>
        </w:rPr>
        <w:t xml:space="preserve">Een verslechtering van het milieu blijkt naast andere factoren ook uit vervuiling met koolstofmonooxide. De belangrijkste bron daarvan zijn verbrandingsmotoren. Giftigheid van koolstofmonooxide wordt veroorzaakt door het feit dat het met de bloedkleurstof hemoglobine carbonylhemoglobine vormt (HbCO): Hb + CO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HbCO</w:t>
      </w:r>
    </w:p>
    <w:p w:rsidR="00091CC9" w:rsidRDefault="00091CC9" w:rsidP="00091CC9">
      <w:pPr>
        <w:rPr>
          <w:lang w:val="nl-NL"/>
        </w:rPr>
      </w:pPr>
      <w:r>
        <w:rPr>
          <w:lang w:val="nl-NL"/>
        </w:rPr>
        <w:t xml:space="preserve">De chemische binding in carbonylhemoglobine is ongeveer 200 </w:t>
      </w:r>
      <w:r>
        <w:rPr>
          <w:lang w:val="nl-NL"/>
        </w:rPr>
        <w:sym w:font="Symbol" w:char="F0B4"/>
      </w:r>
      <w:r>
        <w:rPr>
          <w:lang w:val="nl-NL"/>
        </w:rPr>
        <w:t xml:space="preserve"> zo sterk als die in oxyhemoglobine (HbO</w:t>
      </w:r>
      <w:r>
        <w:rPr>
          <w:vertAlign w:val="subscript"/>
          <w:lang w:val="nl-NL"/>
        </w:rPr>
        <w:t>2</w:t>
      </w:r>
      <w:r>
        <w:rPr>
          <w:lang w:val="nl-NL"/>
        </w:rPr>
        <w:t>) dat onder normale omstandigheden ontstaat. Bijgevolg kan hemoglobine niet meer gebruikt worden voor zuurstofoverdracht. Een tekort aan zuurstof begint op te treden vanaf 50 ppm koolstofmonooxide in de lucht, hetgeen overeenkomt met 10 % carbonylhemoglobine in het bloed.</w:t>
      </w:r>
    </w:p>
    <w:p w:rsidR="00091CC9" w:rsidRDefault="00091CC9" w:rsidP="00091CC9">
      <w:pPr>
        <w:rPr>
          <w:lang w:val="nl-NL"/>
        </w:rPr>
      </w:pPr>
      <w:r>
        <w:rPr>
          <w:lang w:val="nl-NL"/>
        </w:rPr>
        <w:t>Onder normale omstandigheden lost in de longen luchtzuurstof in het bloed op en de concentratie ervan wordt door te ademen op 1,6</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L</w:t>
      </w:r>
      <w:r>
        <w:rPr>
          <w:vertAlign w:val="superscript"/>
          <w:lang w:val="nl-NL"/>
        </w:rPr>
        <w:sym w:font="Symbol" w:char="F02D"/>
      </w:r>
      <w:r>
        <w:rPr>
          <w:vertAlign w:val="superscript"/>
          <w:lang w:val="nl-NL"/>
        </w:rPr>
        <w:t>1</w:t>
      </w:r>
      <w:r>
        <w:rPr>
          <w:lang w:val="nl-NL"/>
        </w:rPr>
        <w:t xml:space="preserve"> gehouden. De concentratie hemoglobine in het bloed van de longhaarvaatjes is ook constant 8</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L</w:t>
      </w:r>
      <w:r>
        <w:rPr>
          <w:vertAlign w:val="superscript"/>
          <w:lang w:val="nl-NL"/>
        </w:rPr>
        <w:sym w:font="Symbol" w:char="F02D"/>
      </w:r>
      <w:r>
        <w:rPr>
          <w:vertAlign w:val="superscript"/>
          <w:lang w:val="nl-NL"/>
        </w:rPr>
        <w:t>1</w:t>
      </w:r>
      <w:r>
        <w:rPr>
          <w:lang w:val="nl-NL"/>
        </w:rPr>
        <w:t>.</w:t>
      </w:r>
    </w:p>
    <w:p w:rsidR="00091CC9" w:rsidRDefault="00091CC9" w:rsidP="00091CC9">
      <w:pPr>
        <w:pStyle w:val="Kop5"/>
      </w:pPr>
      <w:r>
        <w:t>Vragen</w:t>
      </w:r>
    </w:p>
    <w:p w:rsidR="00091CC9" w:rsidRDefault="00091CC9" w:rsidP="00A66948">
      <w:pPr>
        <w:numPr>
          <w:ilvl w:val="0"/>
          <w:numId w:val="14"/>
        </w:numPr>
        <w:rPr>
          <w:lang w:val="nl-NL"/>
        </w:rPr>
      </w:pPr>
      <w:r>
        <w:rPr>
          <w:lang w:val="nl-NL"/>
        </w:rPr>
        <w:t xml:space="preserve">Bereken de snelheid waarmee oxyhemoglobine gevormd wordt, als de snelheidsconstante </w:t>
      </w:r>
      <w:r>
        <w:rPr>
          <w:i/>
          <w:lang w:val="nl-NL"/>
        </w:rPr>
        <w:t>k</w:t>
      </w:r>
      <w:r>
        <w:rPr>
          <w:lang w:val="nl-NL"/>
        </w:rPr>
        <w:t xml:space="preserve"> = 2,1</w:t>
      </w:r>
      <w:r>
        <w:rPr>
          <w:lang w:val="nl-NL"/>
        </w:rPr>
        <w:sym w:font="Symbol" w:char="F0D7"/>
      </w:r>
      <w:r>
        <w:rPr>
          <w:lang w:val="nl-NL"/>
        </w:rPr>
        <w:t>10</w:t>
      </w:r>
      <w:r>
        <w:rPr>
          <w:vertAlign w:val="superscript"/>
          <w:lang w:val="nl-NL"/>
        </w:rPr>
        <w:t>6</w:t>
      </w:r>
      <w:r>
        <w:rPr>
          <w:lang w:val="nl-NL"/>
        </w:rPr>
        <w:t xml:space="preserve"> L mol</w:t>
      </w:r>
      <w:r>
        <w:rPr>
          <w:vertAlign w:val="superscript"/>
          <w:lang w:val="nl-NL"/>
        </w:rPr>
        <w:sym w:font="Symbol" w:char="F02D"/>
      </w:r>
      <w:r>
        <w:rPr>
          <w:vertAlign w:val="superscript"/>
          <w:lang w:val="nl-NL"/>
        </w:rPr>
        <w:t>1</w:t>
      </w:r>
      <w:r>
        <w:rPr>
          <w:lang w:val="nl-NL"/>
        </w:rPr>
        <w:t> s</w:t>
      </w:r>
      <w:r>
        <w:rPr>
          <w:vertAlign w:val="superscript"/>
          <w:lang w:val="nl-NL"/>
        </w:rPr>
        <w:sym w:font="Symbol" w:char="F02D"/>
      </w:r>
      <w:r>
        <w:rPr>
          <w:vertAlign w:val="superscript"/>
          <w:lang w:val="nl-NL"/>
        </w:rPr>
        <w:t>1</w:t>
      </w:r>
      <w:r>
        <w:rPr>
          <w:lang w:val="nl-NL"/>
        </w:rPr>
        <w:t xml:space="preserve"> (bij 37 </w:t>
      </w:r>
      <w:r>
        <w:rPr>
          <w:lang w:val="nl-NL"/>
        </w:rPr>
        <w:sym w:font="Symbol" w:char="F0B0"/>
      </w:r>
      <w:r>
        <w:rPr>
          <w:lang w:val="nl-NL"/>
        </w:rPr>
        <w:t>C, normale lichaamstemperatuur).</w:t>
      </w:r>
    </w:p>
    <w:p w:rsidR="00091CC9" w:rsidRDefault="00091CC9" w:rsidP="00A66948">
      <w:pPr>
        <w:numPr>
          <w:ilvl w:val="0"/>
          <w:numId w:val="14"/>
        </w:numPr>
        <w:rPr>
          <w:lang w:val="nl-NL"/>
        </w:rPr>
      </w:pPr>
      <w:r>
        <w:rPr>
          <w:lang w:val="nl-NL"/>
        </w:rPr>
        <w:lastRenderedPageBreak/>
        <w:t>Soms (bij koolstofmonooxidevergiftiging) is een toename in de vormingssnelheid tot 1,1</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L mol</w:t>
      </w:r>
      <w:r>
        <w:rPr>
          <w:vertAlign w:val="superscript"/>
          <w:lang w:val="nl-NL"/>
        </w:rPr>
        <w:sym w:font="Symbol" w:char="F02D"/>
      </w:r>
      <w:r>
        <w:rPr>
          <w:vertAlign w:val="superscript"/>
          <w:lang w:val="nl-NL"/>
        </w:rPr>
        <w:t>1</w:t>
      </w:r>
      <w:r>
        <w:rPr>
          <w:lang w:val="nl-NL"/>
        </w:rPr>
        <w:t> s</w:t>
      </w:r>
      <w:r>
        <w:rPr>
          <w:vertAlign w:val="superscript"/>
          <w:lang w:val="nl-NL"/>
        </w:rPr>
        <w:sym w:font="Symbol" w:char="F02D"/>
      </w:r>
      <w:r>
        <w:rPr>
          <w:vertAlign w:val="superscript"/>
          <w:lang w:val="nl-NL"/>
        </w:rPr>
        <w:t>1</w:t>
      </w:r>
      <w:r>
        <w:rPr>
          <w:lang w:val="nl-NL"/>
        </w:rPr>
        <w:t xml:space="preserve"> nodig.</w:t>
      </w:r>
    </w:p>
    <w:p w:rsidR="00091CC9" w:rsidRDefault="00091CC9" w:rsidP="00A66948">
      <w:pPr>
        <w:pStyle w:val="Plattetekstinspringen"/>
        <w:numPr>
          <w:ilvl w:val="0"/>
          <w:numId w:val="15"/>
        </w:numPr>
      </w:pPr>
      <w:r>
        <w:t>Bereken de vereiste zuurstofconcentratie, onder aanname dat de hemoglobineconcentratie in het bloed constant is.</w:t>
      </w:r>
    </w:p>
    <w:p w:rsidR="00091CC9" w:rsidRDefault="00091CC9" w:rsidP="00A66948">
      <w:pPr>
        <w:numPr>
          <w:ilvl w:val="0"/>
          <w:numId w:val="15"/>
        </w:numPr>
        <w:rPr>
          <w:lang w:val="nl-NL"/>
        </w:rPr>
      </w:pPr>
      <w:r>
        <w:rPr>
          <w:lang w:val="nl-NL"/>
        </w:rPr>
        <w:t>Doe een praktische oplossing aan de hand onder aanname dat de zuurstofconcentratie in het bloed evenredig is met de druk van zuurstof bij binnenkomst in de longen.</w:t>
      </w:r>
    </w:p>
    <w:p w:rsidR="00091CC9" w:rsidRDefault="00091CC9" w:rsidP="00091CC9">
      <w:pPr>
        <w:pStyle w:val="Kop2"/>
        <w:rPr>
          <w:lang w:val="nl-NL"/>
        </w:rPr>
        <w:sectPr w:rsidR="00091CC9" w:rsidSect="00091CC9">
          <w:footerReference w:type="default" r:id="rId15"/>
          <w:pgSz w:w="11906" w:h="16838" w:code="9"/>
          <w:pgMar w:top="1418" w:right="1418" w:bottom="1418" w:left="1418" w:header="708" w:footer="851" w:gutter="567"/>
          <w:paperSrc w:first="78" w:other="78"/>
          <w:cols w:space="708"/>
        </w:sectPr>
      </w:pPr>
    </w:p>
    <w:p w:rsidR="00091CC9" w:rsidRDefault="00091CC9" w:rsidP="00091CC9">
      <w:pPr>
        <w:pStyle w:val="Kop2"/>
        <w:rPr>
          <w:lang w:val="nl-NL"/>
        </w:rPr>
      </w:pPr>
      <w:bookmarkStart w:id="2" w:name="_Toc32897293"/>
      <w:r>
        <w:rPr>
          <w:lang w:val="nl-NL"/>
        </w:rPr>
        <w:lastRenderedPageBreak/>
        <w:t>Uitwerkingen theorie</w:t>
      </w:r>
      <w:bookmarkEnd w:id="2"/>
    </w:p>
    <w:p w:rsidR="00091CC9" w:rsidRDefault="00091CC9" w:rsidP="00091CC9">
      <w:pPr>
        <w:pStyle w:val="Kop3"/>
        <w:rPr>
          <w:lang w:val="nl-NL"/>
        </w:rPr>
      </w:pPr>
      <w:r>
        <w:rPr>
          <w:lang w:val="nl-NL"/>
        </w:rPr>
        <w:t>Opgave 1</w:t>
      </w:r>
    </w:p>
    <w:p w:rsidR="00091CC9" w:rsidRDefault="00091CC9" w:rsidP="00A66948">
      <w:pPr>
        <w:numPr>
          <w:ilvl w:val="0"/>
          <w:numId w:val="27"/>
        </w:num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
        <w:gridCol w:w="360"/>
        <w:gridCol w:w="360"/>
        <w:gridCol w:w="360"/>
      </w:tblGrid>
      <w:tr w:rsidR="00091CC9" w:rsidTr="00625858">
        <w:tblPrEx>
          <w:tblCellMar>
            <w:top w:w="0" w:type="dxa"/>
            <w:bottom w:w="0" w:type="dxa"/>
          </w:tblCellMar>
        </w:tblPrEx>
        <w:tc>
          <w:tcPr>
            <w:tcW w:w="897" w:type="dxa"/>
          </w:tcPr>
          <w:p w:rsidR="00091CC9" w:rsidRDefault="00091CC9" w:rsidP="00625858">
            <w:pPr>
              <w:rPr>
                <w:vertAlign w:val="subscript"/>
                <w:lang w:val="nl-NL"/>
              </w:rPr>
            </w:pPr>
            <w:r>
              <w:rPr>
                <w:lang w:val="nl-NL"/>
              </w:rPr>
              <w:t>M</w:t>
            </w:r>
            <w:r>
              <w:rPr>
                <w:vertAlign w:val="subscript"/>
                <w:lang w:val="nl-NL"/>
              </w:rPr>
              <w:t>2</w:t>
            </w:r>
            <w:r>
              <w:rPr>
                <w:lang w:val="nl-NL"/>
              </w:rPr>
              <w:t>S</w:t>
            </w:r>
            <w:r>
              <w:rPr>
                <w:vertAlign w:val="subscript"/>
                <w:lang w:val="nl-NL"/>
              </w:rPr>
              <w:t>2</w:t>
            </w:r>
            <w:r>
              <w:rPr>
                <w:lang w:val="nl-NL"/>
              </w:rPr>
              <w:t>O</w:t>
            </w:r>
            <w:r>
              <w:rPr>
                <w:vertAlign w:val="subscript"/>
                <w:lang w:val="nl-NL"/>
              </w:rPr>
              <w:t>3</w:t>
            </w:r>
          </w:p>
        </w:tc>
        <w:tc>
          <w:tcPr>
            <w:tcW w:w="360" w:type="dxa"/>
          </w:tcPr>
          <w:p w:rsidR="00091CC9" w:rsidRDefault="00091CC9" w:rsidP="00625858">
            <w:pPr>
              <w:rPr>
                <w:lang w:val="nl-NL"/>
              </w:rPr>
            </w:pPr>
            <w:r>
              <w:rPr>
                <w:lang w:val="nl-NL"/>
              </w:rPr>
              <w:t>b</w:t>
            </w:r>
          </w:p>
        </w:tc>
        <w:tc>
          <w:tcPr>
            <w:tcW w:w="360" w:type="dxa"/>
          </w:tcPr>
          <w:p w:rsidR="00091CC9" w:rsidRDefault="00091CC9" w:rsidP="00625858">
            <w:pPr>
              <w:rPr>
                <w:lang w:val="nl-NL"/>
              </w:rPr>
            </w:pPr>
            <w:r>
              <w:rPr>
                <w:lang w:val="nl-NL"/>
              </w:rPr>
              <w:t>f</w:t>
            </w:r>
          </w:p>
        </w:tc>
        <w:tc>
          <w:tcPr>
            <w:tcW w:w="360" w:type="dxa"/>
          </w:tcPr>
          <w:p w:rsidR="00091CC9" w:rsidRDefault="00091CC9" w:rsidP="00625858">
            <w:pPr>
              <w:rPr>
                <w:lang w:val="nl-NL"/>
              </w:rPr>
            </w:pPr>
            <w:r>
              <w:rPr>
                <w:lang w:val="nl-NL"/>
              </w:rPr>
              <w:t>g</w:t>
            </w:r>
          </w:p>
        </w:tc>
      </w:tr>
      <w:tr w:rsidR="00091CC9" w:rsidTr="00625858">
        <w:tblPrEx>
          <w:tblCellMar>
            <w:top w:w="0" w:type="dxa"/>
            <w:bottom w:w="0" w:type="dxa"/>
          </w:tblCellMar>
        </w:tblPrEx>
        <w:tc>
          <w:tcPr>
            <w:tcW w:w="897" w:type="dxa"/>
          </w:tcPr>
          <w:p w:rsidR="00091CC9" w:rsidRDefault="00091CC9" w:rsidP="00625858">
            <w:pPr>
              <w:rPr>
                <w:vertAlign w:val="subscript"/>
                <w:lang w:val="nl-NL"/>
              </w:rPr>
            </w:pPr>
            <w:r>
              <w:rPr>
                <w:lang w:val="nl-NL"/>
              </w:rPr>
              <w:t>M</w:t>
            </w:r>
            <w:r>
              <w:rPr>
                <w:vertAlign w:val="subscript"/>
                <w:lang w:val="nl-NL"/>
              </w:rPr>
              <w:t>2</w:t>
            </w:r>
            <w:r>
              <w:rPr>
                <w:lang w:val="nl-NL"/>
              </w:rPr>
              <w:t>S</w:t>
            </w:r>
            <w:r>
              <w:rPr>
                <w:vertAlign w:val="subscript"/>
                <w:lang w:val="nl-NL"/>
              </w:rPr>
              <w:t>2</w:t>
            </w:r>
            <w:r>
              <w:rPr>
                <w:lang w:val="nl-NL"/>
              </w:rPr>
              <w:t>O</w:t>
            </w:r>
            <w:r>
              <w:rPr>
                <w:vertAlign w:val="subscript"/>
                <w:lang w:val="nl-NL"/>
              </w:rPr>
              <w:t>7</w:t>
            </w:r>
          </w:p>
        </w:tc>
        <w:tc>
          <w:tcPr>
            <w:tcW w:w="360" w:type="dxa"/>
          </w:tcPr>
          <w:p w:rsidR="00091CC9" w:rsidRDefault="00091CC9" w:rsidP="00625858">
            <w:pPr>
              <w:rPr>
                <w:lang w:val="nl-NL"/>
              </w:rPr>
            </w:pPr>
            <w:r>
              <w:rPr>
                <w:lang w:val="nl-NL"/>
              </w:rPr>
              <w:t>c</w:t>
            </w:r>
          </w:p>
        </w:tc>
        <w:tc>
          <w:tcPr>
            <w:tcW w:w="360" w:type="dxa"/>
          </w:tcPr>
          <w:p w:rsidR="00091CC9" w:rsidRDefault="00091CC9" w:rsidP="00625858">
            <w:pPr>
              <w:rPr>
                <w:lang w:val="nl-NL"/>
              </w:rPr>
            </w:pPr>
            <w:r>
              <w:rPr>
                <w:lang w:val="nl-NL"/>
              </w:rPr>
              <w:t>d</w:t>
            </w:r>
          </w:p>
        </w:tc>
        <w:tc>
          <w:tcPr>
            <w:tcW w:w="360" w:type="dxa"/>
          </w:tcPr>
          <w:p w:rsidR="00091CC9" w:rsidRDefault="00091CC9" w:rsidP="00625858">
            <w:pPr>
              <w:rPr>
                <w:lang w:val="nl-NL"/>
              </w:rPr>
            </w:pPr>
            <w:r>
              <w:rPr>
                <w:lang w:val="nl-NL"/>
              </w:rPr>
              <w:t>h</w:t>
            </w:r>
          </w:p>
        </w:tc>
      </w:tr>
      <w:tr w:rsidR="00091CC9" w:rsidTr="00625858">
        <w:tblPrEx>
          <w:tblCellMar>
            <w:top w:w="0" w:type="dxa"/>
            <w:bottom w:w="0" w:type="dxa"/>
          </w:tblCellMar>
        </w:tblPrEx>
        <w:tc>
          <w:tcPr>
            <w:tcW w:w="897" w:type="dxa"/>
          </w:tcPr>
          <w:p w:rsidR="00091CC9" w:rsidRDefault="00091CC9" w:rsidP="00625858">
            <w:pPr>
              <w:rPr>
                <w:vertAlign w:val="subscript"/>
                <w:lang w:val="nl-NL"/>
              </w:rPr>
            </w:pPr>
            <w:r>
              <w:rPr>
                <w:lang w:val="nl-NL"/>
              </w:rPr>
              <w:t>M</w:t>
            </w:r>
            <w:r>
              <w:rPr>
                <w:vertAlign w:val="subscript"/>
                <w:lang w:val="nl-NL"/>
              </w:rPr>
              <w:t>2</w:t>
            </w:r>
            <w:r>
              <w:rPr>
                <w:lang w:val="nl-NL"/>
              </w:rPr>
              <w:t>S</w:t>
            </w:r>
            <w:r>
              <w:rPr>
                <w:vertAlign w:val="subscript"/>
                <w:lang w:val="nl-NL"/>
              </w:rPr>
              <w:t>2</w:t>
            </w:r>
            <w:r>
              <w:rPr>
                <w:lang w:val="nl-NL"/>
              </w:rPr>
              <w:t>O</w:t>
            </w:r>
            <w:r>
              <w:rPr>
                <w:vertAlign w:val="subscript"/>
                <w:lang w:val="nl-NL"/>
              </w:rPr>
              <w:t>8</w:t>
            </w:r>
          </w:p>
        </w:tc>
        <w:tc>
          <w:tcPr>
            <w:tcW w:w="360" w:type="dxa"/>
          </w:tcPr>
          <w:p w:rsidR="00091CC9" w:rsidRDefault="00091CC9" w:rsidP="00625858">
            <w:pPr>
              <w:rPr>
                <w:lang w:val="nl-NL"/>
              </w:rPr>
            </w:pPr>
            <w:r>
              <w:rPr>
                <w:lang w:val="nl-NL"/>
              </w:rPr>
              <w:t>a</w:t>
            </w:r>
          </w:p>
        </w:tc>
        <w:tc>
          <w:tcPr>
            <w:tcW w:w="360" w:type="dxa"/>
          </w:tcPr>
          <w:p w:rsidR="00091CC9" w:rsidRDefault="00091CC9" w:rsidP="00625858">
            <w:pPr>
              <w:rPr>
                <w:lang w:val="nl-NL"/>
              </w:rPr>
            </w:pPr>
            <w:r>
              <w:rPr>
                <w:lang w:val="nl-NL"/>
              </w:rPr>
              <w:t>e</w:t>
            </w:r>
          </w:p>
        </w:tc>
        <w:tc>
          <w:tcPr>
            <w:tcW w:w="360" w:type="dxa"/>
          </w:tcPr>
          <w:p w:rsidR="00091CC9" w:rsidRDefault="00091CC9" w:rsidP="00625858">
            <w:pPr>
              <w:rPr>
                <w:lang w:val="nl-NL"/>
              </w:rPr>
            </w:pPr>
            <w:r>
              <w:rPr>
                <w:lang w:val="nl-NL"/>
              </w:rPr>
              <w:t>i</w:t>
            </w:r>
          </w:p>
        </w:tc>
      </w:tr>
    </w:tbl>
    <w:p w:rsidR="00091CC9" w:rsidRDefault="00091CC9" w:rsidP="00A66948">
      <w:pPr>
        <w:numPr>
          <w:ilvl w:val="0"/>
          <w:numId w:val="27"/>
        </w:numPr>
        <w:rPr>
          <w:lang w:val="nl-NL"/>
        </w:rPr>
      </w:pPr>
      <w:r>
        <w:rPr>
          <w:position w:val="-160"/>
          <w:sz w:val="20"/>
          <w:lang w:val="nl-NL"/>
        </w:rPr>
        <w:object w:dxaOrig="6326" w:dyaOrig="1733">
          <v:shape id="_x0000_i1029" type="#_x0000_t75" style="width:316.4pt;height:86.7pt" o:ole="" fillcolor="window">
            <v:imagedata r:id="rId16" o:title=""/>
          </v:shape>
          <o:OLEObject Type="Embed" ProgID="ACD.ChemSketch.20" ShapeID="_x0000_i1029" DrawAspect="Content" ObjectID="_1314475454" r:id="rId17"/>
        </w:object>
      </w:r>
    </w:p>
    <w:p w:rsidR="00091CC9" w:rsidRDefault="00091CC9" w:rsidP="00A66948">
      <w:pPr>
        <w:numPr>
          <w:ilvl w:val="0"/>
          <w:numId w:val="27"/>
        </w:numPr>
        <w:rPr>
          <w:lang w:val="nl-NL"/>
        </w:rPr>
      </w:pPr>
    </w:p>
    <w:p w:rsidR="00091CC9" w:rsidRDefault="00091CC9" w:rsidP="00A66948">
      <w:pPr>
        <w:numPr>
          <w:ilvl w:val="0"/>
          <w:numId w:val="22"/>
        </w:numPr>
        <w:rPr>
          <w:lang w:val="nl-NL"/>
        </w:rPr>
      </w:pPr>
      <w:r>
        <w:rPr>
          <w:lang w:val="nl-NL"/>
        </w:rPr>
        <w:t>2 HSO</w:t>
      </w:r>
      <w:r>
        <w:rPr>
          <w:vertAlign w:val="subscript"/>
          <w:lang w:val="nl-NL"/>
        </w:rPr>
        <w:t>4</w:t>
      </w:r>
      <w:r>
        <w:rPr>
          <w:vertAlign w:val="superscript"/>
          <w:lang w:val="nl-NL"/>
        </w:rPr>
        <w:sym w:font="Symbol" w:char="F02D"/>
      </w:r>
      <w:r>
        <w:rPr>
          <w:vertAlign w:val="superscript"/>
          <w:lang w:val="nl-NL"/>
        </w:rPr>
        <w:t xml:space="preserve"> </w:t>
      </w:r>
      <w:r>
        <w:rPr>
          <w:lang w:val="nl-NL"/>
        </w:rPr>
        <w:t xml:space="preserve"> </w:t>
      </w:r>
      <w:r>
        <w:rPr>
          <w:lang w:val="nl-NL"/>
        </w:rPr>
        <w:sym w:font="Symbol" w:char="F0AE"/>
      </w:r>
      <w:r>
        <w:rPr>
          <w:lang w:val="nl-NL"/>
        </w:rPr>
        <w:t xml:space="preserve"> H</w:t>
      </w:r>
      <w:r>
        <w:rPr>
          <w:vertAlign w:val="subscript"/>
          <w:lang w:val="nl-NL"/>
        </w:rPr>
        <w:t>2</w:t>
      </w:r>
      <w:r>
        <w:rPr>
          <w:lang w:val="nl-NL"/>
        </w:rPr>
        <w:t>O + S</w:t>
      </w:r>
      <w:r>
        <w:rPr>
          <w:vertAlign w:val="subscript"/>
          <w:lang w:val="nl-NL"/>
        </w:rPr>
        <w:t>2</w:t>
      </w:r>
      <w:r>
        <w:rPr>
          <w:lang w:val="nl-NL"/>
        </w:rPr>
        <w:t>O</w:t>
      </w:r>
      <w:r>
        <w:rPr>
          <w:vertAlign w:val="subscript"/>
          <w:lang w:val="nl-NL"/>
        </w:rPr>
        <w:t>7</w:t>
      </w:r>
      <w:r>
        <w:rPr>
          <w:vertAlign w:val="superscript"/>
          <w:lang w:val="nl-NL"/>
        </w:rPr>
        <w:t>2</w:t>
      </w:r>
      <w:r>
        <w:rPr>
          <w:vertAlign w:val="superscript"/>
          <w:lang w:val="nl-NL"/>
        </w:rPr>
        <w:sym w:font="Symbol" w:char="F02D"/>
      </w:r>
    </w:p>
    <w:p w:rsidR="00091CC9" w:rsidRDefault="00091CC9" w:rsidP="00A66948">
      <w:pPr>
        <w:numPr>
          <w:ilvl w:val="0"/>
          <w:numId w:val="22"/>
        </w:numPr>
        <w:rPr>
          <w:lang w:val="nl-NL"/>
        </w:rPr>
      </w:pPr>
      <w:r>
        <w:rPr>
          <w:lang w:val="nl-NL"/>
        </w:rPr>
        <w:t>2 HSO</w:t>
      </w:r>
      <w:r>
        <w:rPr>
          <w:vertAlign w:val="subscript"/>
          <w:lang w:val="nl-NL"/>
        </w:rPr>
        <w:t>4</w:t>
      </w:r>
      <w:r>
        <w:rPr>
          <w:vertAlign w:val="superscript"/>
          <w:lang w:val="nl-NL"/>
        </w:rPr>
        <w:sym w:font="Symbol" w:char="F02D"/>
      </w:r>
      <w:r>
        <w:rPr>
          <w:vertAlign w:val="superscript"/>
          <w:lang w:val="nl-NL"/>
        </w:rPr>
        <w:t xml:space="preserve"> </w:t>
      </w:r>
      <w:r>
        <w:rPr>
          <w:lang w:val="nl-NL"/>
        </w:rPr>
        <w:t xml:space="preserve"> </w:t>
      </w:r>
      <w:r>
        <w:rPr>
          <w:lang w:val="nl-NL"/>
        </w:rPr>
        <w:sym w:font="Symbol" w:char="F0AE"/>
      </w:r>
      <w:r>
        <w:rPr>
          <w:lang w:val="nl-NL"/>
        </w:rPr>
        <w:t xml:space="preserve"> 2 H</w:t>
      </w:r>
      <w:r>
        <w:rPr>
          <w:vertAlign w:val="superscript"/>
          <w:lang w:val="nl-NL"/>
        </w:rPr>
        <w:t>+</w:t>
      </w:r>
      <w:r>
        <w:rPr>
          <w:lang w:val="nl-NL"/>
        </w:rPr>
        <w:t xml:space="preserve"> +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+ 2 e</w:t>
      </w:r>
      <w:r>
        <w:rPr>
          <w:vertAlign w:val="superscript"/>
          <w:lang w:val="nl-NL"/>
        </w:rPr>
        <w:sym w:font="Symbol" w:char="F02D"/>
      </w:r>
    </w:p>
    <w:p w:rsidR="00091CC9" w:rsidRDefault="00091CC9" w:rsidP="00A66948">
      <w:pPr>
        <w:pStyle w:val="Stand"/>
        <w:numPr>
          <w:ilvl w:val="0"/>
          <w:numId w:val="22"/>
        </w:numPr>
        <w:spacing w:before="0"/>
        <w:rPr>
          <w:lang w:val="nl-NL"/>
        </w:rPr>
      </w:pPr>
      <w:r>
        <w:rPr>
          <w:lang w:val="nl-NL"/>
        </w:rPr>
        <w:t>SO</w:t>
      </w:r>
      <w:r>
        <w:rPr>
          <w:vertAlign w:val="subscript"/>
          <w:lang w:val="nl-NL"/>
        </w:rPr>
        <w:t>3</w:t>
      </w:r>
      <w:r>
        <w:rPr>
          <w:vertAlign w:val="superscript"/>
          <w:lang w:val="nl-NL"/>
        </w:rPr>
        <w:t>2</w:t>
      </w:r>
      <w:r>
        <w:rPr>
          <w:vertAlign w:val="superscript"/>
          <w:lang w:val="nl-NL"/>
        </w:rPr>
        <w:sym w:font="Symbol" w:char="F02D"/>
      </w:r>
      <w:r>
        <w:rPr>
          <w:lang w:val="nl-NL"/>
        </w:rPr>
        <w:t xml:space="preserve"> + S </w:t>
      </w:r>
      <w:r>
        <w:rPr>
          <w:lang w:val="nl-NL"/>
        </w:rPr>
        <w:sym w:font="Symbol" w:char="F0AE"/>
      </w:r>
      <w:r>
        <w:rPr>
          <w:lang w:val="nl-NL"/>
        </w:rPr>
        <w:t xml:space="preserve">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p>
    <w:p w:rsidR="00091CC9" w:rsidRDefault="00091CC9" w:rsidP="00A66948">
      <w:pPr>
        <w:pStyle w:val="Stand"/>
        <w:numPr>
          <w:ilvl w:val="0"/>
          <w:numId w:val="22"/>
        </w:numPr>
        <w:spacing w:before="0"/>
        <w:rPr>
          <w:lang w:val="nl-NL"/>
        </w:rPr>
      </w:pPr>
      <w:r>
        <w:rPr>
          <w:lang w:val="nl-NL"/>
        </w:rPr>
        <w:t>AgBr + 2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[Ag(S</w:t>
      </w:r>
      <w:r>
        <w:rPr>
          <w:vertAlign w:val="subscript"/>
          <w:lang w:val="nl-NL"/>
        </w:rPr>
        <w:t>2</w:t>
      </w:r>
      <w:r>
        <w:rPr>
          <w:lang w:val="nl-NL"/>
        </w:rPr>
        <w:t>O</w:t>
      </w:r>
      <w:r>
        <w:rPr>
          <w:vertAlign w:val="subscript"/>
          <w:lang w:val="nl-NL"/>
        </w:rPr>
        <w:t>3</w:t>
      </w:r>
      <w:r>
        <w:rPr>
          <w:lang w:val="nl-NL"/>
        </w:rPr>
        <w:t>)</w:t>
      </w:r>
      <w:r>
        <w:rPr>
          <w:vertAlign w:val="subscript"/>
          <w:lang w:val="nl-NL"/>
        </w:rPr>
        <w:t>2</w:t>
      </w:r>
      <w:r>
        <w:rPr>
          <w:lang w:val="nl-NL"/>
        </w:rPr>
        <w:t>]</w:t>
      </w:r>
      <w:r>
        <w:rPr>
          <w:vertAlign w:val="superscript"/>
          <w:lang w:val="nl-NL"/>
        </w:rPr>
        <w:t>3</w:t>
      </w:r>
      <w:r>
        <w:rPr>
          <w:vertAlign w:val="superscript"/>
          <w:lang w:val="nl-NL"/>
        </w:rPr>
        <w:sym w:font="Symbol" w:char="F02D"/>
      </w:r>
      <w:r>
        <w:rPr>
          <w:lang w:val="nl-NL"/>
        </w:rPr>
        <w:t xml:space="preserve"> + Br</w:t>
      </w:r>
      <w:r>
        <w:rPr>
          <w:vertAlign w:val="superscript"/>
          <w:lang w:val="nl-NL"/>
        </w:rPr>
        <w:sym w:font="Symbol" w:char="F02D"/>
      </w:r>
    </w:p>
    <w:p w:rsidR="00091CC9" w:rsidRDefault="00091CC9" w:rsidP="00A66948">
      <w:pPr>
        <w:pStyle w:val="Stand"/>
        <w:numPr>
          <w:ilvl w:val="0"/>
          <w:numId w:val="22"/>
        </w:numPr>
        <w:spacing w:before="0"/>
        <w:rPr>
          <w:lang w:val="nl-NL"/>
        </w:rPr>
      </w:pPr>
      <w:r>
        <w:rPr>
          <w:lang w:val="nl-NL"/>
        </w:rPr>
        <w:t>S</w:t>
      </w:r>
      <w:r>
        <w:rPr>
          <w:vertAlign w:val="subscript"/>
          <w:lang w:val="nl-NL"/>
        </w:rPr>
        <w:t>2</w:t>
      </w:r>
      <w:r>
        <w:rPr>
          <w:lang w:val="nl-NL"/>
        </w:rPr>
        <w:t>O</w:t>
      </w:r>
      <w:r>
        <w:rPr>
          <w:vertAlign w:val="subscript"/>
          <w:lang w:val="nl-NL"/>
        </w:rPr>
        <w:t>7</w:t>
      </w:r>
      <w:r>
        <w:rPr>
          <w:vertAlign w:val="superscript"/>
          <w:lang w:val="nl-NL"/>
        </w:rPr>
        <w:t>2</w:t>
      </w:r>
      <w:r>
        <w:rPr>
          <w:vertAlign w:val="superscript"/>
          <w:lang w:val="nl-NL"/>
        </w:rPr>
        <w:sym w:font="Symbol" w:char="F02D"/>
      </w:r>
      <w:r>
        <w:rPr>
          <w:lang w:val="nl-NL"/>
        </w:rPr>
        <w:t xml:space="preserve"> + 2 OH</w:t>
      </w:r>
      <w:r>
        <w:rPr>
          <w:vertAlign w:val="superscript"/>
          <w:lang w:val="nl-NL"/>
        </w:rPr>
        <w:sym w:font="Symbol" w:char="F02D"/>
      </w:r>
      <w:r>
        <w:rPr>
          <w:lang w:val="nl-NL"/>
        </w:rPr>
        <w:t xml:space="preserve"> </w:t>
      </w:r>
      <w:r>
        <w:rPr>
          <w:lang w:val="nl-NL"/>
        </w:rPr>
        <w:sym w:font="Symbol" w:char="F0AE"/>
      </w:r>
      <w:r>
        <w:rPr>
          <w:lang w:val="nl-NL"/>
        </w:rPr>
        <w:t xml:space="preserve"> 2 SO</w:t>
      </w:r>
      <w:r>
        <w:rPr>
          <w:vertAlign w:val="subscript"/>
          <w:lang w:val="nl-NL"/>
        </w:rPr>
        <w:t>4</w:t>
      </w:r>
      <w:r>
        <w:rPr>
          <w:vertAlign w:val="superscript"/>
          <w:lang w:val="nl-NL"/>
        </w:rPr>
        <w:t>2</w:t>
      </w:r>
      <w:r>
        <w:rPr>
          <w:vertAlign w:val="superscript"/>
          <w:lang w:val="nl-NL"/>
        </w:rPr>
        <w:sym w:font="Symbol" w:char="F02D"/>
      </w:r>
      <w:r>
        <w:rPr>
          <w:lang w:val="nl-NL"/>
        </w:rPr>
        <w:t xml:space="preserve"> + H</w:t>
      </w:r>
      <w:r>
        <w:rPr>
          <w:vertAlign w:val="subscript"/>
          <w:lang w:val="nl-NL"/>
        </w:rPr>
        <w:t>2</w:t>
      </w:r>
      <w:r>
        <w:rPr>
          <w:lang w:val="nl-NL"/>
        </w:rPr>
        <w:t>O</w:t>
      </w:r>
    </w:p>
    <w:p w:rsidR="00091CC9" w:rsidRDefault="00091CC9" w:rsidP="00A66948">
      <w:pPr>
        <w:pStyle w:val="Stand"/>
        <w:numPr>
          <w:ilvl w:val="0"/>
          <w:numId w:val="22"/>
        </w:numPr>
        <w:spacing w:before="0"/>
        <w:rPr>
          <w:lang w:val="nl-NL"/>
        </w:rPr>
      </w:pPr>
      <w:r>
        <w:rPr>
          <w:lang w:val="nl-NL"/>
        </w:rPr>
        <w:t>2 Mn</w:t>
      </w:r>
      <w:r>
        <w:rPr>
          <w:vertAlign w:val="superscript"/>
          <w:lang w:val="nl-NL"/>
        </w:rPr>
        <w:t>2+</w:t>
      </w:r>
      <w:r>
        <w:rPr>
          <w:lang w:val="nl-NL"/>
        </w:rPr>
        <w:t xml:space="preserve"> + 5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+ 8 H</w:t>
      </w:r>
      <w:r>
        <w:rPr>
          <w:vertAlign w:val="subscript"/>
          <w:lang w:val="nl-NL"/>
        </w:rPr>
        <w:t>2</w:t>
      </w:r>
      <w:r>
        <w:rPr>
          <w:lang w:val="nl-NL"/>
        </w:rPr>
        <w:t xml:space="preserve">O </w:t>
      </w:r>
      <w:r>
        <w:rPr>
          <w:lang w:val="nl-NL"/>
        </w:rPr>
        <w:sym w:font="Symbol" w:char="F0AE"/>
      </w:r>
      <w:r>
        <w:rPr>
          <w:lang w:val="nl-NL"/>
        </w:rPr>
        <w:t xml:space="preserve"> 2 MnO</w:t>
      </w:r>
      <w:r>
        <w:rPr>
          <w:vertAlign w:val="subscript"/>
          <w:lang w:val="nl-NL"/>
        </w:rPr>
        <w:t>4</w:t>
      </w:r>
      <w:r>
        <w:rPr>
          <w:vertAlign w:val="superscript"/>
          <w:lang w:val="nl-NL"/>
        </w:rPr>
        <w:sym w:font="Symbol" w:char="F02D"/>
      </w:r>
      <w:r>
        <w:rPr>
          <w:lang w:val="nl-NL"/>
        </w:rPr>
        <w:t xml:space="preserve"> + 10 SO</w:t>
      </w:r>
      <w:r>
        <w:rPr>
          <w:vertAlign w:val="subscript"/>
          <w:lang w:val="nl-NL"/>
        </w:rPr>
        <w:t>4</w:t>
      </w:r>
      <w:r>
        <w:rPr>
          <w:vertAlign w:val="superscript"/>
          <w:lang w:val="nl-NL"/>
        </w:rPr>
        <w:t>2</w:t>
      </w:r>
      <w:r>
        <w:rPr>
          <w:vertAlign w:val="superscript"/>
          <w:lang w:val="nl-NL"/>
        </w:rPr>
        <w:sym w:font="Symbol" w:char="F02D"/>
      </w:r>
      <w:r>
        <w:rPr>
          <w:lang w:val="nl-NL"/>
        </w:rPr>
        <w:t xml:space="preserve"> + 16 H</w:t>
      </w:r>
      <w:r>
        <w:rPr>
          <w:vertAlign w:val="superscript"/>
          <w:lang w:val="nl-NL"/>
        </w:rPr>
        <w:t>+</w:t>
      </w:r>
    </w:p>
    <w:p w:rsidR="00091CC9" w:rsidRDefault="00091CC9" w:rsidP="00091CC9">
      <w:pPr>
        <w:pStyle w:val="Kop3"/>
        <w:rPr>
          <w:lang w:val="nl-NL"/>
        </w:rPr>
      </w:pPr>
      <w:r>
        <w:rPr>
          <w:lang w:val="nl-NL"/>
        </w:rPr>
        <w:t>Opgave 2a</w:t>
      </w:r>
    </w:p>
    <w:p w:rsidR="00091CC9" w:rsidRDefault="00091CC9" w:rsidP="00091CC9">
      <w:pPr>
        <w:rPr>
          <w:lang w:val="nl-NL"/>
        </w:rPr>
      </w:pPr>
      <w:r>
        <w:rPr>
          <w:lang w:val="nl-NL"/>
        </w:rPr>
        <w:t>voor antwoord zie opgavenset</w:t>
      </w:r>
    </w:p>
    <w:p w:rsidR="00091CC9" w:rsidRDefault="00091CC9" w:rsidP="00091CC9">
      <w:pPr>
        <w:pStyle w:val="Kop3"/>
        <w:rPr>
          <w:lang w:val="nl-NL"/>
        </w:rPr>
      </w:pPr>
      <w:r>
        <w:rPr>
          <w:lang w:val="nl-NL"/>
        </w:rPr>
        <w:t>Opgave 2b</w:t>
      </w:r>
    </w:p>
    <w:p w:rsidR="00091CC9" w:rsidRDefault="00091CC9" w:rsidP="00A66948">
      <w:pPr>
        <w:numPr>
          <w:ilvl w:val="0"/>
          <w:numId w:val="23"/>
        </w:numPr>
        <w:rPr>
          <w:lang w:val="nl-NL"/>
        </w:rPr>
      </w:pPr>
      <w:r>
        <w:rPr>
          <w:lang w:val="nl-NL"/>
        </w:rPr>
        <w:t>Juist is c.</w:t>
      </w:r>
    </w:p>
    <w:p w:rsidR="00091CC9" w:rsidRDefault="00091CC9" w:rsidP="00091CC9">
      <w:pPr>
        <w:rPr>
          <w:lang w:val="nl-NL"/>
        </w:rPr>
      </w:pPr>
      <w:r>
        <w:rPr>
          <w:lang w:val="nl-NL"/>
        </w:rPr>
        <w:t>Uitleg op basis van elektronenbalans:</w:t>
      </w:r>
    </w:p>
    <w:p w:rsidR="00091CC9" w:rsidRDefault="00091CC9" w:rsidP="00091CC9">
      <w:pPr>
        <w:rPr>
          <w:lang w:val="nl-NL"/>
        </w:rPr>
      </w:pPr>
      <w:r>
        <w:rPr>
          <w:lang w:val="nl-NL"/>
        </w:rPr>
        <w:t>Mn</w:t>
      </w:r>
      <w:r>
        <w:rPr>
          <w:vertAlign w:val="superscript"/>
          <w:lang w:val="nl-NL"/>
        </w:rPr>
        <w:t>VII</w:t>
      </w:r>
      <w:r>
        <w:rPr>
          <w:lang w:val="nl-NL"/>
        </w:rPr>
        <w:t xml:space="preserve"> + 5 e</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Mn</w:t>
      </w:r>
      <w:r>
        <w:rPr>
          <w:vertAlign w:val="superscript"/>
          <w:lang w:val="nl-NL"/>
        </w:rPr>
        <w:t>II</w:t>
      </w:r>
    </w:p>
    <w:p w:rsidR="00091CC9" w:rsidRDefault="00091CC9" w:rsidP="00091CC9">
      <w:pPr>
        <w:pStyle w:val="Stand"/>
        <w:spacing w:before="0"/>
        <w:rPr>
          <w:lang w:val="nl-NL"/>
        </w:rPr>
      </w:pPr>
      <w:r>
        <w:rPr>
          <w:lang w:val="nl-NL"/>
        </w:rPr>
        <w:t>O</w:t>
      </w:r>
      <w:r>
        <w:rPr>
          <w:vertAlign w:val="subscript"/>
          <w:lang w:val="nl-NL"/>
        </w:rPr>
        <w:t>2</w:t>
      </w:r>
      <w:r>
        <w:rPr>
          <w:vertAlign w:val="superscript"/>
          <w:lang w:val="nl-NL"/>
        </w:rPr>
        <w:sym w:font="Symbol" w:char="F02D"/>
      </w:r>
      <w:r>
        <w:rPr>
          <w:vertAlign w:val="superscript"/>
          <w:lang w:val="nl-NL"/>
        </w:rPr>
        <w:t>II</w:t>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O</w:t>
      </w:r>
      <w:r>
        <w:rPr>
          <w:vertAlign w:val="subscript"/>
          <w:lang w:val="nl-NL"/>
        </w:rPr>
        <w:t>2</w:t>
      </w:r>
      <w:r>
        <w:rPr>
          <w:vertAlign w:val="superscript"/>
          <w:lang w:val="nl-NL"/>
        </w:rPr>
        <w:t>0</w:t>
      </w:r>
      <w:r>
        <w:rPr>
          <w:lang w:val="nl-NL"/>
        </w:rPr>
        <w:t xml:space="preserve"> + 2 e</w:t>
      </w:r>
      <w:r>
        <w:rPr>
          <w:vertAlign w:val="superscript"/>
          <w:lang w:val="nl-NL"/>
        </w:rPr>
        <w:sym w:font="Symbol" w:char="F02D"/>
      </w:r>
    </w:p>
    <w:p w:rsidR="00091CC9" w:rsidRDefault="00091CC9" w:rsidP="00091CC9">
      <w:pPr>
        <w:pStyle w:val="Stand"/>
        <w:spacing w:before="0"/>
        <w:rPr>
          <w:lang w:val="nl-NL"/>
        </w:rPr>
      </w:pPr>
      <w:r>
        <w:rPr>
          <w:lang w:val="nl-NL"/>
        </w:rPr>
        <w:t>2 Mn</w:t>
      </w:r>
      <w:r>
        <w:rPr>
          <w:vertAlign w:val="superscript"/>
          <w:lang w:val="nl-NL"/>
        </w:rPr>
        <w:t>VII</w:t>
      </w:r>
      <w:r>
        <w:rPr>
          <w:lang w:val="nl-NL"/>
        </w:rPr>
        <w:t xml:space="preserve"> + 5 O</w:t>
      </w:r>
      <w:r>
        <w:rPr>
          <w:vertAlign w:val="subscript"/>
          <w:lang w:val="nl-NL"/>
        </w:rPr>
        <w:t>2</w:t>
      </w:r>
      <w:r>
        <w:rPr>
          <w:vertAlign w:val="superscript"/>
          <w:lang w:val="nl-NL"/>
        </w:rPr>
        <w:sym w:font="Symbol" w:char="F02D"/>
      </w:r>
      <w:r>
        <w:rPr>
          <w:vertAlign w:val="superscript"/>
          <w:lang w:val="nl-NL"/>
        </w:rPr>
        <w:t>II</w:t>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2 Mn</w:t>
      </w:r>
      <w:r>
        <w:rPr>
          <w:vertAlign w:val="superscript"/>
          <w:lang w:val="nl-NL"/>
        </w:rPr>
        <w:t>II</w:t>
      </w:r>
      <w:r>
        <w:rPr>
          <w:lang w:val="nl-NL"/>
        </w:rPr>
        <w:t xml:space="preserve"> + 5 O</w:t>
      </w:r>
      <w:r>
        <w:rPr>
          <w:vertAlign w:val="subscript"/>
          <w:lang w:val="nl-NL"/>
        </w:rPr>
        <w:t>2</w:t>
      </w:r>
      <w:r>
        <w:rPr>
          <w:vertAlign w:val="superscript"/>
          <w:lang w:val="nl-NL"/>
        </w:rPr>
        <w:t>0</w:t>
      </w:r>
    </w:p>
    <w:p w:rsidR="00091CC9" w:rsidRDefault="00091CC9" w:rsidP="00A66948">
      <w:pPr>
        <w:numPr>
          <w:ilvl w:val="0"/>
          <w:numId w:val="23"/>
        </w:numPr>
        <w:rPr>
          <w:lang w:val="nl-NL"/>
        </w:rPr>
      </w:pPr>
      <w:r>
        <w:rPr>
          <w:lang w:val="nl-NL"/>
        </w:rPr>
        <w:t>Oxidator: MnO</w:t>
      </w:r>
      <w:r>
        <w:rPr>
          <w:vertAlign w:val="subscript"/>
          <w:lang w:val="nl-NL"/>
        </w:rPr>
        <w:t>4</w:t>
      </w:r>
      <w:r>
        <w:rPr>
          <w:vertAlign w:val="superscript"/>
          <w:lang w:val="nl-NL"/>
        </w:rPr>
        <w:sym w:font="Symbol" w:char="F02D"/>
      </w:r>
      <w:r>
        <w:rPr>
          <w:lang w:val="nl-NL"/>
        </w:rPr>
        <w:t>, of Mn</w:t>
      </w:r>
      <w:r>
        <w:rPr>
          <w:vertAlign w:val="superscript"/>
          <w:lang w:val="nl-NL"/>
        </w:rPr>
        <w:t>VII</w:t>
      </w:r>
    </w:p>
    <w:p w:rsidR="00091CC9" w:rsidRDefault="00091CC9" w:rsidP="00091CC9">
      <w:pPr>
        <w:rPr>
          <w:lang w:val="nl-NL"/>
        </w:rPr>
      </w:pPr>
      <w:r>
        <w:rPr>
          <w:lang w:val="nl-NL"/>
        </w:rPr>
        <w:t>Reductor: H</w:t>
      </w:r>
      <w:r>
        <w:rPr>
          <w:vertAlign w:val="subscript"/>
          <w:lang w:val="nl-NL"/>
        </w:rPr>
        <w:t>2</w:t>
      </w:r>
      <w:r>
        <w:rPr>
          <w:lang w:val="nl-NL"/>
        </w:rPr>
        <w:t>O</w:t>
      </w:r>
      <w:r>
        <w:rPr>
          <w:vertAlign w:val="subscript"/>
          <w:lang w:val="nl-NL"/>
        </w:rPr>
        <w:t>2</w:t>
      </w:r>
      <w:r>
        <w:rPr>
          <w:lang w:val="nl-NL"/>
        </w:rPr>
        <w:t>, of O</w:t>
      </w:r>
      <w:r>
        <w:rPr>
          <w:vertAlign w:val="subscript"/>
          <w:lang w:val="nl-NL"/>
        </w:rPr>
        <w:t>2</w:t>
      </w:r>
      <w:r>
        <w:rPr>
          <w:vertAlign w:val="superscript"/>
          <w:lang w:val="nl-NL"/>
        </w:rPr>
        <w:sym w:font="Symbol" w:char="F02D"/>
      </w:r>
      <w:r>
        <w:rPr>
          <w:vertAlign w:val="superscript"/>
          <w:lang w:val="nl-NL"/>
        </w:rPr>
        <w:t>II</w:t>
      </w:r>
      <w:r>
        <w:rPr>
          <w:lang w:val="nl-NL"/>
        </w:rPr>
        <w:t xml:space="preserve"> (O</w:t>
      </w:r>
      <w:r>
        <w:rPr>
          <w:vertAlign w:val="superscript"/>
          <w:lang w:val="nl-NL"/>
        </w:rPr>
        <w:sym w:font="Symbol" w:char="F02D"/>
      </w:r>
      <w:r>
        <w:rPr>
          <w:vertAlign w:val="superscript"/>
          <w:lang w:val="nl-NL"/>
        </w:rPr>
        <w:t>I</w:t>
      </w:r>
      <w:r>
        <w:rPr>
          <w:lang w:val="nl-NL"/>
        </w:rPr>
        <w:t>)</w:t>
      </w:r>
    </w:p>
    <w:p w:rsidR="00091CC9" w:rsidRDefault="00091CC9" w:rsidP="00A66948">
      <w:pPr>
        <w:numPr>
          <w:ilvl w:val="0"/>
          <w:numId w:val="23"/>
        </w:numPr>
        <w:rPr>
          <w:lang w:val="nl-NL"/>
        </w:rPr>
      </w:pPr>
      <w:r>
        <w:rPr>
          <w:i/>
          <w:lang w:val="nl-NL"/>
        </w:rPr>
        <w:t>V</w:t>
      </w:r>
      <w:r>
        <w:rPr>
          <w:lang w:val="nl-NL"/>
        </w:rPr>
        <w:t>(O</w:t>
      </w:r>
      <w:r>
        <w:rPr>
          <w:vertAlign w:val="subscript"/>
          <w:lang w:val="nl-NL"/>
        </w:rPr>
        <w:t>2</w:t>
      </w:r>
      <w:r>
        <w:rPr>
          <w:lang w:val="nl-NL"/>
        </w:rPr>
        <w:t>) = 112 cm</w:t>
      </w:r>
      <w:r>
        <w:rPr>
          <w:vertAlign w:val="superscript"/>
          <w:lang w:val="nl-NL"/>
        </w:rPr>
        <w:t>3</w:t>
      </w:r>
    </w:p>
    <w:p w:rsidR="00091CC9" w:rsidRDefault="00091CC9" w:rsidP="00091CC9">
      <w:pPr>
        <w:rPr>
          <w:lang w:val="nl-NL"/>
        </w:rPr>
      </w:pPr>
      <w:r>
        <w:rPr>
          <w:i/>
          <w:lang w:val="nl-NL"/>
        </w:rPr>
        <w:t>n</w:t>
      </w:r>
      <w:r>
        <w:rPr>
          <w:lang w:val="nl-NL"/>
        </w:rPr>
        <w:t>(O</w:t>
      </w:r>
      <w:r>
        <w:rPr>
          <w:vertAlign w:val="subscript"/>
          <w:lang w:val="nl-NL"/>
        </w:rPr>
        <w:t>2</w:t>
      </w:r>
      <w:r>
        <w:rPr>
          <w:lang w:val="nl-NL"/>
        </w:rPr>
        <w:t xml:space="preserve">) = </w:t>
      </w:r>
      <w:r>
        <w:rPr>
          <w:position w:val="-30"/>
          <w:sz w:val="20"/>
          <w:lang w:val="nl-NL"/>
        </w:rPr>
        <w:object w:dxaOrig="1540" w:dyaOrig="720">
          <v:shape id="_x0000_i1030" type="#_x0000_t75" style="width:77.05pt;height:36pt" o:ole="" fillcolor="window">
            <v:imagedata r:id="rId18" o:title=""/>
          </v:shape>
          <o:OLEObject Type="Embed" ProgID="Equation.3" ShapeID="_x0000_i1030" DrawAspect="Content" ObjectID="_1314475455" r:id="rId19"/>
        </w:object>
      </w:r>
      <w:r>
        <w:rPr>
          <w:lang w:val="nl-NL"/>
        </w:rPr>
        <w:t xml:space="preserve"> = 0,005 mol</w:t>
      </w:r>
    </w:p>
    <w:p w:rsidR="00091CC9" w:rsidRDefault="00091CC9" w:rsidP="00091CC9">
      <w:pPr>
        <w:rPr>
          <w:lang w:val="nl-NL"/>
        </w:rPr>
      </w:pPr>
      <w:r>
        <w:rPr>
          <w:i/>
          <w:lang w:val="nl-NL"/>
        </w:rPr>
        <w:t>n</w:t>
      </w:r>
      <w:r>
        <w:rPr>
          <w:lang w:val="nl-NL"/>
        </w:rPr>
        <w:t>(KMnO</w:t>
      </w:r>
      <w:r>
        <w:rPr>
          <w:vertAlign w:val="subscript"/>
          <w:lang w:val="nl-NL"/>
        </w:rPr>
        <w:t>4</w:t>
      </w:r>
      <w:r>
        <w:rPr>
          <w:lang w:val="nl-NL"/>
        </w:rPr>
        <w:t xml:space="preserve">) = 0,005 mol </w:t>
      </w:r>
      <w:r>
        <w:rPr>
          <w:lang w:val="nl-NL"/>
        </w:rPr>
        <w:sym w:font="Symbol" w:char="F0B4"/>
      </w:r>
      <w:r>
        <w:rPr>
          <w:lang w:val="nl-NL"/>
        </w:rPr>
        <w:t xml:space="preserve"> 2/5 = 0,002 mol</w:t>
      </w:r>
    </w:p>
    <w:p w:rsidR="00091CC9" w:rsidRDefault="00091CC9" w:rsidP="00091CC9">
      <w:pPr>
        <w:rPr>
          <w:lang w:val="nl-NL"/>
        </w:rPr>
      </w:pPr>
      <w:r>
        <w:rPr>
          <w:i/>
          <w:lang w:val="nl-NL"/>
        </w:rPr>
        <w:t>m</w:t>
      </w:r>
      <w:r>
        <w:rPr>
          <w:lang w:val="nl-NL"/>
        </w:rPr>
        <w:t>(KMnO</w:t>
      </w:r>
      <w:r>
        <w:rPr>
          <w:vertAlign w:val="subscript"/>
          <w:lang w:val="nl-NL"/>
        </w:rPr>
        <w:t>4</w:t>
      </w:r>
      <w:r>
        <w:rPr>
          <w:lang w:val="nl-NL"/>
        </w:rPr>
        <w:t xml:space="preserve">) = </w:t>
      </w:r>
      <w:smartTag w:uri="urn:schemas-microsoft-com:office:smarttags" w:element="metricconverter">
        <w:smartTagPr>
          <w:attr w:name="ProductID" w:val="0,316 g"/>
        </w:smartTagPr>
        <w:r>
          <w:rPr>
            <w:lang w:val="nl-NL"/>
          </w:rPr>
          <w:t>0,316 g</w:t>
        </w:r>
      </w:smartTag>
    </w:p>
    <w:p w:rsidR="00091CC9" w:rsidRDefault="00091CC9" w:rsidP="00091CC9">
      <w:pPr>
        <w:pStyle w:val="Kop3"/>
        <w:rPr>
          <w:lang w:val="nl-NL"/>
        </w:rPr>
      </w:pPr>
      <w:r>
        <w:rPr>
          <w:lang w:val="nl-NL"/>
        </w:rPr>
        <w:lastRenderedPageBreak/>
        <w:t>Opgave 3</w:t>
      </w:r>
    </w:p>
    <w:p w:rsidR="00091CC9" w:rsidRDefault="00091CC9" w:rsidP="00091CC9">
      <w:pPr>
        <w:keepNext/>
        <w:rPr>
          <w:lang w:val="nl-NL"/>
        </w:rPr>
      </w:pPr>
      <w:r>
        <w:rPr>
          <w:lang w:val="nl-NL"/>
        </w:rPr>
        <w:t>1.</w:t>
      </w:r>
    </w:p>
    <w:p w:rsidR="00091CC9" w:rsidRDefault="00091CC9" w:rsidP="00091CC9">
      <w:pPr>
        <w:pStyle w:val="Stand"/>
        <w:spacing w:before="0"/>
        <w:rPr>
          <w:lang w:val="nl-NL"/>
        </w:rPr>
      </w:pPr>
      <w:r>
        <w:rPr>
          <w:sz w:val="20"/>
          <w:lang w:val="nl-NL"/>
        </w:rPr>
        <w:object w:dxaOrig="6384" w:dyaOrig="3730">
          <v:shape id="_x0000_i1031" type="#_x0000_t75" style="width:319.45pt;height:186.6pt" o:ole="" fillcolor="window">
            <v:imagedata r:id="rId20" o:title=""/>
          </v:shape>
          <o:OLEObject Type="Embed" ProgID="ACD.ChemSketch.20" ShapeID="_x0000_i1031" DrawAspect="Content" ObjectID="_1314475456" r:id="rId21"/>
        </w:object>
      </w:r>
    </w:p>
    <w:p w:rsidR="00091CC9" w:rsidRDefault="00091CC9" w:rsidP="00091CC9">
      <w:pPr>
        <w:pStyle w:val="Stand"/>
        <w:spacing w:before="0"/>
        <w:rPr>
          <w:lang w:val="nl-NL"/>
        </w:rPr>
      </w:pPr>
      <w:r>
        <w:rPr>
          <w:lang w:val="nl-NL"/>
        </w:rPr>
        <w:t>2.</w:t>
      </w:r>
    </w:p>
    <w:p w:rsidR="00091CC9" w:rsidRDefault="00091CC9" w:rsidP="00A66948">
      <w:pPr>
        <w:pStyle w:val="Stand"/>
        <w:numPr>
          <w:ilvl w:val="0"/>
          <w:numId w:val="24"/>
        </w:numPr>
        <w:spacing w:before="0"/>
        <w:rPr>
          <w:lang w:val="nl-NL"/>
        </w:rPr>
      </w:pPr>
      <w:r>
        <w:rPr>
          <w:position w:val="-160"/>
          <w:sz w:val="20"/>
          <w:lang w:val="nl-NL"/>
        </w:rPr>
        <w:object w:dxaOrig="4598" w:dyaOrig="1882">
          <v:shape id="_x0000_i1032" type="#_x0000_t75" style="width:229.7pt;height:94.3pt" o:ole="" fillcolor="window">
            <v:imagedata r:id="rId22" o:title=""/>
          </v:shape>
          <o:OLEObject Type="Embed" ProgID="ACD.ChemSketch.20" ShapeID="_x0000_i1032" DrawAspect="Content" ObjectID="_1314475457" r:id="rId23"/>
        </w:object>
      </w:r>
    </w:p>
    <w:p w:rsidR="00091CC9" w:rsidRDefault="00091CC9" w:rsidP="00A66948">
      <w:pPr>
        <w:pStyle w:val="Stand"/>
        <w:numPr>
          <w:ilvl w:val="0"/>
          <w:numId w:val="24"/>
        </w:numPr>
        <w:spacing w:before="0"/>
        <w:rPr>
          <w:lang w:val="nl-NL"/>
        </w:rPr>
      </w:pPr>
      <w:r>
        <w:rPr>
          <w:position w:val="-120"/>
          <w:sz w:val="20"/>
          <w:lang w:val="nl-NL"/>
        </w:rPr>
        <w:object w:dxaOrig="6139" w:dyaOrig="1401">
          <v:shape id="_x0000_i1033" type="#_x0000_t75" style="width:306.75pt;height:69.95pt" o:ole="" fillcolor="window">
            <v:imagedata r:id="rId24" o:title=""/>
          </v:shape>
          <o:OLEObject Type="Embed" ProgID="ACD.ChemSketch.20" ShapeID="_x0000_i1033" DrawAspect="Content" ObjectID="_1314475458" r:id="rId25"/>
        </w:object>
      </w:r>
    </w:p>
    <w:p w:rsidR="00091CC9" w:rsidRDefault="00091CC9" w:rsidP="00A66948">
      <w:pPr>
        <w:pStyle w:val="Stand"/>
        <w:numPr>
          <w:ilvl w:val="0"/>
          <w:numId w:val="24"/>
        </w:numPr>
        <w:spacing w:before="0"/>
        <w:rPr>
          <w:lang w:val="nl-NL"/>
        </w:rPr>
      </w:pPr>
      <w:r>
        <w:rPr>
          <w:position w:val="-100"/>
          <w:sz w:val="20"/>
          <w:lang w:val="nl-NL"/>
        </w:rPr>
        <w:object w:dxaOrig="4939" w:dyaOrig="1109">
          <v:shape id="_x0000_i1034" type="#_x0000_t75" style="width:246.95pt;height:55.25pt" o:ole="" fillcolor="window">
            <v:imagedata r:id="rId26" o:title=""/>
          </v:shape>
          <o:OLEObject Type="Embed" ProgID="ACD.ChemSketch.20" ShapeID="_x0000_i1034" DrawAspect="Content" ObjectID="_1314475459" r:id="rId27"/>
        </w:object>
      </w:r>
    </w:p>
    <w:p w:rsidR="00091CC9" w:rsidRDefault="00091CC9" w:rsidP="00091CC9">
      <w:pPr>
        <w:pStyle w:val="Kop3"/>
        <w:rPr>
          <w:lang w:val="nl-NL"/>
        </w:rPr>
      </w:pPr>
      <w:r>
        <w:rPr>
          <w:lang w:val="nl-NL"/>
        </w:rPr>
        <w:t>Opgave 4a</w:t>
      </w:r>
    </w:p>
    <w:p w:rsidR="00091CC9" w:rsidRDefault="00091CC9" w:rsidP="00091CC9">
      <w:pPr>
        <w:rPr>
          <w:lang w:val="nl-NL"/>
        </w:rPr>
      </w:pPr>
      <w:r>
        <w:rPr>
          <w:lang w:val="nl-NL"/>
        </w:rPr>
        <w:t xml:space="preserve">1. </w:t>
      </w:r>
      <w:r>
        <w:rPr>
          <w:position w:val="-240"/>
          <w:sz w:val="20"/>
          <w:lang w:val="nl-NL"/>
        </w:rPr>
        <w:object w:dxaOrig="9389" w:dyaOrig="3101">
          <v:shape id="_x0000_i1035" type="#_x0000_t75" style="width:408.15pt;height:134.85pt" o:ole="" fillcolor="window">
            <v:imagedata r:id="rId28" o:title=""/>
          </v:shape>
          <o:OLEObject Type="Embed" ProgID="ACD.ChemSketch.20" ShapeID="_x0000_i1035" DrawAspect="Content" ObjectID="_1314475460" r:id="rId29"/>
        </w:object>
      </w:r>
    </w:p>
    <w:p w:rsidR="00091CC9" w:rsidRDefault="00091CC9" w:rsidP="00091CC9">
      <w:pPr>
        <w:tabs>
          <w:tab w:val="left" w:pos="284"/>
        </w:tabs>
        <w:rPr>
          <w:lang w:val="nl-NL"/>
        </w:rPr>
      </w:pPr>
      <w:r>
        <w:rPr>
          <w:lang w:val="nl-NL"/>
        </w:rPr>
        <w:t>2.</w:t>
      </w:r>
      <w:r>
        <w:rPr>
          <w:lang w:val="nl-NL"/>
        </w:rPr>
        <w:tab/>
        <w:t>Een tweede analoge oplossing geldt voor de D-allosereeks.</w:t>
      </w:r>
    </w:p>
    <w:p w:rsidR="00091CC9" w:rsidRDefault="00091CC9" w:rsidP="00091CC9">
      <w:pPr>
        <w:rPr>
          <w:lang w:val="nl-NL"/>
        </w:rPr>
      </w:pPr>
      <w:r>
        <w:rPr>
          <w:lang w:val="nl-NL"/>
        </w:rPr>
        <w:t>Opm. De Internationale Jury heeft opdracht 4b gekozen, niet 4a.</w:t>
      </w:r>
    </w:p>
    <w:p w:rsidR="00091CC9" w:rsidRDefault="00091CC9" w:rsidP="00091CC9">
      <w:pPr>
        <w:pStyle w:val="Kop3"/>
        <w:rPr>
          <w:lang w:val="nl-NL"/>
        </w:rPr>
      </w:pPr>
      <w:r>
        <w:rPr>
          <w:lang w:val="nl-NL"/>
        </w:rPr>
        <w:lastRenderedPageBreak/>
        <w:t>Opgave 4b</w:t>
      </w:r>
    </w:p>
    <w:p w:rsidR="00091CC9" w:rsidRDefault="00091CC9" w:rsidP="00A66948">
      <w:pPr>
        <w:numPr>
          <w:ilvl w:val="0"/>
          <w:numId w:val="25"/>
        </w:numPr>
        <w:rPr>
          <w:lang w:val="nl-NL"/>
        </w:rPr>
      </w:pPr>
      <w:r>
        <w:rPr>
          <w:position w:val="-120"/>
          <w:sz w:val="20"/>
          <w:lang w:val="nl-NL"/>
        </w:rPr>
        <w:object w:dxaOrig="1992" w:dyaOrig="1469">
          <v:shape id="_x0000_i1036" type="#_x0000_t75" style="width:99.4pt;height:73.5pt" o:ole="" fillcolor="window">
            <v:imagedata r:id="rId30" o:title=""/>
          </v:shape>
          <o:OLEObject Type="Embed" ProgID="ACD.ChemSketch.20" ShapeID="_x0000_i1036" DrawAspect="Content" ObjectID="_1314475461" r:id="rId31"/>
        </w:object>
      </w:r>
    </w:p>
    <w:p w:rsidR="00091CC9" w:rsidRDefault="00091CC9" w:rsidP="00A66948">
      <w:pPr>
        <w:numPr>
          <w:ilvl w:val="0"/>
          <w:numId w:val="25"/>
        </w:numPr>
        <w:rPr>
          <w:lang w:val="nl-NL"/>
        </w:rPr>
      </w:pPr>
      <w:r>
        <w:rPr>
          <w:position w:val="-100"/>
          <w:sz w:val="20"/>
          <w:lang w:val="nl-NL"/>
        </w:rPr>
        <w:object w:dxaOrig="1795" w:dyaOrig="1358">
          <v:shape id="_x0000_i1037" type="#_x0000_t75" style="width:89.75pt;height:67.95pt" o:ole="" fillcolor="window">
            <v:imagedata r:id="rId32" o:title=""/>
          </v:shape>
          <o:OLEObject Type="Embed" ProgID="ACD.ChemSketch.20" ShapeID="_x0000_i1037" DrawAspect="Content" ObjectID="_1314475462" r:id="rId33"/>
        </w:object>
      </w:r>
    </w:p>
    <w:p w:rsidR="00091CC9" w:rsidRDefault="00091CC9" w:rsidP="00A66948">
      <w:pPr>
        <w:numPr>
          <w:ilvl w:val="0"/>
          <w:numId w:val="25"/>
        </w:numPr>
        <w:rPr>
          <w:lang w:val="nl-NL"/>
        </w:rPr>
      </w:pPr>
      <w:r>
        <w:rPr>
          <w:position w:val="-280"/>
          <w:sz w:val="20"/>
          <w:lang w:val="nl-NL"/>
        </w:rPr>
        <w:object w:dxaOrig="6624" w:dyaOrig="3283">
          <v:shape id="_x0000_i1038" type="#_x0000_t75" style="width:331.1pt;height:164.3pt" o:ole="" fillcolor="window">
            <v:imagedata r:id="rId34" o:title=""/>
          </v:shape>
          <o:OLEObject Type="Embed" ProgID="ACD.ChemSketch.20" ShapeID="_x0000_i1038" DrawAspect="Content" ObjectID="_1314475463" r:id="rId35"/>
        </w:object>
      </w:r>
    </w:p>
    <w:p w:rsidR="00091CC9" w:rsidRDefault="00091CC9" w:rsidP="00091CC9">
      <w:pPr>
        <w:pStyle w:val="Kop3"/>
        <w:rPr>
          <w:lang w:val="nl-NL"/>
        </w:rPr>
      </w:pPr>
      <w:r>
        <w:rPr>
          <w:lang w:val="nl-NL"/>
        </w:rPr>
        <w:t>Opgave 5</w:t>
      </w:r>
    </w:p>
    <w:p w:rsidR="00091CC9" w:rsidRDefault="00091CC9" w:rsidP="00A66948">
      <w:pPr>
        <w:numPr>
          <w:ilvl w:val="0"/>
          <w:numId w:val="26"/>
        </w:numPr>
        <w:rPr>
          <w:lang w:val="nl-NL"/>
        </w:rPr>
      </w:pPr>
      <w:r>
        <w:rPr>
          <w:lang w:val="nl-NL"/>
        </w:rPr>
        <w:t>Vergelijkingen voor de totaalhoeveelheden van A, B en Cu zijn:</w:t>
      </w:r>
    </w:p>
    <w:p w:rsidR="00091CC9" w:rsidRDefault="00091CC9" w:rsidP="00091CC9">
      <w:pPr>
        <w:rPr>
          <w:lang w:val="nl-NL"/>
        </w:rPr>
      </w:pPr>
      <w:r>
        <w:rPr>
          <w:lang w:val="nl-NL"/>
        </w:rPr>
        <w:t xml:space="preserve">a = </w:t>
      </w:r>
      <w:r>
        <w:rPr>
          <w:i/>
          <w:lang w:val="nl-NL"/>
        </w:rPr>
        <w:t>n</w:t>
      </w:r>
      <w:r>
        <w:rPr>
          <w:lang w:val="nl-NL"/>
        </w:rPr>
        <w:t>(A</w:t>
      </w:r>
      <w:r>
        <w:rPr>
          <w:vertAlign w:val="superscript"/>
          <w:lang w:val="nl-NL"/>
        </w:rPr>
        <w:sym w:font="Symbol" w:char="F02D"/>
      </w:r>
      <w:r>
        <w:rPr>
          <w:lang w:val="nl-NL"/>
        </w:rPr>
        <w:t xml:space="preserve">) + </w:t>
      </w:r>
      <w:r>
        <w:rPr>
          <w:i/>
          <w:lang w:val="nl-NL"/>
        </w:rPr>
        <w:t>n</w:t>
      </w:r>
      <w:r>
        <w:rPr>
          <w:lang w:val="nl-NL"/>
        </w:rPr>
        <w:t xml:space="preserve">(HA) + </w:t>
      </w:r>
      <w:r>
        <w:rPr>
          <w:i/>
          <w:lang w:val="nl-NL"/>
        </w:rPr>
        <w:t>n</w:t>
      </w:r>
      <w:r>
        <w:rPr>
          <w:lang w:val="nl-NL"/>
        </w:rPr>
        <w:t>(CuA)</w:t>
      </w:r>
    </w:p>
    <w:p w:rsidR="00091CC9" w:rsidRDefault="00091CC9" w:rsidP="00091CC9">
      <w:pPr>
        <w:rPr>
          <w:lang w:val="nl-NL"/>
        </w:rPr>
      </w:pPr>
      <w:r>
        <w:rPr>
          <w:lang w:val="nl-NL"/>
        </w:rPr>
        <w:t xml:space="preserve">b = </w:t>
      </w:r>
      <w:r>
        <w:rPr>
          <w:i/>
          <w:lang w:val="nl-NL"/>
        </w:rPr>
        <w:t>n</w:t>
      </w:r>
      <w:r>
        <w:rPr>
          <w:lang w:val="nl-NL"/>
        </w:rPr>
        <w:t>(B</w:t>
      </w:r>
      <w:r>
        <w:rPr>
          <w:vertAlign w:val="superscript"/>
          <w:lang w:val="nl-NL"/>
        </w:rPr>
        <w:sym w:font="Symbol" w:char="F02D"/>
      </w:r>
      <w:r>
        <w:rPr>
          <w:lang w:val="nl-NL"/>
        </w:rPr>
        <w:t xml:space="preserve">) + </w:t>
      </w:r>
      <w:r>
        <w:rPr>
          <w:i/>
          <w:lang w:val="nl-NL"/>
        </w:rPr>
        <w:t>n</w:t>
      </w:r>
      <w:r>
        <w:rPr>
          <w:lang w:val="nl-NL"/>
        </w:rPr>
        <w:t xml:space="preserve">(HB) + </w:t>
      </w:r>
      <w:r>
        <w:rPr>
          <w:i/>
          <w:lang w:val="nl-NL"/>
        </w:rPr>
        <w:t>n</w:t>
      </w:r>
      <w:r>
        <w:rPr>
          <w:lang w:val="nl-NL"/>
        </w:rPr>
        <w:t>(CuB)</w:t>
      </w:r>
    </w:p>
    <w:p w:rsidR="00091CC9" w:rsidRDefault="00091CC9" w:rsidP="00091CC9">
      <w:pPr>
        <w:rPr>
          <w:lang w:val="nl-NL"/>
        </w:rPr>
      </w:pPr>
      <w:r>
        <w:rPr>
          <w:lang w:val="nl-NL"/>
        </w:rPr>
        <w:t xml:space="preserve">m = </w:t>
      </w:r>
      <w:r>
        <w:rPr>
          <w:i/>
          <w:lang w:val="nl-NL"/>
        </w:rPr>
        <w:t>n</w:t>
      </w:r>
      <w:r>
        <w:rPr>
          <w:lang w:val="nl-NL"/>
        </w:rPr>
        <w:t>(Cu</w:t>
      </w:r>
      <w:r>
        <w:rPr>
          <w:vertAlign w:val="superscript"/>
          <w:lang w:val="nl-NL"/>
        </w:rPr>
        <w:t>+</w:t>
      </w:r>
      <w:r>
        <w:rPr>
          <w:lang w:val="nl-NL"/>
        </w:rPr>
        <w:t xml:space="preserve">) + </w:t>
      </w:r>
      <w:r>
        <w:rPr>
          <w:i/>
          <w:lang w:val="nl-NL"/>
        </w:rPr>
        <w:t>n</w:t>
      </w:r>
      <w:r>
        <w:rPr>
          <w:lang w:val="nl-NL"/>
        </w:rPr>
        <w:t xml:space="preserve">(CuA) + </w:t>
      </w:r>
      <w:r>
        <w:rPr>
          <w:i/>
          <w:lang w:val="nl-NL"/>
        </w:rPr>
        <w:t>n</w:t>
      </w:r>
      <w:r>
        <w:rPr>
          <w:lang w:val="nl-NL"/>
        </w:rPr>
        <w:t>(CuB)</w:t>
      </w:r>
    </w:p>
    <w:p w:rsidR="00091CC9" w:rsidRDefault="00091CC9" w:rsidP="00091CC9">
      <w:pPr>
        <w:rPr>
          <w:lang w:val="nl-NL"/>
        </w:rPr>
      </w:pPr>
      <w:r>
        <w:rPr>
          <w:lang w:val="nl-NL"/>
        </w:rPr>
        <w:t>De hoeveelheden neerslag worden uit de vergelijkingen geëlimineerd:</w:t>
      </w:r>
    </w:p>
    <w:p w:rsidR="00091CC9" w:rsidRDefault="00091CC9" w:rsidP="00091CC9">
      <w:pPr>
        <w:rPr>
          <w:lang w:val="nl-NL"/>
        </w:rPr>
      </w:pPr>
      <w:r>
        <w:rPr>
          <w:lang w:val="nl-NL"/>
        </w:rPr>
        <w:t xml:space="preserve">a + b </w:t>
      </w:r>
      <w:r>
        <w:rPr>
          <w:lang w:val="nl-NL"/>
        </w:rPr>
        <w:sym w:font="Symbol" w:char="F02D"/>
      </w:r>
      <w:r>
        <w:rPr>
          <w:lang w:val="nl-NL"/>
        </w:rPr>
        <w:t xml:space="preserve"> m = </w:t>
      </w:r>
      <w:r>
        <w:rPr>
          <w:i/>
          <w:lang w:val="nl-NL"/>
        </w:rPr>
        <w:t>n</w:t>
      </w:r>
      <w:r>
        <w:rPr>
          <w:lang w:val="nl-NL"/>
        </w:rPr>
        <w:t>(A</w:t>
      </w:r>
      <w:r>
        <w:rPr>
          <w:vertAlign w:val="superscript"/>
          <w:lang w:val="nl-NL"/>
        </w:rPr>
        <w:sym w:font="Symbol" w:char="F02D"/>
      </w:r>
      <w:r>
        <w:rPr>
          <w:lang w:val="nl-NL"/>
        </w:rPr>
        <w:t xml:space="preserve">) + </w:t>
      </w:r>
      <w:r>
        <w:rPr>
          <w:i/>
          <w:lang w:val="nl-NL"/>
        </w:rPr>
        <w:t>n</w:t>
      </w:r>
      <w:r>
        <w:rPr>
          <w:lang w:val="nl-NL"/>
        </w:rPr>
        <w:t>(HA) +</w:t>
      </w:r>
      <w:r>
        <w:rPr>
          <w:i/>
          <w:lang w:val="nl-NL"/>
        </w:rPr>
        <w:t xml:space="preserve"> n</w:t>
      </w:r>
      <w:r>
        <w:rPr>
          <w:lang w:val="nl-NL"/>
        </w:rPr>
        <w:t>(B</w:t>
      </w:r>
      <w:r>
        <w:rPr>
          <w:vertAlign w:val="superscript"/>
          <w:lang w:val="nl-NL"/>
        </w:rPr>
        <w:sym w:font="Symbol" w:char="F02D"/>
      </w:r>
      <w:r>
        <w:rPr>
          <w:lang w:val="nl-NL"/>
        </w:rPr>
        <w:t xml:space="preserve">) + </w:t>
      </w:r>
      <w:r>
        <w:rPr>
          <w:i/>
          <w:lang w:val="nl-NL"/>
        </w:rPr>
        <w:t>n</w:t>
      </w:r>
      <w:r>
        <w:rPr>
          <w:lang w:val="nl-NL"/>
        </w:rPr>
        <w:t xml:space="preserve">(HB) </w:t>
      </w:r>
      <w:r>
        <w:rPr>
          <w:lang w:val="nl-NL"/>
        </w:rPr>
        <w:sym w:font="Symbol" w:char="F02D"/>
      </w:r>
      <w:r>
        <w:rPr>
          <w:lang w:val="nl-NL"/>
        </w:rPr>
        <w:t xml:space="preserve"> </w:t>
      </w:r>
      <w:r>
        <w:rPr>
          <w:i/>
          <w:lang w:val="nl-NL"/>
        </w:rPr>
        <w:t>n</w:t>
      </w:r>
      <w:r>
        <w:rPr>
          <w:lang w:val="nl-NL"/>
        </w:rPr>
        <w:t>(Cu</w:t>
      </w:r>
      <w:r>
        <w:rPr>
          <w:vertAlign w:val="superscript"/>
          <w:lang w:val="nl-NL"/>
        </w:rPr>
        <w:t>+</w:t>
      </w:r>
      <w:r>
        <w:rPr>
          <w:lang w:val="nl-NL"/>
        </w:rPr>
        <w:t>) = 0</w:t>
      </w:r>
    </w:p>
    <w:p w:rsidR="00091CC9" w:rsidRDefault="00091CC9" w:rsidP="00091CC9">
      <w:pPr>
        <w:rPr>
          <w:lang w:val="nl-NL"/>
        </w:rPr>
      </w:pPr>
      <w:r>
        <w:rPr>
          <w:lang w:val="nl-NL"/>
        </w:rPr>
        <w:t>omdat bij de vorming van een systeem van beide vaste zouten het totale aantal deeltjes A en B gelijk moet zijn aan het totaal aantal kationen Cu</w:t>
      </w:r>
      <w:r>
        <w:rPr>
          <w:vertAlign w:val="superscript"/>
          <w:lang w:val="nl-NL"/>
        </w:rPr>
        <w:t>+</w:t>
      </w:r>
      <w:r>
        <w:rPr>
          <w:lang w:val="nl-NL"/>
        </w:rPr>
        <w:t>, d.w.z. aan de waarde van m. Als de hoeveelheden worden gedeeld door het volume van de oplossing, verkrijg je concentraties:</w:t>
      </w:r>
    </w:p>
    <w:p w:rsidR="00091CC9" w:rsidRDefault="00091CC9" w:rsidP="00091CC9">
      <w:pPr>
        <w:rPr>
          <w:lang w:val="nl-NL"/>
        </w:rPr>
      </w:pPr>
      <w:r>
        <w:rPr>
          <w:lang w:val="nl-NL"/>
        </w:rPr>
        <w:t>[A</w:t>
      </w:r>
      <w:r>
        <w:rPr>
          <w:vertAlign w:val="superscript"/>
          <w:lang w:val="nl-NL"/>
        </w:rPr>
        <w:sym w:font="Symbol" w:char="F02D"/>
      </w:r>
      <w:r>
        <w:rPr>
          <w:lang w:val="nl-NL"/>
        </w:rPr>
        <w:t>] + [HA] + [B</w:t>
      </w:r>
      <w:r>
        <w:rPr>
          <w:vertAlign w:val="superscript"/>
          <w:lang w:val="nl-NL"/>
        </w:rPr>
        <w:sym w:font="Symbol" w:char="F02D"/>
      </w:r>
      <w:r>
        <w:rPr>
          <w:lang w:val="nl-NL"/>
        </w:rPr>
        <w:t>] + [HB] = [Cu</w:t>
      </w:r>
      <w:r>
        <w:rPr>
          <w:vertAlign w:val="superscript"/>
          <w:lang w:val="nl-NL"/>
        </w:rPr>
        <w:t>+</w:t>
      </w:r>
      <w:r>
        <w:rPr>
          <w:lang w:val="nl-NL"/>
        </w:rPr>
        <w:t>]</w:t>
      </w:r>
      <w:r>
        <w:rPr>
          <w:lang w:val="nl-NL"/>
        </w:rPr>
        <w:tab/>
      </w:r>
      <w:r>
        <w:rPr>
          <w:lang w:val="nl-NL"/>
        </w:rPr>
        <w:tab/>
      </w:r>
      <w:r>
        <w:rPr>
          <w:lang w:val="nl-NL"/>
        </w:rPr>
        <w:tab/>
        <w:t>(a)</w:t>
      </w:r>
    </w:p>
    <w:p w:rsidR="00091CC9" w:rsidRDefault="00091CC9" w:rsidP="00091CC9">
      <w:pPr>
        <w:rPr>
          <w:lang w:val="nl-NL"/>
        </w:rPr>
      </w:pPr>
      <w:r>
        <w:rPr>
          <w:i/>
          <w:lang w:val="nl-NL"/>
        </w:rPr>
        <w:t>K</w:t>
      </w:r>
      <w:r>
        <w:rPr>
          <w:vertAlign w:val="subscript"/>
          <w:lang w:val="nl-NL"/>
        </w:rPr>
        <w:t>s</w:t>
      </w:r>
      <w:r>
        <w:rPr>
          <w:lang w:val="nl-NL"/>
        </w:rPr>
        <w:t>(CuA) = [Cu</w:t>
      </w:r>
      <w:r>
        <w:rPr>
          <w:vertAlign w:val="superscript"/>
          <w:lang w:val="nl-NL"/>
        </w:rPr>
        <w:t>+</w:t>
      </w:r>
      <w:r>
        <w:rPr>
          <w:lang w:val="nl-NL"/>
        </w:rPr>
        <w:t>][A</w:t>
      </w:r>
      <w:r>
        <w:rPr>
          <w:vertAlign w:val="superscript"/>
          <w:lang w:val="nl-NL"/>
        </w:rPr>
        <w:sym w:font="Symbol" w:char="F02D"/>
      </w:r>
      <w:r>
        <w:rPr>
          <w:lang w:val="nl-NL"/>
        </w:rPr>
        <w:t xml:space="preserve">] </w:t>
      </w:r>
      <w:r>
        <w:rPr>
          <w:lang w:val="nl-NL"/>
        </w:rPr>
        <w:sym w:font="Symbol" w:char="F0DE"/>
      </w:r>
      <w:r>
        <w:rPr>
          <w:lang w:val="nl-NL"/>
        </w:rPr>
        <w:t xml:space="preserve"> [A</w:t>
      </w:r>
      <w:r>
        <w:rPr>
          <w:vertAlign w:val="superscript"/>
          <w:lang w:val="nl-NL"/>
        </w:rPr>
        <w:sym w:font="Symbol" w:char="F02D"/>
      </w:r>
      <w:r>
        <w:rPr>
          <w:lang w:val="nl-NL"/>
        </w:rPr>
        <w:t xml:space="preserve">] = </w:t>
      </w:r>
      <w:r>
        <w:rPr>
          <w:position w:val="-30"/>
          <w:sz w:val="20"/>
          <w:lang w:val="nl-NL"/>
        </w:rPr>
        <w:object w:dxaOrig="999" w:dyaOrig="660">
          <v:shape id="_x0000_i1039" type="#_x0000_t75" style="width:50.2pt;height:32.95pt" o:ole="" fillcolor="window">
            <v:imagedata r:id="rId36" o:title=""/>
          </v:shape>
          <o:OLEObject Type="Embed" ProgID="Equation.3" ShapeID="_x0000_i1039" DrawAspect="Content" ObjectID="_1314475464" r:id="rId37"/>
        </w:object>
      </w:r>
      <w:r>
        <w:rPr>
          <w:lang w:val="nl-NL"/>
        </w:rPr>
        <w:tab/>
      </w:r>
      <w:r>
        <w:rPr>
          <w:lang w:val="nl-NL"/>
        </w:rPr>
        <w:tab/>
        <w:t>(b)</w:t>
      </w:r>
    </w:p>
    <w:p w:rsidR="00091CC9" w:rsidRDefault="00091CC9" w:rsidP="00091CC9">
      <w:pPr>
        <w:rPr>
          <w:lang w:val="nl-NL"/>
        </w:rPr>
      </w:pPr>
      <w:r>
        <w:rPr>
          <w:i/>
          <w:lang w:val="nl-NL"/>
        </w:rPr>
        <w:t>K</w:t>
      </w:r>
      <w:r>
        <w:rPr>
          <w:vertAlign w:val="subscript"/>
          <w:lang w:val="nl-NL"/>
        </w:rPr>
        <w:t>s</w:t>
      </w:r>
      <w:r>
        <w:rPr>
          <w:lang w:val="nl-NL"/>
        </w:rPr>
        <w:t>(CuB) = [Cu</w:t>
      </w:r>
      <w:r>
        <w:rPr>
          <w:vertAlign w:val="superscript"/>
          <w:lang w:val="nl-NL"/>
        </w:rPr>
        <w:t>+</w:t>
      </w:r>
      <w:r>
        <w:rPr>
          <w:lang w:val="nl-NL"/>
        </w:rPr>
        <w:t>][B</w:t>
      </w:r>
      <w:r>
        <w:rPr>
          <w:vertAlign w:val="superscript"/>
          <w:lang w:val="nl-NL"/>
        </w:rPr>
        <w:sym w:font="Symbol" w:char="F02D"/>
      </w:r>
      <w:r>
        <w:rPr>
          <w:lang w:val="nl-NL"/>
        </w:rPr>
        <w:t xml:space="preserve">] </w:t>
      </w:r>
      <w:r>
        <w:rPr>
          <w:lang w:val="nl-NL"/>
        </w:rPr>
        <w:sym w:font="Symbol" w:char="F0DE"/>
      </w:r>
      <w:r>
        <w:rPr>
          <w:lang w:val="nl-NL"/>
        </w:rPr>
        <w:t xml:space="preserve"> [B</w:t>
      </w:r>
      <w:r>
        <w:rPr>
          <w:vertAlign w:val="superscript"/>
          <w:lang w:val="nl-NL"/>
        </w:rPr>
        <w:sym w:font="Symbol" w:char="F02D"/>
      </w:r>
      <w:r>
        <w:rPr>
          <w:lang w:val="nl-NL"/>
        </w:rPr>
        <w:t xml:space="preserve">] = </w:t>
      </w:r>
      <w:r>
        <w:rPr>
          <w:position w:val="-30"/>
          <w:sz w:val="20"/>
          <w:lang w:val="nl-NL"/>
        </w:rPr>
        <w:object w:dxaOrig="980" w:dyaOrig="660">
          <v:shape id="_x0000_i1040" type="#_x0000_t75" style="width:49.2pt;height:32.95pt" o:ole="" fillcolor="window">
            <v:imagedata r:id="rId38" o:title=""/>
          </v:shape>
          <o:OLEObject Type="Embed" ProgID="Equation.3" ShapeID="_x0000_i1040" DrawAspect="Content" ObjectID="_1314475465" r:id="rId39"/>
        </w:object>
      </w:r>
      <w:r>
        <w:rPr>
          <w:lang w:val="nl-NL"/>
        </w:rPr>
        <w:tab/>
      </w:r>
      <w:r>
        <w:rPr>
          <w:lang w:val="nl-NL"/>
        </w:rPr>
        <w:tab/>
        <w:t>(c)</w:t>
      </w:r>
    </w:p>
    <w:p w:rsidR="00091CC9" w:rsidRDefault="00091CC9" w:rsidP="00091CC9">
      <w:pPr>
        <w:rPr>
          <w:lang w:val="nl-NL"/>
        </w:rPr>
      </w:pPr>
      <w:r>
        <w:rPr>
          <w:i/>
          <w:lang w:val="nl-NL"/>
        </w:rPr>
        <w:t>K</w:t>
      </w:r>
      <w:r>
        <w:rPr>
          <w:vertAlign w:val="subscript"/>
          <w:lang w:val="nl-NL"/>
        </w:rPr>
        <w:t>z</w:t>
      </w:r>
      <w:r>
        <w:rPr>
          <w:lang w:val="nl-NL"/>
        </w:rPr>
        <w:t xml:space="preserve">(HA) = </w:t>
      </w:r>
      <w:r>
        <w:rPr>
          <w:position w:val="-26"/>
          <w:sz w:val="20"/>
          <w:lang w:val="nl-NL"/>
        </w:rPr>
        <w:object w:dxaOrig="999" w:dyaOrig="680">
          <v:shape id="_x0000_i1041" type="#_x0000_t75" style="width:50.2pt;height:33.95pt" o:ole="" fillcolor="window">
            <v:imagedata r:id="rId40" o:title=""/>
          </v:shape>
          <o:OLEObject Type="Embed" ProgID="Equation.3" ShapeID="_x0000_i1041" DrawAspect="Content" ObjectID="_1314475466" r:id="rId41"/>
        </w:object>
      </w:r>
      <w:r>
        <w:rPr>
          <w:lang w:val="nl-NL"/>
        </w:rPr>
        <w:t xml:space="preserve"> </w:t>
      </w:r>
      <w:r>
        <w:rPr>
          <w:lang w:val="nl-NL"/>
        </w:rPr>
        <w:sym w:font="Symbol" w:char="F0DE"/>
      </w:r>
      <w:r>
        <w:rPr>
          <w:lang w:val="nl-NL"/>
        </w:rPr>
        <w:t xml:space="preserve"> [HA] = </w:t>
      </w:r>
      <w:r>
        <w:rPr>
          <w:position w:val="-28"/>
          <w:sz w:val="20"/>
          <w:lang w:val="nl-NL"/>
        </w:rPr>
        <w:object w:dxaOrig="999" w:dyaOrig="700">
          <v:shape id="_x0000_i1042" type="#_x0000_t75" style="width:50.2pt;height:35pt" o:ole="" fillcolor="window">
            <v:imagedata r:id="rId42" o:title=""/>
          </v:shape>
          <o:OLEObject Type="Embed" ProgID="Equation.3" ShapeID="_x0000_i1042" DrawAspect="Content" ObjectID="_1314475467" r:id="rId43"/>
        </w:object>
      </w:r>
      <w:r>
        <w:rPr>
          <w:lang w:val="nl-NL"/>
        </w:rPr>
        <w:tab/>
      </w:r>
      <w:r>
        <w:rPr>
          <w:lang w:val="nl-NL"/>
        </w:rPr>
        <w:tab/>
        <w:t>(d)</w:t>
      </w:r>
    </w:p>
    <w:p w:rsidR="00091CC9" w:rsidRDefault="00091CC9" w:rsidP="00091CC9">
      <w:pPr>
        <w:rPr>
          <w:lang w:val="nl-NL"/>
        </w:rPr>
      </w:pPr>
      <w:r>
        <w:rPr>
          <w:i/>
          <w:lang w:val="nl-NL"/>
        </w:rPr>
        <w:t>K</w:t>
      </w:r>
      <w:r>
        <w:rPr>
          <w:vertAlign w:val="subscript"/>
          <w:lang w:val="nl-NL"/>
        </w:rPr>
        <w:t>z</w:t>
      </w:r>
      <w:r>
        <w:rPr>
          <w:lang w:val="nl-NL"/>
        </w:rPr>
        <w:t xml:space="preserve">(HB) = </w:t>
      </w:r>
      <w:r>
        <w:rPr>
          <w:position w:val="-26"/>
          <w:sz w:val="20"/>
          <w:lang w:val="nl-NL"/>
        </w:rPr>
        <w:object w:dxaOrig="980" w:dyaOrig="680">
          <v:shape id="_x0000_i1043" type="#_x0000_t75" style="width:49.2pt;height:33.95pt" o:ole="" fillcolor="window">
            <v:imagedata r:id="rId44" o:title=""/>
          </v:shape>
          <o:OLEObject Type="Embed" ProgID="Equation.3" ShapeID="_x0000_i1043" DrawAspect="Content" ObjectID="_1314475468" r:id="rId45"/>
        </w:object>
      </w:r>
      <w:r>
        <w:rPr>
          <w:lang w:val="nl-NL"/>
        </w:rPr>
        <w:t xml:space="preserve"> </w:t>
      </w:r>
      <w:r>
        <w:rPr>
          <w:lang w:val="nl-NL"/>
        </w:rPr>
        <w:sym w:font="Symbol" w:char="F0DE"/>
      </w:r>
      <w:r>
        <w:rPr>
          <w:lang w:val="nl-NL"/>
        </w:rPr>
        <w:t xml:space="preserve"> [HB] = </w:t>
      </w:r>
      <w:r>
        <w:rPr>
          <w:position w:val="-28"/>
          <w:sz w:val="20"/>
          <w:lang w:val="nl-NL"/>
        </w:rPr>
        <w:object w:dxaOrig="980" w:dyaOrig="700">
          <v:shape id="_x0000_i1044" type="#_x0000_t75" style="width:49.2pt;height:35pt" o:ole="" fillcolor="window">
            <v:imagedata r:id="rId46" o:title=""/>
          </v:shape>
          <o:OLEObject Type="Embed" ProgID="Equation.3" ShapeID="_x0000_i1044" DrawAspect="Content" ObjectID="_1314475469" r:id="rId47"/>
        </w:object>
      </w:r>
      <w:r>
        <w:rPr>
          <w:lang w:val="nl-NL"/>
        </w:rPr>
        <w:tab/>
      </w:r>
      <w:r>
        <w:rPr>
          <w:lang w:val="nl-NL"/>
        </w:rPr>
        <w:tab/>
        <w:t>(e)</w:t>
      </w:r>
    </w:p>
    <w:p w:rsidR="00091CC9" w:rsidRDefault="00091CC9" w:rsidP="00091CC9">
      <w:pPr>
        <w:rPr>
          <w:lang w:val="nl-NL"/>
        </w:rPr>
      </w:pPr>
      <w:r>
        <w:rPr>
          <w:lang w:val="nl-NL"/>
        </w:rPr>
        <w:t>Door substitutie van (d) en (e) in (a):</w:t>
      </w:r>
    </w:p>
    <w:p w:rsidR="00091CC9" w:rsidRDefault="00091CC9" w:rsidP="00091CC9">
      <w:pPr>
        <w:rPr>
          <w:lang w:val="nl-NL"/>
        </w:rPr>
      </w:pPr>
      <w:r>
        <w:rPr>
          <w:lang w:val="nl-NL"/>
        </w:rPr>
        <w:t>[Cu</w:t>
      </w:r>
      <w:r>
        <w:rPr>
          <w:vertAlign w:val="superscript"/>
          <w:lang w:val="nl-NL"/>
        </w:rPr>
        <w:t>+</w:t>
      </w:r>
      <w:r>
        <w:rPr>
          <w:lang w:val="nl-NL"/>
        </w:rPr>
        <w:t>] = [A</w:t>
      </w:r>
      <w:r>
        <w:rPr>
          <w:vertAlign w:val="superscript"/>
          <w:lang w:val="nl-NL"/>
        </w:rPr>
        <w:sym w:font="Symbol" w:char="F02D"/>
      </w:r>
      <w:r>
        <w:rPr>
          <w:lang w:val="nl-NL"/>
        </w:rPr>
        <w:t>]</w:t>
      </w:r>
      <w:r>
        <w:rPr>
          <w:position w:val="-34"/>
          <w:sz w:val="20"/>
          <w:lang w:val="nl-NL"/>
        </w:rPr>
        <w:object w:dxaOrig="1340" w:dyaOrig="780">
          <v:shape id="_x0000_i1045" type="#_x0000_t75" style="width:66.95pt;height:39.05pt" o:ole="" fillcolor="window">
            <v:imagedata r:id="rId48" o:title=""/>
          </v:shape>
          <o:OLEObject Type="Embed" ProgID="Equation.3" ShapeID="_x0000_i1045" DrawAspect="Content" ObjectID="_1314475470" r:id="rId49"/>
        </w:object>
      </w:r>
      <w:r>
        <w:rPr>
          <w:lang w:val="nl-NL"/>
        </w:rPr>
        <w:t xml:space="preserve"> + [B</w:t>
      </w:r>
      <w:r>
        <w:rPr>
          <w:vertAlign w:val="superscript"/>
          <w:lang w:val="nl-NL"/>
        </w:rPr>
        <w:sym w:font="Symbol" w:char="F02D"/>
      </w:r>
      <w:r>
        <w:rPr>
          <w:lang w:val="nl-NL"/>
        </w:rPr>
        <w:t>]</w:t>
      </w:r>
      <w:r>
        <w:rPr>
          <w:position w:val="-34"/>
          <w:sz w:val="20"/>
          <w:lang w:val="nl-NL"/>
        </w:rPr>
        <w:object w:dxaOrig="1320" w:dyaOrig="780">
          <v:shape id="_x0000_i1046" type="#_x0000_t75" style="width:65.9pt;height:39.05pt" o:ole="" fillcolor="window">
            <v:imagedata r:id="rId50" o:title=""/>
          </v:shape>
          <o:OLEObject Type="Embed" ProgID="Equation.3" ShapeID="_x0000_i1046" DrawAspect="Content" ObjectID="_1314475471" r:id="rId51"/>
        </w:object>
      </w:r>
      <w:r>
        <w:rPr>
          <w:lang w:val="nl-NL"/>
        </w:rPr>
        <w:tab/>
        <w:t>(f)</w:t>
      </w:r>
    </w:p>
    <w:p w:rsidR="00091CC9" w:rsidRDefault="00091CC9" w:rsidP="00091CC9">
      <w:pPr>
        <w:rPr>
          <w:lang w:val="nl-NL"/>
        </w:rPr>
      </w:pPr>
      <w:r>
        <w:rPr>
          <w:lang w:val="nl-NL"/>
        </w:rPr>
        <w:t>Door substitutie van (b) en (c) in (f):</w:t>
      </w:r>
    </w:p>
    <w:p w:rsidR="00091CC9" w:rsidRDefault="00091CC9" w:rsidP="00091CC9">
      <w:pPr>
        <w:rPr>
          <w:lang w:val="nl-NL"/>
        </w:rPr>
      </w:pPr>
      <w:r>
        <w:rPr>
          <w:lang w:val="nl-NL"/>
        </w:rPr>
        <w:lastRenderedPageBreak/>
        <w:t>[Cu</w:t>
      </w:r>
      <w:r>
        <w:rPr>
          <w:vertAlign w:val="superscript"/>
          <w:lang w:val="nl-NL"/>
        </w:rPr>
        <w:t>+</w:t>
      </w:r>
      <w:r>
        <w:rPr>
          <w:lang w:val="nl-NL"/>
        </w:rPr>
        <w:t xml:space="preserve">] = </w:t>
      </w:r>
      <w:r>
        <w:rPr>
          <w:position w:val="-30"/>
          <w:sz w:val="20"/>
          <w:lang w:val="nl-NL"/>
        </w:rPr>
        <w:object w:dxaOrig="999" w:dyaOrig="660">
          <v:shape id="_x0000_i1047" type="#_x0000_t75" style="width:50.2pt;height:32.95pt" o:ole="" fillcolor="window">
            <v:imagedata r:id="rId52" o:title=""/>
          </v:shape>
          <o:OLEObject Type="Embed" ProgID="Equation.3" ShapeID="_x0000_i1047" DrawAspect="Content" ObjectID="_1314475472" r:id="rId53"/>
        </w:object>
      </w:r>
      <w:r>
        <w:rPr>
          <w:position w:val="-34"/>
          <w:sz w:val="20"/>
          <w:lang w:val="nl-NL"/>
        </w:rPr>
        <w:object w:dxaOrig="1340" w:dyaOrig="780">
          <v:shape id="_x0000_i1048" type="#_x0000_t75" style="width:66.95pt;height:39.05pt" o:ole="" fillcolor="window">
            <v:imagedata r:id="rId54" o:title=""/>
          </v:shape>
          <o:OLEObject Type="Embed" ProgID="Equation.3" ShapeID="_x0000_i1048" DrawAspect="Content" ObjectID="_1314475473" r:id="rId55"/>
        </w:object>
      </w:r>
      <w:r>
        <w:rPr>
          <w:lang w:val="nl-NL"/>
        </w:rPr>
        <w:t xml:space="preserve"> + </w:t>
      </w:r>
      <w:r>
        <w:rPr>
          <w:position w:val="-30"/>
          <w:sz w:val="20"/>
          <w:lang w:val="nl-NL"/>
        </w:rPr>
        <w:object w:dxaOrig="980" w:dyaOrig="660">
          <v:shape id="_x0000_i1049" type="#_x0000_t75" style="width:49.2pt;height:32.95pt" o:ole="" fillcolor="window">
            <v:imagedata r:id="rId56" o:title=""/>
          </v:shape>
          <o:OLEObject Type="Embed" ProgID="Equation.3" ShapeID="_x0000_i1049" DrawAspect="Content" ObjectID="_1314475474" r:id="rId57"/>
        </w:object>
      </w:r>
      <w:r>
        <w:rPr>
          <w:position w:val="-34"/>
          <w:sz w:val="20"/>
          <w:lang w:val="nl-NL"/>
        </w:rPr>
        <w:object w:dxaOrig="1320" w:dyaOrig="780">
          <v:shape id="_x0000_i1050" type="#_x0000_t75" style="width:65.9pt;height:39.05pt" o:ole="" fillcolor="window">
            <v:imagedata r:id="rId58" o:title=""/>
          </v:shape>
          <o:OLEObject Type="Embed" ProgID="Equation.3" ShapeID="_x0000_i1050" DrawAspect="Content" ObjectID="_1314475475" r:id="rId59"/>
        </w:object>
      </w:r>
      <w:r>
        <w:rPr>
          <w:lang w:val="nl-NL"/>
        </w:rPr>
        <w:tab/>
        <w:t>(g)</w:t>
      </w:r>
    </w:p>
    <w:p w:rsidR="00091CC9" w:rsidRDefault="00091CC9" w:rsidP="00091CC9">
      <w:pPr>
        <w:rPr>
          <w:lang w:val="nl-NL"/>
        </w:rPr>
      </w:pPr>
      <w:r>
        <w:rPr>
          <w:lang w:val="nl-NL"/>
        </w:rPr>
        <w:t>[Cu</w:t>
      </w:r>
      <w:r>
        <w:rPr>
          <w:vertAlign w:val="superscript"/>
          <w:lang w:val="nl-NL"/>
        </w:rPr>
        <w:t>+</w:t>
      </w:r>
      <w:r>
        <w:rPr>
          <w:lang w:val="nl-NL"/>
        </w:rPr>
        <w:t xml:space="preserve">] = </w:t>
      </w:r>
      <w:r>
        <w:rPr>
          <w:position w:val="-36"/>
          <w:sz w:val="20"/>
          <w:lang w:val="nl-NL"/>
        </w:rPr>
        <w:object w:dxaOrig="4700" w:dyaOrig="859">
          <v:shape id="_x0000_i1051" type="#_x0000_t75" style="width:234.75pt;height:43.1pt" o:ole="" fillcolor="window">
            <v:imagedata r:id="rId60" o:title=""/>
          </v:shape>
          <o:OLEObject Type="Embed" ProgID="Equation.3" ShapeID="_x0000_i1051" DrawAspect="Content" ObjectID="_1314475476" r:id="rId61"/>
        </w:object>
      </w:r>
    </w:p>
    <w:p w:rsidR="00091CC9" w:rsidRDefault="00091CC9" w:rsidP="00091CC9">
      <w:pPr>
        <w:pStyle w:val="Kop3"/>
        <w:rPr>
          <w:lang w:val="nl-NL"/>
        </w:rPr>
      </w:pPr>
      <w:r>
        <w:rPr>
          <w:lang w:val="nl-NL"/>
        </w:rPr>
        <w:t>Opgave 6</w:t>
      </w:r>
    </w:p>
    <w:p w:rsidR="00091CC9" w:rsidRDefault="00091CC9" w:rsidP="00091CC9">
      <w:pPr>
        <w:rPr>
          <w:lang w:val="nl-NL"/>
        </w:rPr>
      </w:pPr>
      <w:r>
        <w:rPr>
          <w:i/>
          <w:lang w:val="nl-NL"/>
        </w:rPr>
        <w:t>n</w:t>
      </w:r>
      <w:r>
        <w:rPr>
          <w:lang w:val="nl-NL"/>
        </w:rPr>
        <w:t>(HClO</w:t>
      </w:r>
      <w:r>
        <w:rPr>
          <w:vertAlign w:val="subscript"/>
          <w:lang w:val="nl-NL"/>
        </w:rPr>
        <w:t>4</w:t>
      </w:r>
      <w:r>
        <w:rPr>
          <w:lang w:val="nl-NL"/>
        </w:rPr>
        <w:t xml:space="preserve">) = </w:t>
      </w:r>
      <w:r>
        <w:rPr>
          <w:i/>
          <w:lang w:val="nl-NL"/>
        </w:rPr>
        <w:t>V</w:t>
      </w:r>
      <w:r>
        <w:rPr>
          <w:i/>
          <w:lang w:val="nl-NL"/>
        </w:rPr>
        <w:sym w:font="Symbol" w:char="F0D7"/>
      </w:r>
      <w:r>
        <w:rPr>
          <w:i/>
          <w:lang w:val="nl-NL"/>
        </w:rPr>
        <w:t>c</w:t>
      </w:r>
      <w:r>
        <w:rPr>
          <w:lang w:val="nl-NL"/>
        </w:rPr>
        <w:t xml:space="preserve"> = 0,05 dm</w:t>
      </w:r>
      <w:r>
        <w:rPr>
          <w:vertAlign w:val="superscript"/>
          <w:lang w:val="nl-NL"/>
        </w:rPr>
        <w:t>3</w:t>
      </w:r>
      <w:r>
        <w:rPr>
          <w:lang w:val="nl-NL"/>
        </w:rPr>
        <w:t xml:space="preserve"> </w:t>
      </w:r>
      <w:r>
        <w:rPr>
          <w:lang w:val="nl-NL"/>
        </w:rPr>
        <w:sym w:font="Symbol" w:char="F0D7"/>
      </w:r>
      <w:r>
        <w:rPr>
          <w:lang w:val="nl-NL"/>
        </w:rPr>
        <w:t xml:space="preserve"> 0,1 mol dm</w:t>
      </w:r>
      <w:r>
        <w:rPr>
          <w:vertAlign w:val="superscript"/>
          <w:lang w:val="nl-NL"/>
        </w:rPr>
        <w:sym w:font="Symbol" w:char="F02D"/>
      </w:r>
      <w:r>
        <w:rPr>
          <w:vertAlign w:val="superscript"/>
          <w:lang w:val="nl-NL"/>
        </w:rPr>
        <w:t>3</w:t>
      </w:r>
      <w:r>
        <w:rPr>
          <w:lang w:val="nl-NL"/>
        </w:rPr>
        <w:t xml:space="preserve"> = 0,005 mol</w:t>
      </w:r>
    </w:p>
    <w:p w:rsidR="00091CC9" w:rsidRDefault="00091CC9" w:rsidP="00091CC9">
      <w:pPr>
        <w:rPr>
          <w:lang w:val="nl-NL"/>
        </w:rPr>
      </w:pPr>
      <w:r>
        <w:rPr>
          <w:i/>
          <w:lang w:val="nl-NL"/>
        </w:rPr>
        <w:t>n</w:t>
      </w:r>
      <w:r>
        <w:rPr>
          <w:lang w:val="nl-NL"/>
        </w:rPr>
        <w:t xml:space="preserve">(NaAc) = </w:t>
      </w:r>
      <w:r>
        <w:rPr>
          <w:i/>
          <w:lang w:val="nl-NL"/>
        </w:rPr>
        <w:t>V</w:t>
      </w:r>
      <w:r>
        <w:rPr>
          <w:i/>
          <w:lang w:val="nl-NL"/>
        </w:rPr>
        <w:sym w:font="Symbol" w:char="F0D7"/>
      </w:r>
      <w:r>
        <w:rPr>
          <w:i/>
          <w:lang w:val="nl-NL"/>
        </w:rPr>
        <w:t>c</w:t>
      </w:r>
      <w:r>
        <w:rPr>
          <w:lang w:val="nl-NL"/>
        </w:rPr>
        <w:t xml:space="preserve"> = 0,016 dm</w:t>
      </w:r>
      <w:r>
        <w:rPr>
          <w:vertAlign w:val="superscript"/>
          <w:lang w:val="nl-NL"/>
        </w:rPr>
        <w:t>3</w:t>
      </w:r>
      <w:r>
        <w:rPr>
          <w:lang w:val="nl-NL"/>
        </w:rPr>
        <w:t xml:space="preserve"> </w:t>
      </w:r>
      <w:r>
        <w:rPr>
          <w:lang w:val="nl-NL"/>
        </w:rPr>
        <w:sym w:font="Symbol" w:char="F0D7"/>
      </w:r>
      <w:r>
        <w:rPr>
          <w:lang w:val="nl-NL"/>
        </w:rPr>
        <w:t xml:space="preserve"> 0,15 mol dm</w:t>
      </w:r>
      <w:r>
        <w:rPr>
          <w:vertAlign w:val="superscript"/>
          <w:lang w:val="nl-NL"/>
        </w:rPr>
        <w:sym w:font="Symbol" w:char="F02D"/>
      </w:r>
      <w:r>
        <w:rPr>
          <w:vertAlign w:val="superscript"/>
          <w:lang w:val="nl-NL"/>
        </w:rPr>
        <w:t>3</w:t>
      </w:r>
      <w:r>
        <w:rPr>
          <w:lang w:val="nl-NL"/>
        </w:rPr>
        <w:t xml:space="preserve"> = 0,0024 mol</w:t>
      </w:r>
    </w:p>
    <w:p w:rsidR="00091CC9" w:rsidRDefault="00091CC9" w:rsidP="00091CC9">
      <w:pPr>
        <w:rPr>
          <w:lang w:val="nl-NL"/>
        </w:rPr>
      </w:pPr>
      <w:r>
        <w:rPr>
          <w:lang w:val="nl-NL"/>
        </w:rPr>
        <w:t>verbruikt bij reactie:</w:t>
      </w:r>
    </w:p>
    <w:p w:rsidR="00091CC9" w:rsidRDefault="00091CC9" w:rsidP="00091CC9">
      <w:pPr>
        <w:rPr>
          <w:lang w:val="nl-NL"/>
        </w:rPr>
      </w:pPr>
      <w:r>
        <w:rPr>
          <w:i/>
          <w:lang w:val="nl-NL"/>
        </w:rPr>
        <w:t>n</w:t>
      </w:r>
      <w:r>
        <w:rPr>
          <w:lang w:val="nl-NL"/>
        </w:rPr>
        <w:t>(HClO</w:t>
      </w:r>
      <w:r>
        <w:rPr>
          <w:vertAlign w:val="subscript"/>
          <w:lang w:val="nl-NL"/>
        </w:rPr>
        <w:t>4</w:t>
      </w:r>
      <w:r>
        <w:rPr>
          <w:lang w:val="nl-NL"/>
        </w:rPr>
        <w:t xml:space="preserve">) = 0,005 </w:t>
      </w:r>
      <w:r>
        <w:rPr>
          <w:lang w:val="nl-NL"/>
        </w:rPr>
        <w:sym w:font="Symbol" w:char="F02D"/>
      </w:r>
      <w:r>
        <w:rPr>
          <w:lang w:val="nl-NL"/>
        </w:rPr>
        <w:t xml:space="preserve"> 0,0024 = 0,0026 mol</w:t>
      </w:r>
    </w:p>
    <w:p w:rsidR="00091CC9" w:rsidRDefault="00091CC9" w:rsidP="00091CC9">
      <w:pPr>
        <w:rPr>
          <w:lang w:val="nl-NL"/>
        </w:rPr>
      </w:pPr>
      <w:r>
        <w:rPr>
          <w:i/>
          <w:lang w:val="nl-NL"/>
        </w:rPr>
        <w:t>V</w:t>
      </w:r>
      <w:r>
        <w:rPr>
          <w:lang w:val="nl-NL"/>
        </w:rPr>
        <w:t>(</w:t>
      </w:r>
      <w:smartTag w:uri="urn:schemas-microsoft-com:office:smarttags" w:element="metricconverter">
        <w:smartTagPr>
          <w:attr w:name="ProductID" w:val="0,1 M"/>
        </w:smartTagPr>
        <w:r>
          <w:rPr>
            <w:lang w:val="nl-NL"/>
          </w:rPr>
          <w:t>0,1 M</w:t>
        </w:r>
      </w:smartTag>
      <w:r>
        <w:rPr>
          <w:lang w:val="nl-NL"/>
        </w:rPr>
        <w:t xml:space="preserve"> HClO</w:t>
      </w:r>
      <w:r>
        <w:rPr>
          <w:vertAlign w:val="subscript"/>
          <w:lang w:val="nl-NL"/>
        </w:rPr>
        <w:t>4</w:t>
      </w:r>
      <w:r>
        <w:rPr>
          <w:lang w:val="nl-NL"/>
        </w:rPr>
        <w:t>) = 0,0026 dm</w:t>
      </w:r>
      <w:r>
        <w:rPr>
          <w:vertAlign w:val="superscript"/>
          <w:lang w:val="nl-NL"/>
        </w:rPr>
        <w:t>3</w:t>
      </w:r>
    </w:p>
    <w:p w:rsidR="00091CC9" w:rsidRDefault="00091CC9" w:rsidP="00091CC9">
      <w:pPr>
        <w:rPr>
          <w:lang w:val="nl-NL"/>
        </w:rPr>
      </w:pPr>
    </w:p>
    <w:p w:rsidR="00091CC9" w:rsidRDefault="00091CC9" w:rsidP="00091CC9">
      <w:pPr>
        <w:rPr>
          <w:lang w:val="nl-NL"/>
        </w:rPr>
      </w:pPr>
      <w:r>
        <w:rPr>
          <w:lang w:val="nl-NL"/>
        </w:rPr>
        <w:t>Omdat:</w:t>
      </w:r>
    </w:p>
    <w:p w:rsidR="00091CC9" w:rsidRDefault="00091CC9" w:rsidP="00091CC9">
      <w:pPr>
        <w:rPr>
          <w:lang w:val="nl-NL"/>
        </w:rPr>
      </w:pPr>
      <w:r>
        <w:rPr>
          <w:i/>
          <w:lang w:val="nl-NL"/>
        </w:rPr>
        <w:t>n</w:t>
      </w:r>
      <w:r>
        <w:rPr>
          <w:lang w:val="nl-NL"/>
        </w:rPr>
        <w:t>(HClO</w:t>
      </w:r>
      <w:r>
        <w:rPr>
          <w:vertAlign w:val="subscript"/>
          <w:lang w:val="nl-NL"/>
        </w:rPr>
        <w:t>4</w:t>
      </w:r>
      <w:r>
        <w:rPr>
          <w:lang w:val="nl-NL"/>
        </w:rPr>
        <w:t xml:space="preserve">) </w:t>
      </w:r>
      <w:r>
        <w:rPr>
          <w:lang w:val="nl-NL"/>
        </w:rPr>
        <w:sym w:font="Symbol" w:char="F02D"/>
      </w:r>
      <w:r>
        <w:rPr>
          <w:lang w:val="nl-NL"/>
        </w:rPr>
        <w:t xml:space="preserve"> </w:t>
      </w:r>
      <w:r>
        <w:rPr>
          <w:i/>
          <w:lang w:val="nl-NL"/>
        </w:rPr>
        <w:t>n</w:t>
      </w:r>
      <w:r>
        <w:rPr>
          <w:lang w:val="nl-NL"/>
        </w:rPr>
        <w:t xml:space="preserve">(glycine) </w:t>
      </w:r>
      <w:r>
        <w:rPr>
          <w:lang w:val="nl-NL"/>
        </w:rPr>
        <w:sym w:font="Symbol" w:char="F02D"/>
      </w:r>
      <w:r>
        <w:rPr>
          <w:lang w:val="nl-NL"/>
        </w:rPr>
        <w:t xml:space="preserve"> </w:t>
      </w:r>
      <w:r>
        <w:rPr>
          <w:i/>
          <w:lang w:val="nl-NL"/>
        </w:rPr>
        <w:t>n</w:t>
      </w:r>
      <w:r>
        <w:rPr>
          <w:lang w:val="nl-NL"/>
        </w:rPr>
        <w:t>(N</w:t>
      </w:r>
      <w:r>
        <w:rPr>
          <w:vertAlign w:val="subscript"/>
          <w:lang w:val="nl-NL"/>
        </w:rPr>
        <w:t>2</w:t>
      </w:r>
      <w:r>
        <w:rPr>
          <w:lang w:val="nl-NL"/>
        </w:rPr>
        <w:t>) = 0,026 mol geldt:</w:t>
      </w:r>
    </w:p>
    <w:p w:rsidR="00091CC9" w:rsidRDefault="00091CC9" w:rsidP="00091CC9">
      <w:pPr>
        <w:rPr>
          <w:lang w:val="nl-NL"/>
        </w:rPr>
      </w:pPr>
      <w:r>
        <w:rPr>
          <w:i/>
          <w:lang w:val="nl-NL"/>
        </w:rPr>
        <w:t>V</w:t>
      </w:r>
      <w:r>
        <w:rPr>
          <w:lang w:val="nl-NL"/>
        </w:rPr>
        <w:t>(N</w:t>
      </w:r>
      <w:r>
        <w:rPr>
          <w:vertAlign w:val="subscript"/>
          <w:lang w:val="nl-NL"/>
        </w:rPr>
        <w:t>2</w:t>
      </w:r>
      <w:r>
        <w:rPr>
          <w:lang w:val="nl-NL"/>
        </w:rPr>
        <w:t xml:space="preserve">) = </w:t>
      </w:r>
      <w:r>
        <w:rPr>
          <w:position w:val="-26"/>
          <w:sz w:val="20"/>
          <w:lang w:val="nl-NL"/>
        </w:rPr>
        <w:object w:dxaOrig="2560" w:dyaOrig="620">
          <v:shape id="_x0000_i1052" type="#_x0000_t75" style="width:127.75pt;height:30.95pt" o:ole="" fillcolor="window">
            <v:imagedata r:id="rId62" o:title=""/>
          </v:shape>
          <o:OLEObject Type="Embed" ProgID="Equation.3" ShapeID="_x0000_i1052" DrawAspect="Content" ObjectID="_1314475477" r:id="rId63"/>
        </w:object>
      </w:r>
      <w:r>
        <w:rPr>
          <w:lang w:val="nl-NL"/>
        </w:rPr>
        <w:t xml:space="preserve"> = 0,617 dm</w:t>
      </w:r>
      <w:r>
        <w:rPr>
          <w:vertAlign w:val="superscript"/>
          <w:lang w:val="nl-NL"/>
        </w:rPr>
        <w:t>3</w:t>
      </w:r>
    </w:p>
    <w:p w:rsidR="00091CC9" w:rsidRDefault="00091CC9" w:rsidP="00091CC9">
      <w:pPr>
        <w:rPr>
          <w:lang w:val="nl-NL"/>
        </w:rPr>
      </w:pPr>
    </w:p>
    <w:p w:rsidR="00091CC9" w:rsidRDefault="00091CC9" w:rsidP="00091CC9">
      <w:pPr>
        <w:pStyle w:val="Kop3"/>
        <w:rPr>
          <w:lang w:val="nl-NL"/>
        </w:rPr>
      </w:pPr>
      <w:r>
        <w:rPr>
          <w:lang w:val="nl-NL"/>
        </w:rPr>
        <w:t>Opgave 7</w:t>
      </w:r>
    </w:p>
    <w:p w:rsidR="00091CC9" w:rsidRDefault="00091CC9" w:rsidP="00A66948">
      <w:pPr>
        <w:numPr>
          <w:ilvl w:val="0"/>
          <w:numId w:val="28"/>
        </w:numPr>
        <w:rPr>
          <w:lang w:val="nl-NL"/>
        </w:rPr>
      </w:pPr>
      <w:r>
        <w:rPr>
          <w:lang w:val="nl-NL"/>
        </w:rPr>
        <w:t xml:space="preserve">Voor de reactie die in de cel plaatsvindt, geldt: </w:t>
      </w:r>
      <w:r>
        <w:rPr>
          <w:rFonts w:ascii="Symbol" w:hAnsi="Symbol"/>
          <w:lang w:val="nl-NL"/>
        </w:rPr>
        <w:t></w:t>
      </w:r>
      <w:r>
        <w:rPr>
          <w:i/>
          <w:lang w:val="nl-NL"/>
        </w:rPr>
        <w:t>G</w:t>
      </w:r>
      <w:r>
        <w:rPr>
          <w:lang w:val="nl-NL"/>
        </w:rPr>
        <w:t xml:space="preserve"> = </w:t>
      </w:r>
      <w:r>
        <w:rPr>
          <w:lang w:val="nl-NL"/>
        </w:rPr>
        <w:sym w:font="Symbol" w:char="F02D"/>
      </w:r>
      <w:r>
        <w:rPr>
          <w:lang w:val="nl-NL"/>
        </w:rPr>
        <w:t xml:space="preserve"> 2,87</w:t>
      </w:r>
      <w:r>
        <w:rPr>
          <w:lang w:val="nl-NL"/>
        </w:rPr>
        <w:sym w:font="Symbol" w:char="F0D7"/>
      </w:r>
      <w:r>
        <w:rPr>
          <w:lang w:val="nl-NL"/>
        </w:rPr>
        <w:t>10</w:t>
      </w:r>
      <w:r>
        <w:rPr>
          <w:vertAlign w:val="superscript"/>
          <w:lang w:val="nl-NL"/>
        </w:rPr>
        <w:t>6</w:t>
      </w:r>
      <w:r>
        <w:rPr>
          <w:lang w:val="nl-NL"/>
        </w:rPr>
        <w:t xml:space="preserve"> J mol</w:t>
      </w:r>
      <w:r>
        <w:rPr>
          <w:vertAlign w:val="superscript"/>
          <w:lang w:val="nl-NL"/>
        </w:rPr>
        <w:sym w:font="Symbol" w:char="F02D"/>
      </w:r>
      <w:r>
        <w:rPr>
          <w:vertAlign w:val="superscript"/>
          <w:lang w:val="nl-NL"/>
        </w:rPr>
        <w:t>1</w:t>
      </w:r>
    </w:p>
    <w:p w:rsidR="00091CC9" w:rsidRDefault="00091CC9" w:rsidP="00091CC9">
      <w:pPr>
        <w:rPr>
          <w:lang w:val="nl-NL"/>
        </w:rPr>
      </w:pPr>
      <w:r>
        <w:rPr>
          <w:lang w:val="nl-NL"/>
        </w:rPr>
        <w:t xml:space="preserve">De betrekking tussen de bronspanning en de vrije enthalpieverandering van een reactie in een cel is: </w:t>
      </w:r>
    </w:p>
    <w:p w:rsidR="00091CC9" w:rsidRDefault="00091CC9" w:rsidP="00091CC9">
      <w:pPr>
        <w:rPr>
          <w:lang w:val="nl-NL"/>
        </w:rPr>
      </w:pPr>
      <w:r>
        <w:rPr>
          <w:lang w:val="nl-NL"/>
        </w:rPr>
        <w:sym w:font="Symbol" w:char="F02D"/>
      </w:r>
      <w:r>
        <w:rPr>
          <w:rFonts w:ascii="Symbol" w:hAnsi="Symbol"/>
          <w:lang w:val="nl-NL"/>
        </w:rPr>
        <w:t></w:t>
      </w:r>
      <w:r>
        <w:rPr>
          <w:i/>
          <w:lang w:val="nl-NL"/>
        </w:rPr>
        <w:t>G</w:t>
      </w:r>
      <w:r>
        <w:rPr>
          <w:lang w:val="nl-NL"/>
        </w:rPr>
        <w:t xml:space="preserve"> = </w:t>
      </w:r>
      <w:r>
        <w:rPr>
          <w:i/>
          <w:lang w:val="nl-NL"/>
        </w:rPr>
        <w:t>n</w:t>
      </w:r>
      <w:r>
        <w:rPr>
          <w:i/>
          <w:lang w:val="nl-NL"/>
        </w:rPr>
        <w:sym w:font="Symbol" w:char="F0D7"/>
      </w:r>
      <w:r>
        <w:rPr>
          <w:i/>
          <w:lang w:val="nl-NL"/>
        </w:rPr>
        <w:t>F</w:t>
      </w:r>
      <w:r>
        <w:rPr>
          <w:i/>
          <w:lang w:val="nl-NL"/>
        </w:rPr>
        <w:sym w:font="Symbol" w:char="F0D7"/>
      </w:r>
      <w:r>
        <w:rPr>
          <w:i/>
          <w:lang w:val="nl-NL"/>
        </w:rPr>
        <w:t>E</w:t>
      </w:r>
      <w:r>
        <w:rPr>
          <w:lang w:val="nl-NL"/>
        </w:rPr>
        <w:t xml:space="preserve"> waarin </w:t>
      </w:r>
      <w:r>
        <w:rPr>
          <w:i/>
          <w:lang w:val="nl-NL"/>
        </w:rPr>
        <w:t>n</w:t>
      </w:r>
      <w:r>
        <w:rPr>
          <w:lang w:val="nl-NL"/>
        </w:rPr>
        <w:t xml:space="preserve"> is het ladingsgetal. In ons geval heeft </w:t>
      </w:r>
      <w:r>
        <w:rPr>
          <w:i/>
          <w:lang w:val="nl-NL"/>
        </w:rPr>
        <w:t>n</w:t>
      </w:r>
      <w:r>
        <w:rPr>
          <w:lang w:val="nl-NL"/>
        </w:rPr>
        <w:t xml:space="preserve"> de waarde 24 omdat een molecuul zuurstof gereduceerd wordt volgens:</w:t>
      </w:r>
    </w:p>
    <w:p w:rsidR="00091CC9" w:rsidRDefault="00091CC9" w:rsidP="00091CC9">
      <w:pPr>
        <w:rPr>
          <w:rFonts w:ascii="Symbol" w:hAnsi="Symbol"/>
          <w:lang w:val="nl-NL"/>
        </w:rPr>
      </w:pPr>
      <w:r>
        <w:rPr>
          <w:lang w:val="nl-NL"/>
        </w:rPr>
        <w:t>O</w:t>
      </w:r>
      <w:r>
        <w:rPr>
          <w:vertAlign w:val="subscript"/>
          <w:lang w:val="nl-NL"/>
        </w:rPr>
        <w:t>2</w:t>
      </w:r>
      <w:r>
        <w:rPr>
          <w:lang w:val="nl-NL"/>
        </w:rPr>
        <w:t xml:space="preserve"> + 4 H</w:t>
      </w:r>
      <w:r>
        <w:rPr>
          <w:vertAlign w:val="superscript"/>
          <w:lang w:val="nl-NL"/>
        </w:rPr>
        <w:t>+</w:t>
      </w:r>
      <w:r>
        <w:rPr>
          <w:lang w:val="nl-NL"/>
        </w:rPr>
        <w:t xml:space="preserve"> + 4 e</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2 H</w:t>
      </w:r>
      <w:r>
        <w:rPr>
          <w:vertAlign w:val="subscript"/>
          <w:lang w:val="nl-NL"/>
        </w:rPr>
        <w:t>2</w:t>
      </w:r>
      <w:r>
        <w:rPr>
          <w:lang w:val="nl-NL"/>
        </w:rPr>
        <w:t>O</w:t>
      </w:r>
    </w:p>
    <w:p w:rsidR="00091CC9" w:rsidRDefault="00091CC9" w:rsidP="00091CC9">
      <w:pPr>
        <w:rPr>
          <w:lang w:val="nl-NL"/>
        </w:rPr>
      </w:pPr>
      <w:r>
        <w:rPr>
          <w:i/>
          <w:lang w:val="nl-NL"/>
        </w:rPr>
        <w:t>E</w:t>
      </w:r>
      <w:r>
        <w:rPr>
          <w:lang w:val="nl-NL"/>
        </w:rPr>
        <w:t xml:space="preserve"> = </w:t>
      </w:r>
      <w:r>
        <w:rPr>
          <w:position w:val="-26"/>
          <w:sz w:val="20"/>
          <w:lang w:val="nl-NL"/>
        </w:rPr>
        <w:object w:dxaOrig="2360" w:dyaOrig="680">
          <v:shape id="_x0000_i1053" type="#_x0000_t75" style="width:118.15pt;height:33.95pt" o:ole="" fillcolor="window">
            <v:imagedata r:id="rId64" o:title=""/>
          </v:shape>
          <o:OLEObject Type="Embed" ProgID="Equation.3" ShapeID="_x0000_i1053" DrawAspect="Content" ObjectID="_1314475478" r:id="rId65"/>
        </w:object>
      </w:r>
      <w:r>
        <w:rPr>
          <w:lang w:val="nl-NL"/>
        </w:rPr>
        <w:t xml:space="preserve"> = 1,24 V</w:t>
      </w:r>
    </w:p>
    <w:p w:rsidR="00091CC9" w:rsidRDefault="00091CC9" w:rsidP="00A66948">
      <w:pPr>
        <w:numPr>
          <w:ilvl w:val="0"/>
          <w:numId w:val="28"/>
        </w:numPr>
        <w:rPr>
          <w:lang w:val="nl-NL"/>
        </w:rPr>
      </w:pPr>
      <w:r>
        <w:rPr>
          <w:lang w:val="nl-NL"/>
        </w:rPr>
        <w:t xml:space="preserve">De energie van de geabsorbeerde fotonen is de enige energiebron van de fotosynthese, daarom is het aantal geabsorbeerde fotonen </w:t>
      </w:r>
      <w:r>
        <w:rPr>
          <w:i/>
          <w:lang w:val="nl-NL"/>
        </w:rPr>
        <w:t xml:space="preserve">x </w:t>
      </w:r>
      <w:r>
        <w:rPr>
          <w:lang w:val="nl-NL"/>
        </w:rPr>
        <w:t>vermenigvuldigd met hun energie gelijk</w:t>
      </w:r>
      <w:r>
        <w:rPr>
          <w:i/>
          <w:lang w:val="nl-NL"/>
        </w:rPr>
        <w:t xml:space="preserve"> </w:t>
      </w:r>
      <w:r>
        <w:rPr>
          <w:lang w:val="nl-NL"/>
        </w:rPr>
        <w:t>aan de energietoename van het systeem, d.w.z. 2,87</w:t>
      </w:r>
      <w:r>
        <w:rPr>
          <w:lang w:val="nl-NL"/>
        </w:rPr>
        <w:sym w:font="Symbol" w:char="F0D7"/>
      </w:r>
      <w:r>
        <w:rPr>
          <w:lang w:val="nl-NL"/>
        </w:rPr>
        <w:t>10</w:t>
      </w:r>
      <w:r>
        <w:rPr>
          <w:vertAlign w:val="superscript"/>
          <w:lang w:val="nl-NL"/>
        </w:rPr>
        <w:t>6</w:t>
      </w:r>
      <w:r>
        <w:rPr>
          <w:lang w:val="nl-NL"/>
        </w:rPr>
        <w:t xml:space="preserve"> J</w:t>
      </w:r>
    </w:p>
    <w:p w:rsidR="00091CC9" w:rsidRDefault="00091CC9" w:rsidP="00091CC9">
      <w:pPr>
        <w:ind w:left="360"/>
        <w:rPr>
          <w:rFonts w:ascii="Symbol" w:hAnsi="Symbol"/>
          <w:i/>
          <w:lang w:val="nl-NL"/>
        </w:rPr>
      </w:pPr>
      <w:r>
        <w:rPr>
          <w:i/>
          <w:lang w:val="nl-NL"/>
        </w:rPr>
        <w:t>x</w:t>
      </w:r>
      <w:r>
        <w:rPr>
          <w:i/>
          <w:lang w:val="nl-NL"/>
        </w:rPr>
        <w:sym w:font="Symbol" w:char="F0D7"/>
      </w:r>
      <w:r>
        <w:rPr>
          <w:i/>
          <w:lang w:val="nl-NL"/>
        </w:rPr>
        <w:t>h</w:t>
      </w:r>
      <w:r>
        <w:rPr>
          <w:rFonts w:ascii="Symbol" w:hAnsi="Symbol"/>
          <w:i/>
          <w:lang w:val="nl-NL"/>
        </w:rPr>
        <w:t></w:t>
      </w:r>
      <w:r>
        <w:rPr>
          <w:i/>
          <w:lang w:val="nl-NL"/>
        </w:rPr>
        <w:sym w:font="Symbol" w:char="F0D7"/>
      </w:r>
      <w:r>
        <w:rPr>
          <w:i/>
          <w:lang w:val="nl-NL"/>
        </w:rPr>
        <w:t>N</w:t>
      </w:r>
      <w:r>
        <w:rPr>
          <w:vertAlign w:val="subscript"/>
          <w:lang w:val="nl-NL"/>
        </w:rPr>
        <w:t>A</w:t>
      </w:r>
      <w:r>
        <w:rPr>
          <w:lang w:val="nl-NL"/>
        </w:rPr>
        <w:t xml:space="preserve"> = </w:t>
      </w:r>
      <w:r>
        <w:rPr>
          <w:i/>
          <w:lang w:val="nl-NL"/>
        </w:rPr>
        <w:t>x</w:t>
      </w:r>
      <w:r>
        <w:rPr>
          <w:i/>
          <w:lang w:val="nl-NL"/>
        </w:rPr>
        <w:sym w:font="Symbol" w:char="F0D7"/>
      </w:r>
      <w:r>
        <w:rPr>
          <w:i/>
          <w:lang w:val="nl-NL"/>
        </w:rPr>
        <w:t>h</w:t>
      </w:r>
      <w:r>
        <w:rPr>
          <w:i/>
          <w:lang w:val="nl-NL"/>
        </w:rPr>
        <w:sym w:font="Symbol" w:char="F0D7"/>
      </w:r>
      <w:r>
        <w:rPr>
          <w:i/>
          <w:position w:val="-22"/>
          <w:sz w:val="20"/>
          <w:lang w:val="nl-NL"/>
        </w:rPr>
        <w:object w:dxaOrig="240" w:dyaOrig="580">
          <v:shape id="_x0000_i1054" type="#_x0000_t75" style="width:12.15pt;height:28.9pt" o:ole="" fillcolor="window">
            <v:imagedata r:id="rId66" o:title=""/>
          </v:shape>
          <o:OLEObject Type="Embed" ProgID="Equation.3" ShapeID="_x0000_i1054" DrawAspect="Content" ObjectID="_1314475479" r:id="rId67"/>
        </w:object>
      </w:r>
      <w:r>
        <w:rPr>
          <w:i/>
          <w:lang w:val="nl-NL"/>
        </w:rPr>
        <w:sym w:font="Symbol" w:char="F0D7"/>
      </w:r>
      <w:r>
        <w:rPr>
          <w:i/>
          <w:lang w:val="nl-NL"/>
        </w:rPr>
        <w:t xml:space="preserve"> N</w:t>
      </w:r>
      <w:r>
        <w:rPr>
          <w:vertAlign w:val="subscript"/>
          <w:lang w:val="nl-NL"/>
        </w:rPr>
        <w:t>A</w:t>
      </w:r>
      <w:r>
        <w:rPr>
          <w:lang w:val="nl-NL"/>
        </w:rPr>
        <w:t xml:space="preserve"> = 2,87</w:t>
      </w:r>
      <w:r>
        <w:rPr>
          <w:lang w:val="nl-NL"/>
        </w:rPr>
        <w:sym w:font="Symbol" w:char="F0D7"/>
      </w:r>
      <w:r>
        <w:rPr>
          <w:lang w:val="nl-NL"/>
        </w:rPr>
        <w:t>10</w:t>
      </w:r>
      <w:r>
        <w:rPr>
          <w:vertAlign w:val="superscript"/>
          <w:lang w:val="nl-NL"/>
        </w:rPr>
        <w:t>6</w:t>
      </w:r>
      <w:r>
        <w:rPr>
          <w:lang w:val="nl-NL"/>
        </w:rPr>
        <w:t xml:space="preserve"> J</w:t>
      </w:r>
    </w:p>
    <w:p w:rsidR="00091CC9" w:rsidRDefault="00091CC9" w:rsidP="00091CC9">
      <w:pPr>
        <w:ind w:left="360"/>
        <w:rPr>
          <w:lang w:val="nl-NL"/>
        </w:rPr>
      </w:pPr>
      <w:r>
        <w:rPr>
          <w:position w:val="-30"/>
          <w:sz w:val="20"/>
          <w:lang w:val="nl-NL"/>
        </w:rPr>
        <w:object w:dxaOrig="5580" w:dyaOrig="720">
          <v:shape id="_x0000_i1055" type="#_x0000_t75" style="width:278.85pt;height:36pt" o:ole="" fillcolor="window">
            <v:imagedata r:id="rId68" o:title=""/>
          </v:shape>
          <o:OLEObject Type="Embed" ProgID="Equation.3" ShapeID="_x0000_i1055" DrawAspect="Content" ObjectID="_1314475480" r:id="rId69"/>
        </w:object>
      </w:r>
      <w:r>
        <w:rPr>
          <w:lang w:val="nl-NL"/>
        </w:rPr>
        <w:t xml:space="preserve"> = 11,99 </w:t>
      </w:r>
      <w:r>
        <w:rPr>
          <w:lang w:val="nl-NL"/>
        </w:rPr>
        <w:sym w:font="Symbol" w:char="F0BB"/>
      </w:r>
      <w:r>
        <w:rPr>
          <w:lang w:val="nl-NL"/>
        </w:rPr>
        <w:t xml:space="preserve"> 12 mol fotonen.</w:t>
      </w:r>
    </w:p>
    <w:p w:rsidR="00091CC9" w:rsidRDefault="00091CC9" w:rsidP="00A66948">
      <w:pPr>
        <w:numPr>
          <w:ilvl w:val="0"/>
          <w:numId w:val="28"/>
        </w:numPr>
        <w:rPr>
          <w:lang w:val="nl-NL"/>
        </w:rPr>
      </w:pPr>
      <w:r>
        <w:rPr>
          <w:lang w:val="nl-NL"/>
        </w:rPr>
        <w:t xml:space="preserve">Het oppervlak van het zwembad is </w:t>
      </w:r>
      <w:smartTag w:uri="urn:schemas-microsoft-com:office:smarttags" w:element="metricconverter">
        <w:smartTagPr>
          <w:attr w:name="ProductID" w:val="100 m2"/>
        </w:smartTagPr>
        <w:r>
          <w:rPr>
            <w:lang w:val="nl-NL"/>
          </w:rPr>
          <w:t>100 m</w:t>
        </w:r>
        <w:r>
          <w:rPr>
            <w:vertAlign w:val="superscript"/>
            <w:lang w:val="nl-NL"/>
          </w:rPr>
          <w:t>2</w:t>
        </w:r>
      </w:smartTag>
      <w:r>
        <w:rPr>
          <w:lang w:val="nl-NL"/>
        </w:rPr>
        <w:t xml:space="preserve">. Stroomdichtheid bij een spanning van 1,24 V is gelijk aan 1 mA </w:t>
      </w:r>
      <w:r>
        <w:rPr>
          <w:lang w:val="nl-NL"/>
        </w:rPr>
        <w:sym w:font="Symbol" w:char="F0D7"/>
      </w:r>
      <w:r>
        <w:rPr>
          <w:lang w:val="nl-NL"/>
        </w:rPr>
        <w:t xml:space="preserve"> </w:t>
      </w:r>
      <w:smartTag w:uri="urn:schemas-microsoft-com:office:smarttags" w:element="metricconverter">
        <w:smartTagPr>
          <w:attr w:name="ProductID" w:val="1104 m"/>
        </w:smartTagPr>
        <w:r>
          <w:rPr>
            <w:lang w:val="nl-NL"/>
          </w:rPr>
          <w:t>110</w:t>
        </w:r>
        <w:r>
          <w:rPr>
            <w:vertAlign w:val="superscript"/>
            <w:lang w:val="nl-NL"/>
          </w:rPr>
          <w:t>4</w:t>
        </w:r>
        <w:r>
          <w:rPr>
            <w:lang w:val="nl-NL"/>
          </w:rPr>
          <w:t xml:space="preserve"> m</w:t>
        </w:r>
      </w:smartTag>
      <w:r>
        <w:rPr>
          <w:vertAlign w:val="superscript"/>
          <w:lang w:val="nl-NL"/>
        </w:rPr>
        <w:sym w:font="Symbol" w:char="F02D"/>
      </w:r>
      <w:r>
        <w:rPr>
          <w:vertAlign w:val="superscript"/>
          <w:lang w:val="nl-NL"/>
        </w:rPr>
        <w:t>2</w:t>
      </w:r>
      <w:r>
        <w:rPr>
          <w:lang w:val="nl-NL"/>
        </w:rPr>
        <w:t xml:space="preserve"> = 10 A m</w:t>
      </w:r>
      <w:r>
        <w:rPr>
          <w:vertAlign w:val="superscript"/>
          <w:lang w:val="nl-NL"/>
        </w:rPr>
        <w:sym w:font="Symbol" w:char="F02D"/>
      </w:r>
      <w:r>
        <w:rPr>
          <w:vertAlign w:val="superscript"/>
          <w:lang w:val="nl-NL"/>
        </w:rPr>
        <w:t>2</w:t>
      </w:r>
      <w:r>
        <w:rPr>
          <w:lang w:val="nl-NL"/>
        </w:rPr>
        <w:t>.</w:t>
      </w:r>
    </w:p>
    <w:p w:rsidR="00091CC9" w:rsidRDefault="00091CC9" w:rsidP="00091CC9">
      <w:pPr>
        <w:rPr>
          <w:lang w:val="nl-NL"/>
        </w:rPr>
      </w:pPr>
      <w:r>
        <w:rPr>
          <w:lang w:val="nl-NL"/>
        </w:rPr>
        <w:t>Het totale elektrische vermogen is:</w:t>
      </w:r>
    </w:p>
    <w:p w:rsidR="00091CC9" w:rsidRDefault="00091CC9" w:rsidP="00091CC9">
      <w:pPr>
        <w:rPr>
          <w:lang w:val="nl-NL"/>
        </w:rPr>
      </w:pPr>
      <w:r>
        <w:rPr>
          <w:lang w:val="nl-NL"/>
        </w:rPr>
        <w:t xml:space="preserve">1,24 V </w:t>
      </w:r>
      <w:r>
        <w:rPr>
          <w:lang w:val="nl-NL"/>
        </w:rPr>
        <w:sym w:font="Symbol" w:char="F0B4"/>
      </w:r>
      <w:r>
        <w:rPr>
          <w:lang w:val="nl-NL"/>
        </w:rPr>
        <w:t xml:space="preserve"> 10 A m</w:t>
      </w:r>
      <w:r>
        <w:rPr>
          <w:vertAlign w:val="superscript"/>
          <w:lang w:val="nl-NL"/>
        </w:rPr>
        <w:sym w:font="Symbol" w:char="F02D"/>
      </w:r>
      <w:r>
        <w:rPr>
          <w:vertAlign w:val="superscript"/>
          <w:lang w:val="nl-NL"/>
        </w:rPr>
        <w:t>2</w:t>
      </w:r>
      <w:r>
        <w:rPr>
          <w:lang w:val="nl-NL"/>
        </w:rPr>
        <w:t xml:space="preserve"> </w:t>
      </w:r>
      <w:r>
        <w:rPr>
          <w:lang w:val="nl-NL"/>
        </w:rPr>
        <w:sym w:font="Symbol" w:char="F0B4"/>
      </w:r>
      <w:r>
        <w:rPr>
          <w:lang w:val="nl-NL"/>
        </w:rPr>
        <w:t xml:space="preserve"> </w:t>
      </w:r>
      <w:smartTag w:uri="urn:schemas-microsoft-com:office:smarttags" w:element="metricconverter">
        <w:smartTagPr>
          <w:attr w:name="ProductID" w:val="100 m2"/>
        </w:smartTagPr>
        <w:r>
          <w:rPr>
            <w:lang w:val="nl-NL"/>
          </w:rPr>
          <w:t>100 m</w:t>
        </w:r>
        <w:r>
          <w:rPr>
            <w:vertAlign w:val="superscript"/>
            <w:lang w:val="nl-NL"/>
          </w:rPr>
          <w:t>2</w:t>
        </w:r>
      </w:smartTag>
      <w:r>
        <w:rPr>
          <w:lang w:val="nl-NL"/>
        </w:rPr>
        <w:t xml:space="preserve"> = 1,24 kW</w:t>
      </w:r>
    </w:p>
    <w:p w:rsidR="00091CC9" w:rsidRDefault="00091CC9" w:rsidP="00091CC9">
      <w:pPr>
        <w:pStyle w:val="Kop3"/>
        <w:rPr>
          <w:lang w:val="nl-NL"/>
        </w:rPr>
      </w:pPr>
      <w:r>
        <w:rPr>
          <w:lang w:val="nl-NL"/>
        </w:rPr>
        <w:t>Opgave 8a</w:t>
      </w:r>
    </w:p>
    <w:p w:rsidR="00091CC9" w:rsidRDefault="00091CC9" w:rsidP="00091CC9">
      <w:pPr>
        <w:rPr>
          <w:lang w:val="nl-NL"/>
        </w:rPr>
      </w:pPr>
      <w:r>
        <w:rPr>
          <w:i/>
          <w:lang w:val="nl-NL"/>
        </w:rPr>
        <w:t>n</w:t>
      </w:r>
      <w:r>
        <w:rPr>
          <w:lang w:val="nl-NL"/>
        </w:rPr>
        <w:t>(N</w:t>
      </w:r>
      <w:r>
        <w:rPr>
          <w:vertAlign w:val="subscript"/>
          <w:lang w:val="nl-NL"/>
        </w:rPr>
        <w:t>2</w:t>
      </w:r>
      <w:r>
        <w:rPr>
          <w:lang w:val="nl-NL"/>
        </w:rPr>
        <w:t xml:space="preserve">) = </w:t>
      </w:r>
      <w:r>
        <w:rPr>
          <w:position w:val="-32"/>
          <w:sz w:val="20"/>
          <w:lang w:val="nl-NL"/>
        </w:rPr>
        <w:object w:dxaOrig="1080" w:dyaOrig="680">
          <v:shape id="_x0000_i1056" type="#_x0000_t75" style="width:54.25pt;height:33.95pt" o:ole="" fillcolor="window">
            <v:imagedata r:id="rId70" o:title=""/>
          </v:shape>
          <o:OLEObject Type="Embed" ProgID="Equation.3" ShapeID="_x0000_i1056" DrawAspect="Content" ObjectID="_1314475481" r:id="rId71"/>
        </w:object>
      </w:r>
      <w:r>
        <w:rPr>
          <w:lang w:val="nl-NL"/>
        </w:rPr>
        <w:t xml:space="preserve"> = 0,0233 mol</w:t>
      </w:r>
    </w:p>
    <w:p w:rsidR="00091CC9" w:rsidRDefault="00091CC9" w:rsidP="00091CC9">
      <w:pPr>
        <w:rPr>
          <w:lang w:val="nl-NL"/>
        </w:rPr>
      </w:pPr>
      <w:r>
        <w:rPr>
          <w:lang w:val="nl-NL"/>
        </w:rPr>
        <w:t xml:space="preserve">Bij een temperatuur van 250 </w:t>
      </w:r>
      <w:r>
        <w:rPr>
          <w:lang w:val="nl-NL"/>
        </w:rPr>
        <w:sym w:font="Symbol" w:char="F0B0"/>
      </w:r>
      <w:r>
        <w:rPr>
          <w:lang w:val="nl-NL"/>
        </w:rPr>
        <w:t xml:space="preserve">C gedragen alle stoffen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en </w:t>
      </w:r>
      <w:r>
        <w:rPr>
          <w:b/>
          <w:lang w:val="nl-NL"/>
        </w:rPr>
        <w:t>D</w:t>
      </w:r>
      <w:r>
        <w:rPr>
          <w:lang w:val="nl-NL"/>
        </w:rPr>
        <w:t xml:space="preserve"> zich als ideale gassen en volgens de wet van Avogadro.</w:t>
      </w:r>
    </w:p>
    <w:p w:rsidR="00091CC9" w:rsidRDefault="00091CC9" w:rsidP="00091CC9">
      <w:pPr>
        <w:rPr>
          <w:lang w:val="nl-NL"/>
        </w:rPr>
      </w:pPr>
      <w:r>
        <w:rPr>
          <w:i/>
          <w:lang w:val="nl-NL"/>
        </w:rPr>
        <w:t>n</w:t>
      </w:r>
      <w:r>
        <w:rPr>
          <w:lang w:val="nl-NL"/>
        </w:rPr>
        <w:t>(N</w:t>
      </w:r>
      <w:r>
        <w:rPr>
          <w:vertAlign w:val="subscript"/>
          <w:lang w:val="nl-NL"/>
        </w:rPr>
        <w:t>2</w:t>
      </w:r>
      <w:r>
        <w:rPr>
          <w:lang w:val="nl-NL"/>
        </w:rPr>
        <w:t xml:space="preserve">) = </w:t>
      </w:r>
      <w:r>
        <w:rPr>
          <w:i/>
          <w:lang w:val="nl-NL"/>
        </w:rPr>
        <w:t>n</w:t>
      </w:r>
      <w:r>
        <w:rPr>
          <w:lang w:val="nl-NL"/>
        </w:rPr>
        <w:t>(</w:t>
      </w:r>
      <w:r>
        <w:rPr>
          <w:b/>
          <w:lang w:val="nl-NL"/>
        </w:rPr>
        <w:t>A</w:t>
      </w:r>
      <w:r>
        <w:rPr>
          <w:lang w:val="nl-NL"/>
        </w:rPr>
        <w:t xml:space="preserve">) = </w:t>
      </w:r>
      <w:r>
        <w:rPr>
          <w:i/>
          <w:lang w:val="nl-NL"/>
        </w:rPr>
        <w:t>n</w:t>
      </w:r>
      <w:r>
        <w:rPr>
          <w:lang w:val="nl-NL"/>
        </w:rPr>
        <w:t>(</w:t>
      </w:r>
      <w:r>
        <w:rPr>
          <w:b/>
          <w:lang w:val="nl-NL"/>
        </w:rPr>
        <w:t>B</w:t>
      </w:r>
      <w:r>
        <w:rPr>
          <w:lang w:val="nl-NL"/>
        </w:rPr>
        <w:t>) =</w:t>
      </w:r>
      <w:r>
        <w:rPr>
          <w:i/>
          <w:lang w:val="nl-NL"/>
        </w:rPr>
        <w:t xml:space="preserve"> n</w:t>
      </w:r>
      <w:r>
        <w:rPr>
          <w:lang w:val="nl-NL"/>
        </w:rPr>
        <w:t>(</w:t>
      </w:r>
      <w:r>
        <w:rPr>
          <w:b/>
          <w:lang w:val="nl-NL"/>
        </w:rPr>
        <w:t>C</w:t>
      </w:r>
      <w:r>
        <w:rPr>
          <w:lang w:val="nl-NL"/>
        </w:rPr>
        <w:t>) =</w:t>
      </w:r>
      <w:r>
        <w:rPr>
          <w:i/>
          <w:lang w:val="nl-NL"/>
        </w:rPr>
        <w:t xml:space="preserve"> n</w:t>
      </w:r>
      <w:r>
        <w:rPr>
          <w:lang w:val="nl-NL"/>
        </w:rPr>
        <w:t>(</w:t>
      </w:r>
      <w:r>
        <w:rPr>
          <w:b/>
          <w:lang w:val="nl-NL"/>
        </w:rPr>
        <w:t>D</w:t>
      </w:r>
      <w:r>
        <w:rPr>
          <w:lang w:val="nl-NL"/>
        </w:rPr>
        <w:t>)</w:t>
      </w:r>
    </w:p>
    <w:p w:rsidR="00091CC9" w:rsidRDefault="00091CC9" w:rsidP="00091CC9">
      <w:pPr>
        <w:rPr>
          <w:lang w:val="nl-NL"/>
        </w:rPr>
      </w:pPr>
      <w:r>
        <w:rPr>
          <w:i/>
          <w:lang w:val="nl-NL"/>
        </w:rPr>
        <w:t>M</w:t>
      </w:r>
      <w:r>
        <w:rPr>
          <w:lang w:val="nl-NL"/>
        </w:rPr>
        <w:t>(</w:t>
      </w:r>
      <w:r>
        <w:rPr>
          <w:b/>
          <w:lang w:val="nl-NL"/>
        </w:rPr>
        <w:t>A</w:t>
      </w:r>
      <w:r>
        <w:rPr>
          <w:lang w:val="nl-NL"/>
        </w:rPr>
        <w:t xml:space="preserve">) = </w:t>
      </w:r>
      <w:r>
        <w:rPr>
          <w:position w:val="-26"/>
          <w:sz w:val="20"/>
          <w:lang w:val="nl-NL"/>
        </w:rPr>
        <w:object w:dxaOrig="639" w:dyaOrig="620">
          <v:shape id="_x0000_i1057" type="#_x0000_t75" style="width:31.95pt;height:30.95pt" o:ole="" fillcolor="window">
            <v:imagedata r:id="rId72" o:title=""/>
          </v:shape>
          <o:OLEObject Type="Embed" ProgID="Equation.3" ShapeID="_x0000_i1057" DrawAspect="Content" ObjectID="_1314475482" r:id="rId73"/>
        </w:object>
      </w:r>
      <w:r>
        <w:rPr>
          <w:lang w:val="nl-NL"/>
        </w:rPr>
        <w:t xml:space="preserve"> etc. ………</w:t>
      </w:r>
    </w:p>
    <w:p w:rsidR="00091CC9" w:rsidRDefault="00091CC9" w:rsidP="00091CC9">
      <w:pPr>
        <w:rPr>
          <w:lang w:val="nl-NL"/>
        </w:rPr>
      </w:pPr>
      <w:r>
        <w:rPr>
          <w:lang w:val="nl-NL"/>
        </w:rPr>
        <w:t xml:space="preserve">De massa van element X in een mol </w:t>
      </w:r>
      <w:r>
        <w:rPr>
          <w:b/>
          <w:lang w:val="nl-NL"/>
        </w:rPr>
        <w:t>A</w:t>
      </w:r>
      <w:r>
        <w:rPr>
          <w:lang w:val="nl-NL"/>
        </w:rPr>
        <w:t xml:space="preserve">, </w:t>
      </w:r>
      <w:r>
        <w:rPr>
          <w:b/>
          <w:lang w:val="nl-NL"/>
        </w:rPr>
        <w:t>B</w:t>
      </w:r>
      <w:r>
        <w:rPr>
          <w:lang w:val="nl-NL"/>
        </w:rPr>
        <w:t xml:space="preserve">, </w:t>
      </w:r>
      <w:r>
        <w:rPr>
          <w:b/>
          <w:lang w:val="nl-NL"/>
        </w:rPr>
        <w:t>C</w:t>
      </w:r>
      <w:r>
        <w:rPr>
          <w:lang w:val="nl-NL"/>
        </w:rPr>
        <w:t xml:space="preserve"> of </w:t>
      </w:r>
      <w:r>
        <w:rPr>
          <w:b/>
          <w:lang w:val="nl-NL"/>
        </w:rPr>
        <w:t>D</w:t>
      </w:r>
      <w:r>
        <w:rPr>
          <w:lang w:val="nl-NL"/>
        </w:rPr>
        <w:t>:</w:t>
      </w:r>
    </w:p>
    <w:p w:rsidR="00091CC9" w:rsidRDefault="00091CC9" w:rsidP="00091CC9">
      <w:pPr>
        <w:rPr>
          <w:lang w:val="nl-NL"/>
        </w:rPr>
      </w:pPr>
      <w:r>
        <w:rPr>
          <w:b/>
          <w:lang w:val="nl-NL"/>
        </w:rPr>
        <w:t>A</w:t>
      </w:r>
      <w:r>
        <w:rPr>
          <w:lang w:val="nl-NL"/>
        </w:rPr>
        <w:t>:</w:t>
      </w:r>
      <w:r>
        <w:rPr>
          <w:lang w:val="nl-NL"/>
        </w:rPr>
        <w:tab/>
      </w:r>
      <w:r>
        <w:rPr>
          <w:i/>
          <w:lang w:val="nl-NL"/>
        </w:rPr>
        <w:t>M</w:t>
      </w:r>
      <w:r>
        <w:rPr>
          <w:lang w:val="nl-NL"/>
        </w:rPr>
        <w:t>(</w:t>
      </w:r>
      <w:r>
        <w:rPr>
          <w:b/>
          <w:lang w:val="nl-NL"/>
        </w:rPr>
        <w:t>A</w:t>
      </w:r>
      <w:r>
        <w:rPr>
          <w:lang w:val="nl-NL"/>
        </w:rPr>
        <w:t xml:space="preserve">) </w:t>
      </w:r>
      <w:r>
        <w:rPr>
          <w:lang w:val="nl-NL"/>
        </w:rPr>
        <w:sym w:font="Symbol" w:char="F0B4"/>
      </w:r>
      <w:r>
        <w:rPr>
          <w:lang w:val="nl-NL"/>
        </w:rPr>
        <w:t xml:space="preserve"> 0,973 = 35,45 g mol</w:t>
      </w:r>
      <w:r>
        <w:rPr>
          <w:vertAlign w:val="superscript"/>
          <w:lang w:val="nl-NL"/>
        </w:rPr>
        <w:sym w:font="Symbol" w:char="F02D"/>
      </w:r>
      <w:r>
        <w:rPr>
          <w:vertAlign w:val="superscript"/>
          <w:lang w:val="nl-NL"/>
        </w:rPr>
        <w:t>1</w:t>
      </w:r>
    </w:p>
    <w:p w:rsidR="00091CC9" w:rsidRDefault="00091CC9" w:rsidP="00091CC9">
      <w:pPr>
        <w:rPr>
          <w:lang w:val="nl-NL"/>
        </w:rPr>
      </w:pPr>
      <w:r>
        <w:rPr>
          <w:b/>
          <w:lang w:val="nl-NL"/>
        </w:rPr>
        <w:lastRenderedPageBreak/>
        <w:t>B</w:t>
      </w:r>
      <w:r>
        <w:rPr>
          <w:lang w:val="nl-NL"/>
        </w:rPr>
        <w:t>:</w:t>
      </w:r>
      <w:r>
        <w:rPr>
          <w:lang w:val="nl-NL"/>
        </w:rPr>
        <w:tab/>
      </w:r>
      <w:r>
        <w:rPr>
          <w:i/>
          <w:lang w:val="nl-NL"/>
        </w:rPr>
        <w:t>M</w:t>
      </w:r>
      <w:r>
        <w:rPr>
          <w:lang w:val="nl-NL"/>
        </w:rPr>
        <w:t>(</w:t>
      </w:r>
      <w:r>
        <w:rPr>
          <w:b/>
          <w:lang w:val="nl-NL"/>
        </w:rPr>
        <w:t>B</w:t>
      </w:r>
      <w:r>
        <w:rPr>
          <w:lang w:val="nl-NL"/>
        </w:rPr>
        <w:t xml:space="preserve">) </w:t>
      </w:r>
      <w:r>
        <w:rPr>
          <w:lang w:val="nl-NL"/>
        </w:rPr>
        <w:sym w:font="Symbol" w:char="F0B4"/>
      </w:r>
      <w:r>
        <w:rPr>
          <w:lang w:val="nl-NL"/>
        </w:rPr>
        <w:t xml:space="preserve"> 0,689 = 70,91 g mol</w:t>
      </w:r>
      <w:r>
        <w:rPr>
          <w:vertAlign w:val="superscript"/>
          <w:lang w:val="nl-NL"/>
        </w:rPr>
        <w:sym w:font="Symbol" w:char="F02D"/>
      </w:r>
      <w:r>
        <w:rPr>
          <w:vertAlign w:val="superscript"/>
          <w:lang w:val="nl-NL"/>
        </w:rPr>
        <w:t>1</w:t>
      </w:r>
    </w:p>
    <w:p w:rsidR="00091CC9" w:rsidRDefault="00091CC9" w:rsidP="00091CC9">
      <w:pPr>
        <w:rPr>
          <w:lang w:val="nl-NL"/>
        </w:rPr>
      </w:pPr>
      <w:r>
        <w:rPr>
          <w:b/>
          <w:lang w:val="nl-NL"/>
        </w:rPr>
        <w:t>C</w:t>
      </w:r>
      <w:r>
        <w:rPr>
          <w:lang w:val="nl-NL"/>
        </w:rPr>
        <w:t>:</w:t>
      </w:r>
      <w:r>
        <w:rPr>
          <w:lang w:val="nl-NL"/>
        </w:rPr>
        <w:tab/>
      </w:r>
      <w:r>
        <w:rPr>
          <w:i/>
          <w:lang w:val="nl-NL"/>
        </w:rPr>
        <w:t>M</w:t>
      </w:r>
      <w:r>
        <w:rPr>
          <w:lang w:val="nl-NL"/>
        </w:rPr>
        <w:t>(</w:t>
      </w:r>
      <w:r>
        <w:rPr>
          <w:b/>
          <w:lang w:val="nl-NL"/>
        </w:rPr>
        <w:t>C</w:t>
      </w:r>
      <w:r>
        <w:rPr>
          <w:lang w:val="nl-NL"/>
        </w:rPr>
        <w:t xml:space="preserve">) </w:t>
      </w:r>
      <w:r>
        <w:rPr>
          <w:lang w:val="nl-NL"/>
        </w:rPr>
        <w:sym w:font="Symbol" w:char="F0B4"/>
      </w:r>
      <w:r>
        <w:rPr>
          <w:lang w:val="nl-NL"/>
        </w:rPr>
        <w:t xml:space="preserve"> 0,851 = 177,17 g mol</w:t>
      </w:r>
      <w:r>
        <w:rPr>
          <w:vertAlign w:val="superscript"/>
          <w:lang w:val="nl-NL"/>
        </w:rPr>
        <w:sym w:font="Symbol" w:char="F02D"/>
      </w:r>
      <w:r>
        <w:rPr>
          <w:vertAlign w:val="superscript"/>
          <w:lang w:val="nl-NL"/>
        </w:rPr>
        <w:t>1</w:t>
      </w:r>
    </w:p>
    <w:p w:rsidR="00091CC9" w:rsidRDefault="00091CC9" w:rsidP="00091CC9">
      <w:pPr>
        <w:rPr>
          <w:lang w:val="nl-NL"/>
        </w:rPr>
      </w:pPr>
      <w:r>
        <w:rPr>
          <w:b/>
          <w:lang w:val="nl-NL"/>
        </w:rPr>
        <w:t>D</w:t>
      </w:r>
      <w:r>
        <w:rPr>
          <w:lang w:val="nl-NL"/>
        </w:rPr>
        <w:t>:</w:t>
      </w:r>
      <w:r>
        <w:rPr>
          <w:lang w:val="nl-NL"/>
        </w:rPr>
        <w:tab/>
      </w:r>
      <w:r>
        <w:rPr>
          <w:i/>
          <w:lang w:val="nl-NL"/>
        </w:rPr>
        <w:t>M</w:t>
      </w:r>
      <w:r>
        <w:rPr>
          <w:lang w:val="nl-NL"/>
        </w:rPr>
        <w:t>(</w:t>
      </w:r>
      <w:r>
        <w:rPr>
          <w:b/>
          <w:lang w:val="nl-NL"/>
        </w:rPr>
        <w:t>D</w:t>
      </w:r>
      <w:r>
        <w:rPr>
          <w:lang w:val="nl-NL"/>
        </w:rPr>
        <w:t xml:space="preserve">) </w:t>
      </w:r>
      <w:r>
        <w:rPr>
          <w:lang w:val="nl-NL"/>
        </w:rPr>
        <w:sym w:font="Symbol" w:char="F0B4"/>
      </w:r>
      <w:r>
        <w:rPr>
          <w:lang w:val="nl-NL"/>
        </w:rPr>
        <w:t xml:space="preserve"> 0,922 = 141,78 g mol</w:t>
      </w:r>
      <w:r>
        <w:rPr>
          <w:vertAlign w:val="superscript"/>
          <w:lang w:val="nl-NL"/>
        </w:rPr>
        <w:sym w:font="Symbol" w:char="F02D"/>
      </w:r>
      <w:r>
        <w:rPr>
          <w:vertAlign w:val="superscript"/>
          <w:lang w:val="nl-NL"/>
        </w:rPr>
        <w:t>1</w:t>
      </w:r>
    </w:p>
    <w:p w:rsidR="00091CC9" w:rsidRDefault="00091CC9" w:rsidP="00091CC9">
      <w:pPr>
        <w:rPr>
          <w:lang w:val="nl-NL"/>
        </w:rPr>
      </w:pPr>
      <w:r>
        <w:rPr>
          <w:lang w:val="nl-NL"/>
        </w:rPr>
        <w:t>Omdat in een molecuul van een verbinding minimaal 1 atoom X aanwezig is, berekenen we de grootste gemene deler van de verkregen molaire massa. In ons geval is dat 35,44 g mol</w:t>
      </w:r>
      <w:r>
        <w:rPr>
          <w:vertAlign w:val="superscript"/>
          <w:lang w:val="nl-NL"/>
        </w:rPr>
        <w:sym w:font="Symbol" w:char="F02D"/>
      </w:r>
      <w:r>
        <w:rPr>
          <w:vertAlign w:val="superscript"/>
          <w:lang w:val="nl-NL"/>
        </w:rPr>
        <w:t>1</w:t>
      </w:r>
      <w:r>
        <w:rPr>
          <w:lang w:val="nl-NL"/>
        </w:rPr>
        <w:t>. Dit kan beschouwd worden als een mogelijke molaire massa van element X. Het is alleen maar de meest waarschijnlijke waarde omdat een fractie verkregen door deze massa door een heel getal te delen, niet uitgesloten kan worden.</w:t>
      </w:r>
    </w:p>
    <w:p w:rsidR="00091CC9" w:rsidRDefault="00091CC9" w:rsidP="00091CC9">
      <w:pPr>
        <w:rPr>
          <w:lang w:val="nl-NL"/>
        </w:rPr>
      </w:pPr>
      <w:r>
        <w:rPr>
          <w:lang w:val="nl-NL"/>
        </w:rPr>
        <w:t>Opm. De Internationale Jury heeft opdracht 8b gekozen, niet 8a.</w:t>
      </w:r>
    </w:p>
    <w:p w:rsidR="00091CC9" w:rsidRDefault="00091CC9" w:rsidP="00091CC9">
      <w:pPr>
        <w:pStyle w:val="Kop3"/>
        <w:rPr>
          <w:lang w:val="nl-NL"/>
        </w:rPr>
      </w:pPr>
      <w:r>
        <w:rPr>
          <w:lang w:val="nl-NL"/>
        </w:rPr>
        <w:t>Opgave 8b</w:t>
      </w:r>
    </w:p>
    <w:p w:rsidR="00091CC9" w:rsidRDefault="00091CC9" w:rsidP="00091CC9">
      <w:pPr>
        <w:tabs>
          <w:tab w:val="left" w:pos="284"/>
        </w:tabs>
        <w:rPr>
          <w:lang w:val="nl-NL"/>
        </w:rPr>
      </w:pPr>
      <w:r>
        <w:rPr>
          <w:lang w:val="nl-NL"/>
        </w:rPr>
        <w:t>1.</w:t>
      </w:r>
      <w:r>
        <w:rPr>
          <w:lang w:val="nl-NL"/>
        </w:rPr>
        <w:tab/>
      </w:r>
      <w:r>
        <w:rPr>
          <w:i/>
          <w:lang w:val="nl-NL"/>
        </w:rPr>
        <w:t>v</w:t>
      </w:r>
      <w:r>
        <w:rPr>
          <w:lang w:val="nl-NL"/>
        </w:rPr>
        <w:t xml:space="preserve"> = </w:t>
      </w:r>
      <w:r>
        <w:rPr>
          <w:i/>
          <w:lang w:val="nl-NL"/>
        </w:rPr>
        <w:t>k</w:t>
      </w:r>
      <w:r>
        <w:rPr>
          <w:lang w:val="nl-NL"/>
        </w:rPr>
        <w:t xml:space="preserve"> </w:t>
      </w:r>
      <w:r>
        <w:rPr>
          <w:lang w:val="nl-NL"/>
        </w:rPr>
        <w:sym w:font="Symbol" w:char="F0D7"/>
      </w:r>
      <w:r>
        <w:rPr>
          <w:lang w:val="nl-NL"/>
        </w:rPr>
        <w:t xml:space="preserve"> [Hb] </w:t>
      </w:r>
      <w:r>
        <w:rPr>
          <w:lang w:val="nl-NL"/>
        </w:rPr>
        <w:sym w:font="Symbol" w:char="F0D7"/>
      </w:r>
      <w:r>
        <w:rPr>
          <w:lang w:val="nl-NL"/>
        </w:rPr>
        <w:t xml:space="preserve"> [O</w:t>
      </w:r>
      <w:r>
        <w:rPr>
          <w:vertAlign w:val="subscript"/>
          <w:lang w:val="nl-NL"/>
        </w:rPr>
        <w:t>2</w:t>
      </w:r>
      <w:r>
        <w:rPr>
          <w:lang w:val="nl-NL"/>
        </w:rPr>
        <w:t>]</w:t>
      </w:r>
      <w:r>
        <w:rPr>
          <w:lang w:val="nl-NL"/>
        </w:rPr>
        <w:tab/>
      </w:r>
      <w:r>
        <w:rPr>
          <w:i/>
          <w:lang w:val="nl-NL"/>
        </w:rPr>
        <w:t>k</w:t>
      </w:r>
      <w:r>
        <w:rPr>
          <w:lang w:val="nl-NL"/>
        </w:rPr>
        <w:t xml:space="preserve"> = 2,1</w:t>
      </w:r>
      <w:r>
        <w:rPr>
          <w:lang w:val="nl-NL"/>
        </w:rPr>
        <w:sym w:font="Symbol" w:char="F0D7"/>
      </w:r>
      <w:r>
        <w:rPr>
          <w:lang w:val="nl-NL"/>
        </w:rPr>
        <w:t>10</w:t>
      </w:r>
      <w:r>
        <w:rPr>
          <w:vertAlign w:val="superscript"/>
          <w:lang w:val="nl-NL"/>
        </w:rPr>
        <w:t>6</w:t>
      </w:r>
      <w:r>
        <w:rPr>
          <w:lang w:val="nl-NL"/>
        </w:rPr>
        <w:t xml:space="preserve"> dm</w:t>
      </w:r>
      <w:r>
        <w:rPr>
          <w:vertAlign w:val="superscript"/>
          <w:lang w:val="nl-NL"/>
        </w:rPr>
        <w:t>3</w:t>
      </w:r>
      <w:r>
        <w:rPr>
          <w:lang w:val="nl-NL"/>
        </w:rPr>
        <w:t xml:space="preserve"> mol</w:t>
      </w:r>
      <w:r>
        <w:rPr>
          <w:vertAlign w:val="superscript"/>
          <w:lang w:val="nl-NL"/>
        </w:rPr>
        <w:sym w:font="Symbol" w:char="F02D"/>
      </w:r>
      <w:r>
        <w:rPr>
          <w:vertAlign w:val="superscript"/>
          <w:lang w:val="nl-NL"/>
        </w:rPr>
        <w:t>1</w:t>
      </w:r>
      <w:r>
        <w:rPr>
          <w:lang w:val="nl-NL"/>
        </w:rPr>
        <w:t xml:space="preserve"> s</w:t>
      </w:r>
      <w:r>
        <w:rPr>
          <w:vertAlign w:val="superscript"/>
          <w:lang w:val="nl-NL"/>
        </w:rPr>
        <w:sym w:font="Symbol" w:char="F02D"/>
      </w:r>
      <w:r>
        <w:rPr>
          <w:vertAlign w:val="superscript"/>
          <w:lang w:val="nl-NL"/>
        </w:rPr>
        <w:t>1</w:t>
      </w:r>
      <w:r>
        <w:rPr>
          <w:lang w:val="nl-NL"/>
        </w:rPr>
        <w:t>; [Hb] = 8</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dm</w:t>
      </w:r>
      <w:r>
        <w:rPr>
          <w:vertAlign w:val="superscript"/>
          <w:lang w:val="nl-NL"/>
        </w:rPr>
        <w:sym w:font="Symbol" w:char="F02D"/>
      </w:r>
      <w:r>
        <w:rPr>
          <w:vertAlign w:val="superscript"/>
          <w:lang w:val="nl-NL"/>
        </w:rPr>
        <w:t>3</w:t>
      </w:r>
      <w:r>
        <w:rPr>
          <w:lang w:val="nl-NL"/>
        </w:rPr>
        <w:t>; [O</w:t>
      </w:r>
      <w:r>
        <w:rPr>
          <w:vertAlign w:val="subscript"/>
          <w:lang w:val="nl-NL"/>
        </w:rPr>
        <w:t>2</w:t>
      </w:r>
      <w:r>
        <w:rPr>
          <w:lang w:val="nl-NL"/>
        </w:rPr>
        <w:t>] = 1,6</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dm</w:t>
      </w:r>
      <w:r>
        <w:rPr>
          <w:vertAlign w:val="superscript"/>
          <w:lang w:val="nl-NL"/>
        </w:rPr>
        <w:sym w:font="Symbol" w:char="F02D"/>
      </w:r>
      <w:r>
        <w:rPr>
          <w:vertAlign w:val="superscript"/>
          <w:lang w:val="nl-NL"/>
        </w:rPr>
        <w:t>3</w:t>
      </w:r>
    </w:p>
    <w:p w:rsidR="00091CC9" w:rsidRDefault="00091CC9" w:rsidP="00091CC9">
      <w:pPr>
        <w:rPr>
          <w:lang w:val="nl-NL"/>
        </w:rPr>
      </w:pPr>
      <w:r>
        <w:rPr>
          <w:i/>
          <w:lang w:val="nl-NL"/>
        </w:rPr>
        <w:t>v</w:t>
      </w:r>
      <w:r>
        <w:rPr>
          <w:lang w:val="nl-NL"/>
        </w:rPr>
        <w:t xml:space="preserve"> = 2,688</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mol dm</w:t>
      </w:r>
      <w:r>
        <w:rPr>
          <w:vertAlign w:val="superscript"/>
          <w:lang w:val="nl-NL"/>
        </w:rPr>
        <w:sym w:font="Symbol" w:char="F02D"/>
      </w:r>
      <w:r>
        <w:rPr>
          <w:vertAlign w:val="superscript"/>
          <w:lang w:val="nl-NL"/>
        </w:rPr>
        <w:t>3</w:t>
      </w:r>
      <w:r>
        <w:rPr>
          <w:lang w:val="nl-NL"/>
        </w:rPr>
        <w:t xml:space="preserve"> s</w:t>
      </w:r>
      <w:r>
        <w:rPr>
          <w:vertAlign w:val="superscript"/>
          <w:lang w:val="nl-NL"/>
        </w:rPr>
        <w:sym w:font="Symbol" w:char="F02D"/>
      </w:r>
      <w:r>
        <w:rPr>
          <w:vertAlign w:val="superscript"/>
          <w:lang w:val="nl-NL"/>
        </w:rPr>
        <w:t>1</w:t>
      </w:r>
    </w:p>
    <w:p w:rsidR="00091CC9" w:rsidRDefault="00091CC9" w:rsidP="00091CC9">
      <w:pPr>
        <w:rPr>
          <w:lang w:val="nl-NL"/>
        </w:rPr>
      </w:pPr>
      <w:r>
        <w:rPr>
          <w:lang w:val="nl-NL"/>
        </w:rPr>
        <w:t>Omdat 1 mol zuurstof (O</w:t>
      </w:r>
      <w:r>
        <w:rPr>
          <w:vertAlign w:val="subscript"/>
          <w:lang w:val="nl-NL"/>
        </w:rPr>
        <w:t>2</w:t>
      </w:r>
      <w:r>
        <w:rPr>
          <w:lang w:val="nl-NL"/>
        </w:rPr>
        <w:t>) benodigd is om een mol oxyhemoglobine te vormen, is de vormingssnelheid van oxyhemoglobine hetzelfde als de snelheid van zuurstofverbruik.</w:t>
      </w:r>
    </w:p>
    <w:p w:rsidR="00091CC9" w:rsidRDefault="00091CC9" w:rsidP="00091CC9">
      <w:pPr>
        <w:tabs>
          <w:tab w:val="left" w:pos="284"/>
        </w:tabs>
        <w:rPr>
          <w:lang w:val="nl-NL"/>
        </w:rPr>
      </w:pPr>
      <w:r>
        <w:rPr>
          <w:lang w:val="nl-NL"/>
        </w:rPr>
        <w:t>2.</w:t>
      </w:r>
      <w:r>
        <w:rPr>
          <w:lang w:val="nl-NL"/>
        </w:rPr>
        <w:tab/>
        <w:t>[O</w:t>
      </w:r>
      <w:r>
        <w:rPr>
          <w:vertAlign w:val="subscript"/>
          <w:lang w:val="nl-NL"/>
        </w:rPr>
        <w:t>2</w:t>
      </w:r>
      <w:r>
        <w:rPr>
          <w:lang w:val="nl-NL"/>
        </w:rPr>
        <w:t xml:space="preserve">] = </w:t>
      </w:r>
      <w:r>
        <w:rPr>
          <w:position w:val="-26"/>
          <w:sz w:val="20"/>
          <w:lang w:val="nl-NL"/>
        </w:rPr>
        <w:object w:dxaOrig="740" w:dyaOrig="620">
          <v:shape id="_x0000_i1058" type="#_x0000_t75" style="width:37pt;height:30.95pt" o:ole="" fillcolor="window">
            <v:imagedata r:id="rId74" o:title=""/>
          </v:shape>
          <o:OLEObject Type="Embed" ProgID="Equation.3" ShapeID="_x0000_i1058" DrawAspect="Content" ObjectID="_1314475483" r:id="rId75"/>
        </w:object>
      </w:r>
      <w:r>
        <w:rPr>
          <w:lang w:val="nl-NL"/>
        </w:rPr>
        <w:tab/>
      </w:r>
      <w:r>
        <w:rPr>
          <w:i/>
          <w:lang w:val="nl-NL"/>
        </w:rPr>
        <w:t>v</w:t>
      </w:r>
      <w:r>
        <w:rPr>
          <w:lang w:val="nl-NL"/>
        </w:rPr>
        <w:t xml:space="preserve"> = 1,1</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 dm</w:t>
      </w:r>
      <w:r>
        <w:rPr>
          <w:vertAlign w:val="superscript"/>
          <w:lang w:val="nl-NL"/>
        </w:rPr>
        <w:sym w:font="Symbol" w:char="F02D"/>
      </w:r>
      <w:r>
        <w:rPr>
          <w:vertAlign w:val="superscript"/>
          <w:lang w:val="nl-NL"/>
        </w:rPr>
        <w:t>3</w:t>
      </w:r>
      <w:r>
        <w:rPr>
          <w:lang w:val="nl-NL"/>
        </w:rPr>
        <w:t xml:space="preserve"> s</w:t>
      </w:r>
      <w:r>
        <w:rPr>
          <w:vertAlign w:val="superscript"/>
          <w:lang w:val="nl-NL"/>
        </w:rPr>
        <w:sym w:font="Symbol" w:char="F02D"/>
      </w:r>
      <w:r>
        <w:rPr>
          <w:vertAlign w:val="superscript"/>
          <w:lang w:val="nl-NL"/>
        </w:rPr>
        <w:t>1</w:t>
      </w:r>
      <w:r>
        <w:rPr>
          <w:lang w:val="nl-NL"/>
        </w:rPr>
        <w:t xml:space="preserve">; </w:t>
      </w:r>
      <w:r>
        <w:rPr>
          <w:i/>
          <w:lang w:val="nl-NL"/>
        </w:rPr>
        <w:t>k</w:t>
      </w:r>
      <w:r>
        <w:rPr>
          <w:lang w:val="nl-NL"/>
        </w:rPr>
        <w:t xml:space="preserve"> = 2,1</w:t>
      </w:r>
      <w:r>
        <w:rPr>
          <w:lang w:val="nl-NL"/>
        </w:rPr>
        <w:sym w:font="Symbol" w:char="F0D7"/>
      </w:r>
      <w:r>
        <w:rPr>
          <w:lang w:val="nl-NL"/>
        </w:rPr>
        <w:t>10</w:t>
      </w:r>
      <w:r>
        <w:rPr>
          <w:vertAlign w:val="superscript"/>
          <w:lang w:val="nl-NL"/>
        </w:rPr>
        <w:t>6</w:t>
      </w:r>
      <w:r>
        <w:rPr>
          <w:lang w:val="nl-NL"/>
        </w:rPr>
        <w:t xml:space="preserve"> dm</w:t>
      </w:r>
      <w:r>
        <w:rPr>
          <w:vertAlign w:val="superscript"/>
          <w:lang w:val="nl-NL"/>
        </w:rPr>
        <w:t>3</w:t>
      </w:r>
      <w:r>
        <w:rPr>
          <w:lang w:val="nl-NL"/>
        </w:rPr>
        <w:t xml:space="preserve"> mol</w:t>
      </w:r>
      <w:r>
        <w:rPr>
          <w:vertAlign w:val="superscript"/>
          <w:lang w:val="nl-NL"/>
        </w:rPr>
        <w:sym w:font="Symbol" w:char="F02D"/>
      </w:r>
      <w:r>
        <w:rPr>
          <w:vertAlign w:val="superscript"/>
          <w:lang w:val="nl-NL"/>
        </w:rPr>
        <w:t>1</w:t>
      </w:r>
      <w:r>
        <w:rPr>
          <w:lang w:val="nl-NL"/>
        </w:rPr>
        <w:t xml:space="preserve"> s</w:t>
      </w:r>
      <w:r>
        <w:rPr>
          <w:vertAlign w:val="superscript"/>
          <w:lang w:val="nl-NL"/>
        </w:rPr>
        <w:sym w:font="Symbol" w:char="F02D"/>
      </w:r>
      <w:r>
        <w:rPr>
          <w:vertAlign w:val="superscript"/>
          <w:lang w:val="nl-NL"/>
        </w:rPr>
        <w:t>1</w:t>
      </w:r>
      <w:r>
        <w:rPr>
          <w:lang w:val="nl-NL"/>
        </w:rPr>
        <w:t>; [Hb] = 8</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dm</w:t>
      </w:r>
      <w:r>
        <w:rPr>
          <w:vertAlign w:val="superscript"/>
          <w:lang w:val="nl-NL"/>
        </w:rPr>
        <w:sym w:font="Symbol" w:char="F02D"/>
      </w:r>
      <w:r>
        <w:rPr>
          <w:vertAlign w:val="superscript"/>
          <w:lang w:val="nl-NL"/>
        </w:rPr>
        <w:t>3</w:t>
      </w:r>
      <w:r>
        <w:rPr>
          <w:lang w:val="nl-NL"/>
        </w:rPr>
        <w:t>;</w:t>
      </w:r>
    </w:p>
    <w:p w:rsidR="00091CC9" w:rsidRDefault="00091CC9" w:rsidP="00091CC9">
      <w:pPr>
        <w:rPr>
          <w:lang w:val="nl-NL"/>
        </w:rPr>
      </w:pPr>
      <w:r>
        <w:rPr>
          <w:lang w:val="nl-NL"/>
        </w:rPr>
        <w:t>[O</w:t>
      </w:r>
      <w:r>
        <w:rPr>
          <w:vertAlign w:val="subscript"/>
          <w:lang w:val="nl-NL"/>
        </w:rPr>
        <w:t>2</w:t>
      </w:r>
      <w:r>
        <w:rPr>
          <w:lang w:val="nl-NL"/>
        </w:rPr>
        <w:t>] = 6,5</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dm</w:t>
      </w:r>
      <w:r>
        <w:rPr>
          <w:vertAlign w:val="superscript"/>
          <w:lang w:val="nl-NL"/>
        </w:rPr>
        <w:sym w:font="Symbol" w:char="F02D"/>
      </w:r>
      <w:r>
        <w:rPr>
          <w:vertAlign w:val="superscript"/>
          <w:lang w:val="nl-NL"/>
        </w:rPr>
        <w:t>3</w:t>
      </w:r>
    </w:p>
    <w:p w:rsidR="00091CC9" w:rsidRDefault="00091CC9" w:rsidP="00091CC9">
      <w:pPr>
        <w:rPr>
          <w:lang w:val="nl-NL"/>
        </w:rPr>
      </w:pPr>
      <w:r>
        <w:rPr>
          <w:lang w:val="nl-NL"/>
        </w:rPr>
        <w:t>De zuurstofconcentratie moet vergroot worden tot 6,5</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xml:space="preserve"> mol dm</w:t>
      </w:r>
      <w:r>
        <w:rPr>
          <w:vertAlign w:val="superscript"/>
          <w:lang w:val="nl-NL"/>
        </w:rPr>
        <w:sym w:font="Symbol" w:char="F02D"/>
      </w:r>
      <w:r>
        <w:rPr>
          <w:vertAlign w:val="superscript"/>
          <w:lang w:val="nl-NL"/>
        </w:rPr>
        <w:t>3</w:t>
      </w:r>
      <w:r>
        <w:rPr>
          <w:lang w:val="nl-NL"/>
        </w:rPr>
        <w:t>. De zuurstofconcentratie kan door verhoging van de luchtdruk maar gedeeltelijk toenemen. De viervoudige toename van de zuurstofconcentratie vereist een viervoudige toename van de luchtdruk. Deze druk zou levende organismen schade berokkenen, daarom wordt met zuurstof verrijkte lucht ingeademd.</w:t>
      </w:r>
    </w:p>
    <w:p w:rsidR="00091CC9" w:rsidRDefault="00091CC9" w:rsidP="00091CC9">
      <w:pPr>
        <w:pStyle w:val="Kop2"/>
        <w:rPr>
          <w:lang w:val="nl-NL"/>
        </w:rPr>
        <w:sectPr w:rsidR="00091CC9">
          <w:type w:val="oddPage"/>
          <w:pgSz w:w="11906" w:h="16838" w:code="9"/>
          <w:pgMar w:top="1418" w:right="1418" w:bottom="1418" w:left="1418" w:header="708" w:footer="851" w:gutter="567"/>
          <w:paperSrc w:first="78" w:other="78"/>
          <w:cols w:space="708"/>
        </w:sectPr>
      </w:pPr>
    </w:p>
    <w:p w:rsidR="00091CC9" w:rsidRDefault="00091CC9" w:rsidP="00091CC9">
      <w:pPr>
        <w:pStyle w:val="Kop2"/>
        <w:rPr>
          <w:lang w:val="nl-NL"/>
        </w:rPr>
      </w:pPr>
      <w:bookmarkStart w:id="3" w:name="_Toc32897294"/>
      <w:r>
        <w:rPr>
          <w:lang w:val="nl-NL"/>
        </w:rPr>
        <w:lastRenderedPageBreak/>
        <w:t>Practicum</w:t>
      </w:r>
      <w:bookmarkEnd w:id="3"/>
    </w:p>
    <w:p w:rsidR="00091CC9" w:rsidRDefault="00091CC9" w:rsidP="00091CC9">
      <w:pPr>
        <w:pStyle w:val="Kop3"/>
        <w:rPr>
          <w:lang w:val="nl-NL"/>
        </w:rPr>
      </w:pPr>
      <w:r>
        <w:rPr>
          <w:lang w:val="nl-NL"/>
        </w:rPr>
        <w:t>Opgave 9</w:t>
      </w:r>
    </w:p>
    <w:p w:rsidR="00091CC9" w:rsidRDefault="00091CC9" w:rsidP="00091CC9">
      <w:pPr>
        <w:rPr>
          <w:lang w:val="nl-NL"/>
        </w:rPr>
      </w:pPr>
      <w:r>
        <w:rPr>
          <w:lang w:val="nl-NL"/>
        </w:rPr>
        <w:t>Door visueel vergelijkende colorimetrie (op het oog schatten van kleurintensiteit) kun je de concentratieverandering van een van de reactanten volgen. Zet met behulp van experimenteel verkregen gegevens de verandering van de reactantconcentratie uit tegen de tijd.</w:t>
      </w:r>
    </w:p>
    <w:p w:rsidR="00091CC9" w:rsidRDefault="00091CC9" w:rsidP="00091CC9">
      <w:pPr>
        <w:pStyle w:val="Kop5"/>
      </w:pPr>
      <w:r>
        <w:t>Werkwijze</w:t>
      </w:r>
    </w:p>
    <w:p w:rsidR="00091CC9" w:rsidRDefault="00091CC9" w:rsidP="00A66948">
      <w:pPr>
        <w:numPr>
          <w:ilvl w:val="0"/>
          <w:numId w:val="16"/>
        </w:numPr>
        <w:rPr>
          <w:lang w:val="nl-NL"/>
        </w:rPr>
      </w:pPr>
      <w:r>
        <w:rPr>
          <w:lang w:val="nl-NL"/>
        </w:rPr>
        <w:t>Maak een vergelijkende kleurschaal voor een broomoplossing.</w:t>
      </w:r>
    </w:p>
    <w:p w:rsidR="00091CC9" w:rsidRDefault="00091CC9" w:rsidP="00091CC9">
      <w:pPr>
        <w:rPr>
          <w:lang w:val="nl-NL"/>
        </w:rPr>
      </w:pPr>
      <w:r>
        <w:rPr>
          <w:lang w:val="nl-NL"/>
        </w:rPr>
        <w:t xml:space="preserve">Breng met een injectiespuit in 10 gelijke reageerbuizen de volgende hoeveelheden </w:t>
      </w:r>
      <w:smartTag w:uri="urn:schemas-microsoft-com:office:smarttags" w:element="metricconverter">
        <w:smartTagPr>
          <w:attr w:name="ProductID" w:val="0,01 M"/>
        </w:smartTagPr>
        <w:r>
          <w:rPr>
            <w:lang w:val="nl-NL"/>
          </w:rPr>
          <w:t>0,01 M</w:t>
        </w:r>
      </w:smartTag>
      <w:r>
        <w:rPr>
          <w:lang w:val="nl-NL"/>
        </w:rPr>
        <w:t xml:space="preserve"> broomwater:</w:t>
      </w:r>
    </w:p>
    <w:p w:rsidR="00091CC9" w:rsidRDefault="00091CC9" w:rsidP="00091CC9">
      <w:pPr>
        <w:rPr>
          <w:lang w:val="nl-NL"/>
        </w:rPr>
      </w:pPr>
      <w:r>
        <w:rPr>
          <w:lang w:val="nl-NL"/>
        </w:rPr>
        <w:t xml:space="preserve">in de eerste </w:t>
      </w:r>
      <w:r>
        <w:rPr>
          <w:lang w:val="nl-NL"/>
        </w:rPr>
        <w:sym w:font="Symbol" w:char="F02D"/>
      </w:r>
      <w:r>
        <w:rPr>
          <w:lang w:val="nl-NL"/>
        </w:rPr>
        <w:t xml:space="preserve"> 10 cm</w:t>
      </w:r>
      <w:r>
        <w:rPr>
          <w:vertAlign w:val="superscript"/>
          <w:lang w:val="nl-NL"/>
        </w:rPr>
        <w:t>3</w:t>
      </w:r>
      <w:r>
        <w:rPr>
          <w:lang w:val="nl-NL"/>
        </w:rPr>
        <w:t>; 2</w:t>
      </w:r>
      <w:r>
        <w:rPr>
          <w:vertAlign w:val="superscript"/>
          <w:lang w:val="nl-NL"/>
        </w:rPr>
        <w:t>e</w:t>
      </w:r>
      <w:r>
        <w:rPr>
          <w:lang w:val="nl-NL"/>
        </w:rPr>
        <w:t xml:space="preserve">  </w:t>
      </w:r>
      <w:r>
        <w:rPr>
          <w:lang w:val="nl-NL"/>
        </w:rPr>
        <w:sym w:font="Symbol" w:char="F02D"/>
      </w:r>
      <w:r>
        <w:rPr>
          <w:lang w:val="nl-NL"/>
        </w:rPr>
        <w:t xml:space="preserve"> 9,0 cm</w:t>
      </w:r>
      <w:r>
        <w:rPr>
          <w:vertAlign w:val="superscript"/>
          <w:lang w:val="nl-NL"/>
        </w:rPr>
        <w:t>3</w:t>
      </w:r>
      <w:r>
        <w:rPr>
          <w:lang w:val="nl-NL"/>
        </w:rPr>
        <w:t>; 3</w:t>
      </w:r>
      <w:r>
        <w:rPr>
          <w:vertAlign w:val="superscript"/>
          <w:lang w:val="nl-NL"/>
        </w:rPr>
        <w:t>e</w:t>
      </w:r>
      <w:r>
        <w:rPr>
          <w:lang w:val="nl-NL"/>
        </w:rPr>
        <w:t xml:space="preserve"> </w:t>
      </w:r>
      <w:r>
        <w:rPr>
          <w:lang w:val="nl-NL"/>
        </w:rPr>
        <w:sym w:font="Symbol" w:char="F02D"/>
      </w:r>
      <w:r>
        <w:rPr>
          <w:lang w:val="nl-NL"/>
        </w:rPr>
        <w:t xml:space="preserve"> 8,0 cm</w:t>
      </w:r>
      <w:r>
        <w:rPr>
          <w:vertAlign w:val="superscript"/>
          <w:lang w:val="nl-NL"/>
        </w:rPr>
        <w:t>3</w:t>
      </w:r>
      <w:r>
        <w:rPr>
          <w:lang w:val="nl-NL"/>
        </w:rPr>
        <w:t>; ………; 9</w:t>
      </w:r>
      <w:r>
        <w:rPr>
          <w:vertAlign w:val="superscript"/>
          <w:lang w:val="nl-NL"/>
        </w:rPr>
        <w:t>e</w:t>
      </w:r>
      <w:r>
        <w:rPr>
          <w:lang w:val="nl-NL"/>
        </w:rPr>
        <w:t xml:space="preserve">  </w:t>
      </w:r>
      <w:r>
        <w:rPr>
          <w:lang w:val="nl-NL"/>
        </w:rPr>
        <w:sym w:font="Symbol" w:char="F02D"/>
      </w:r>
      <w:r>
        <w:rPr>
          <w:lang w:val="nl-NL"/>
        </w:rPr>
        <w:t xml:space="preserve"> 2,0 cm</w:t>
      </w:r>
      <w:r>
        <w:rPr>
          <w:vertAlign w:val="superscript"/>
          <w:lang w:val="nl-NL"/>
        </w:rPr>
        <w:t>3</w:t>
      </w:r>
      <w:r>
        <w:rPr>
          <w:lang w:val="nl-NL"/>
        </w:rPr>
        <w:t>; in de 10</w:t>
      </w:r>
      <w:r>
        <w:rPr>
          <w:vertAlign w:val="superscript"/>
          <w:lang w:val="nl-NL"/>
        </w:rPr>
        <w:t>e</w:t>
      </w:r>
      <w:r>
        <w:rPr>
          <w:lang w:val="nl-NL"/>
        </w:rPr>
        <w:t xml:space="preserve"> </w:t>
      </w:r>
      <w:r>
        <w:rPr>
          <w:lang w:val="nl-NL"/>
        </w:rPr>
        <w:sym w:font="Symbol" w:char="F02D"/>
      </w:r>
      <w:r>
        <w:rPr>
          <w:lang w:val="nl-NL"/>
        </w:rPr>
        <w:t xml:space="preserve"> 1,0 cm</w:t>
      </w:r>
      <w:r>
        <w:rPr>
          <w:vertAlign w:val="superscript"/>
          <w:lang w:val="nl-NL"/>
        </w:rPr>
        <w:t>3</w:t>
      </w:r>
      <w:r>
        <w:rPr>
          <w:lang w:val="nl-NL"/>
        </w:rPr>
        <w:t>. Voeg dan aan alle reageerbuizen behalve de 1</w:t>
      </w:r>
      <w:r>
        <w:rPr>
          <w:vertAlign w:val="superscript"/>
          <w:lang w:val="nl-NL"/>
        </w:rPr>
        <w:t>e</w:t>
      </w:r>
      <w:r>
        <w:rPr>
          <w:lang w:val="nl-NL"/>
        </w:rPr>
        <w:t xml:space="preserve"> gedestilleerd water toe tot een totaalvolume van 10,0 cm</w:t>
      </w:r>
      <w:r>
        <w:rPr>
          <w:vertAlign w:val="superscript"/>
          <w:lang w:val="nl-NL"/>
        </w:rPr>
        <w:t>3</w:t>
      </w:r>
      <w:r>
        <w:rPr>
          <w:lang w:val="nl-NL"/>
        </w:rPr>
        <w:t>.</w:t>
      </w:r>
    </w:p>
    <w:p w:rsidR="00091CC9" w:rsidRDefault="00091CC9" w:rsidP="00091CC9">
      <w:pPr>
        <w:rPr>
          <w:lang w:val="nl-NL"/>
        </w:rPr>
      </w:pPr>
      <w:r>
        <w:rPr>
          <w:lang w:val="nl-NL"/>
        </w:rPr>
        <w:t>Doe stopjes op de buizen en meng de oplossingen. Zet de reageerbuizen in een standaard tegen een witte achtergrond. Bereken de broomconcentraties in mol L</w:t>
      </w:r>
      <w:r>
        <w:rPr>
          <w:vertAlign w:val="superscript"/>
          <w:lang w:val="nl-NL"/>
        </w:rPr>
        <w:sym w:font="Symbol" w:char="F02D"/>
      </w:r>
      <w:r>
        <w:rPr>
          <w:vertAlign w:val="superscript"/>
          <w:lang w:val="nl-NL"/>
        </w:rPr>
        <w:t>1</w:t>
      </w:r>
      <w:r>
        <w:rPr>
          <w:lang w:val="nl-NL"/>
        </w:rPr>
        <w:t xml:space="preserve"> in alle reageerbuizen.</w:t>
      </w:r>
    </w:p>
    <w:p w:rsidR="00091CC9" w:rsidRDefault="00091CC9" w:rsidP="00A66948">
      <w:pPr>
        <w:numPr>
          <w:ilvl w:val="0"/>
          <w:numId w:val="16"/>
        </w:numPr>
        <w:rPr>
          <w:lang w:val="nl-NL"/>
        </w:rPr>
      </w:pPr>
      <w:r>
        <w:rPr>
          <w:lang w:val="nl-NL"/>
        </w:rPr>
        <w:t>Voer de reactie uit door mengen van 100,0 cm</w:t>
      </w:r>
      <w:r>
        <w:rPr>
          <w:vertAlign w:val="superscript"/>
          <w:lang w:val="nl-NL"/>
        </w:rPr>
        <w:t>3</w:t>
      </w:r>
      <w:r>
        <w:rPr>
          <w:lang w:val="nl-NL"/>
        </w:rPr>
        <w:t xml:space="preserve"> broomoplossing met 1,0 cm</w:t>
      </w:r>
      <w:r>
        <w:rPr>
          <w:vertAlign w:val="superscript"/>
          <w:lang w:val="nl-NL"/>
        </w:rPr>
        <w:t>3</w:t>
      </w:r>
      <w:r>
        <w:rPr>
          <w:lang w:val="nl-NL"/>
        </w:rPr>
        <w:t xml:space="preserve"> </w:t>
      </w:r>
      <w:smartTag w:uri="urn:schemas-microsoft-com:office:smarttags" w:element="metricconverter">
        <w:smartTagPr>
          <w:attr w:name="ProductID" w:val="1,00 M"/>
        </w:smartTagPr>
        <w:r>
          <w:rPr>
            <w:lang w:val="nl-NL"/>
          </w:rPr>
          <w:t>1,00 M</w:t>
        </w:r>
      </w:smartTag>
      <w:r>
        <w:rPr>
          <w:lang w:val="nl-NL"/>
        </w:rPr>
        <w:t xml:space="preserve"> methaanzuuroplossing. Breng onmiddellijk na mengen 10,0 cm</w:t>
      </w:r>
      <w:r>
        <w:rPr>
          <w:vertAlign w:val="superscript"/>
          <w:lang w:val="nl-NL"/>
        </w:rPr>
        <w:t>3</w:t>
      </w:r>
      <w:r>
        <w:rPr>
          <w:lang w:val="nl-NL"/>
        </w:rPr>
        <w:t xml:space="preserve"> over in een zelfde reageerbuis als die van de kleurschaal. Door vergelijken van de kleurintensiteit van het reactiemengsel (met interval van 1 min) met die van de oplossingen in de ijkreeks, onderzoek je de verandering van de broomconcentratie tegen de tijd.</w:t>
      </w:r>
    </w:p>
    <w:p w:rsidR="00091CC9" w:rsidRDefault="00091CC9" w:rsidP="00091CC9">
      <w:pPr>
        <w:rPr>
          <w:lang w:val="nl-NL"/>
        </w:rPr>
      </w:pPr>
      <w:r>
        <w:rPr>
          <w:lang w:val="nl-NL"/>
        </w:rPr>
        <w:t xml:space="preserve">Zet de gegevens in een tabel (tijd </w:t>
      </w:r>
      <w:r>
        <w:rPr>
          <w:i/>
          <w:lang w:val="nl-NL"/>
        </w:rPr>
        <w:t>t</w:t>
      </w:r>
      <w:r>
        <w:rPr>
          <w:lang w:val="nl-NL"/>
        </w:rPr>
        <w:t xml:space="preserve"> tegen concentratie [Br</w:t>
      </w:r>
      <w:r>
        <w:rPr>
          <w:vertAlign w:val="subscript"/>
          <w:lang w:val="nl-NL"/>
        </w:rPr>
        <w:t>2</w:t>
      </w:r>
      <w:r>
        <w:rPr>
          <w:lang w:val="nl-NL"/>
        </w:rPr>
        <w:t>]).</w:t>
      </w:r>
    </w:p>
    <w:p w:rsidR="00091CC9" w:rsidRDefault="00091CC9" w:rsidP="00091CC9">
      <w:pPr>
        <w:rPr>
          <w:lang w:val="nl-NL"/>
        </w:rPr>
      </w:pPr>
      <w:r>
        <w:rPr>
          <w:lang w:val="nl-NL"/>
        </w:rPr>
        <w:t>Opdracht</w:t>
      </w:r>
    </w:p>
    <w:p w:rsidR="00091CC9" w:rsidRDefault="00091CC9" w:rsidP="00091CC9">
      <w:pPr>
        <w:rPr>
          <w:lang w:val="nl-NL"/>
        </w:rPr>
      </w:pPr>
      <w:r>
        <w:rPr>
          <w:lang w:val="nl-NL"/>
        </w:rPr>
        <w:t>Zet de broomconcentratie uit tegen de tijd en lees de halveringstijd van de reactie af uit het diagram.</w:t>
      </w:r>
    </w:p>
    <w:p w:rsidR="00091CC9" w:rsidRDefault="00091CC9" w:rsidP="00091CC9">
      <w:pPr>
        <w:rPr>
          <w:lang w:val="nl-NL"/>
        </w:rPr>
      </w:pPr>
      <w:r>
        <w:rPr>
          <w:lang w:val="nl-NL"/>
        </w:rPr>
        <w:t>Vragen</w:t>
      </w:r>
    </w:p>
    <w:p w:rsidR="00091CC9" w:rsidRDefault="00091CC9" w:rsidP="00A66948">
      <w:pPr>
        <w:numPr>
          <w:ilvl w:val="0"/>
          <w:numId w:val="17"/>
        </w:numPr>
        <w:rPr>
          <w:lang w:val="nl-NL"/>
        </w:rPr>
      </w:pPr>
      <w:r>
        <w:rPr>
          <w:lang w:val="nl-NL"/>
        </w:rPr>
        <w:t>Geef de reactievergelijking van broom met methaanzuur. Neem aan dat de reactanten in stoichiometrische hoeveelheden aanwezig zijn.</w:t>
      </w:r>
    </w:p>
    <w:p w:rsidR="00091CC9" w:rsidRDefault="00091CC9" w:rsidP="00A66948">
      <w:pPr>
        <w:numPr>
          <w:ilvl w:val="0"/>
          <w:numId w:val="17"/>
        </w:numPr>
        <w:rPr>
          <w:lang w:val="nl-NL"/>
        </w:rPr>
      </w:pPr>
      <w:r>
        <w:rPr>
          <w:lang w:val="nl-NL"/>
        </w:rPr>
        <w:t>In de analytische chemie kan een volumetrische oplossing van broom bereid worden door een mengsel van bromide en bromaat in zuur milieu op te lossen. Leg deze bereidingsmethode aan de hand van een reactievergelijking uit.</w:t>
      </w:r>
    </w:p>
    <w:p w:rsidR="00091CC9" w:rsidRDefault="00091CC9" w:rsidP="00091CC9">
      <w:pPr>
        <w:pStyle w:val="Kop4"/>
        <w:rPr>
          <w:lang w:val="nl-NL"/>
        </w:rPr>
      </w:pPr>
      <w:r>
        <w:rPr>
          <w:lang w:val="nl-NL"/>
        </w:rPr>
        <w:t>uitwerking vragen</w:t>
      </w:r>
    </w:p>
    <w:p w:rsidR="00091CC9" w:rsidRDefault="00091CC9" w:rsidP="00A66948">
      <w:pPr>
        <w:numPr>
          <w:ilvl w:val="0"/>
          <w:numId w:val="20"/>
        </w:numPr>
        <w:rPr>
          <w:lang w:val="nl-NL"/>
        </w:rPr>
      </w:pPr>
      <w:r>
        <w:rPr>
          <w:lang w:val="nl-NL"/>
        </w:rPr>
        <w:t>HCOOH(aq) + Br</w:t>
      </w:r>
      <w:r>
        <w:rPr>
          <w:vertAlign w:val="subscript"/>
          <w:lang w:val="nl-NL"/>
        </w:rPr>
        <w:t>2</w:t>
      </w:r>
      <w:r>
        <w:rPr>
          <w:lang w:val="nl-NL"/>
        </w:rPr>
        <w:t xml:space="preserve">(aq) </w:t>
      </w:r>
      <w:r>
        <w:rPr>
          <w:lang w:val="nl-NL"/>
        </w:rPr>
        <w:sym w:font="Symbol" w:char="F0AE"/>
      </w:r>
      <w:r>
        <w:rPr>
          <w:lang w:val="nl-NL"/>
        </w:rPr>
        <w:t xml:space="preserve"> CO</w:t>
      </w:r>
      <w:r>
        <w:rPr>
          <w:vertAlign w:val="subscript"/>
          <w:lang w:val="nl-NL"/>
        </w:rPr>
        <w:t>2</w:t>
      </w:r>
      <w:r>
        <w:rPr>
          <w:lang w:val="nl-NL"/>
        </w:rPr>
        <w:t>(g) + 2 H</w:t>
      </w:r>
      <w:r>
        <w:rPr>
          <w:vertAlign w:val="superscript"/>
          <w:lang w:val="nl-NL"/>
        </w:rPr>
        <w:t>+</w:t>
      </w:r>
      <w:r>
        <w:rPr>
          <w:lang w:val="nl-NL"/>
        </w:rPr>
        <w:t>(aq) + 2 Br</w:t>
      </w:r>
      <w:r>
        <w:rPr>
          <w:vertAlign w:val="superscript"/>
          <w:lang w:val="nl-NL"/>
        </w:rPr>
        <w:sym w:font="Symbol" w:char="F02D"/>
      </w:r>
      <w:r>
        <w:rPr>
          <w:lang w:val="nl-NL"/>
        </w:rPr>
        <w:t>(aq)</w:t>
      </w:r>
    </w:p>
    <w:p w:rsidR="00091CC9" w:rsidRDefault="00091CC9" w:rsidP="00A66948">
      <w:pPr>
        <w:numPr>
          <w:ilvl w:val="0"/>
          <w:numId w:val="20"/>
        </w:numPr>
        <w:rPr>
          <w:lang w:val="nl-NL"/>
        </w:rPr>
      </w:pPr>
      <w:r>
        <w:rPr>
          <w:lang w:val="nl-NL"/>
        </w:rPr>
        <w:t>BrO</w:t>
      </w:r>
      <w:r>
        <w:rPr>
          <w:vertAlign w:val="subscript"/>
          <w:lang w:val="nl-NL"/>
        </w:rPr>
        <w:t>3</w:t>
      </w:r>
      <w:r>
        <w:rPr>
          <w:vertAlign w:val="superscript"/>
          <w:lang w:val="nl-NL"/>
        </w:rPr>
        <w:sym w:font="Symbol" w:char="F02D"/>
      </w:r>
      <w:r>
        <w:rPr>
          <w:lang w:val="nl-NL"/>
        </w:rPr>
        <w:t xml:space="preserve"> + 5 Br</w:t>
      </w:r>
      <w:r>
        <w:rPr>
          <w:vertAlign w:val="superscript"/>
          <w:lang w:val="nl-NL"/>
        </w:rPr>
        <w:sym w:font="Symbol" w:char="F02D"/>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3 Br</w:t>
      </w:r>
      <w:r>
        <w:rPr>
          <w:vertAlign w:val="subscript"/>
          <w:lang w:val="nl-NL"/>
        </w:rPr>
        <w:t>2</w:t>
      </w:r>
      <w:r>
        <w:rPr>
          <w:lang w:val="nl-NL"/>
        </w:rPr>
        <w:t xml:space="preserve"> + 3 H</w:t>
      </w:r>
      <w:r>
        <w:rPr>
          <w:vertAlign w:val="subscript"/>
          <w:lang w:val="nl-NL"/>
        </w:rPr>
        <w:t>2</w:t>
      </w:r>
      <w:r>
        <w:rPr>
          <w:lang w:val="nl-NL"/>
        </w:rPr>
        <w:t>O</w:t>
      </w:r>
    </w:p>
    <w:p w:rsidR="00091CC9" w:rsidRDefault="00091CC9" w:rsidP="00091CC9">
      <w:pPr>
        <w:pStyle w:val="Kop3"/>
        <w:rPr>
          <w:lang w:val="nl-NL"/>
        </w:rPr>
      </w:pPr>
      <w:r>
        <w:rPr>
          <w:lang w:val="nl-NL"/>
        </w:rPr>
        <w:t>Opgave 10</w:t>
      </w:r>
    </w:p>
    <w:p w:rsidR="00091CC9" w:rsidRDefault="00091CC9" w:rsidP="00091CC9">
      <w:pPr>
        <w:rPr>
          <w:lang w:val="nl-NL"/>
        </w:rPr>
      </w:pPr>
      <w:r>
        <w:rPr>
          <w:lang w:val="nl-NL"/>
        </w:rPr>
        <w:t>Door middel van een thermometrische titratie van een hypochlorietoplossing met een propanonoplossing vind je de equivalente hoeveelheden van de reactanten en bijgevolg de reactieproducten.</w:t>
      </w:r>
    </w:p>
    <w:p w:rsidR="00091CC9" w:rsidRDefault="00091CC9" w:rsidP="00091CC9">
      <w:pPr>
        <w:pStyle w:val="Kop5"/>
      </w:pPr>
      <w:r>
        <w:t>Werkwijze</w:t>
      </w:r>
    </w:p>
    <w:p w:rsidR="00091CC9" w:rsidRDefault="00091CC9" w:rsidP="00091CC9">
      <w:pPr>
        <w:rPr>
          <w:lang w:val="nl-NL"/>
        </w:rPr>
      </w:pPr>
      <w:r>
        <w:rPr>
          <w:lang w:val="nl-NL"/>
        </w:rPr>
        <w:t>Voor de reactie van propanon met hypochloriet moet je op laboratoriumtemperatuur gebrachte oplossingen gebruiken (controleer). Breng 100,0 cm</w:t>
      </w:r>
      <w:r>
        <w:rPr>
          <w:vertAlign w:val="superscript"/>
          <w:lang w:val="nl-NL"/>
        </w:rPr>
        <w:t>3</w:t>
      </w:r>
      <w:r>
        <w:rPr>
          <w:lang w:val="nl-NL"/>
        </w:rPr>
        <w:t xml:space="preserve"> hypochlorietoplossing in een geïsoleerde beker, zet er een thermometer in en blijf met een buret in porties van 1,0 cm</w:t>
      </w:r>
      <w:r>
        <w:rPr>
          <w:vertAlign w:val="superscript"/>
          <w:lang w:val="nl-NL"/>
        </w:rPr>
        <w:t>3</w:t>
      </w:r>
      <w:r>
        <w:rPr>
          <w:lang w:val="nl-NL"/>
        </w:rPr>
        <w:t xml:space="preserve"> </w:t>
      </w:r>
      <w:smartTag w:uri="urn:schemas-microsoft-com:office:smarttags" w:element="metricconverter">
        <w:smartTagPr>
          <w:attr w:name="ProductID" w:val="4 M"/>
        </w:smartTagPr>
        <w:r>
          <w:rPr>
            <w:lang w:val="nl-NL"/>
          </w:rPr>
          <w:t>4 M</w:t>
        </w:r>
      </w:smartTag>
      <w:r>
        <w:rPr>
          <w:lang w:val="nl-NL"/>
        </w:rPr>
        <w:t xml:space="preserve"> propanonoplossing toevoegen onder voortdurend roeren met de thermometer (voorzichtig, niet breken!). Roer het reactiemengsel na elke toevoeging grondig en lees de hoogst bereikte temperatuur af. Blijf de propanonoplossing toevoegen zolang de temperatuur stijgt. Voeg dan nog drie porties extra toe en beëindig het experiment. Bewaar het reactiemengsel voor mogelijk gebruik later.</w:t>
      </w:r>
    </w:p>
    <w:p w:rsidR="00091CC9" w:rsidRDefault="00091CC9" w:rsidP="00091CC9">
      <w:pPr>
        <w:pStyle w:val="Kop5"/>
      </w:pPr>
      <w:r>
        <w:t>Vragen</w:t>
      </w:r>
    </w:p>
    <w:p w:rsidR="00091CC9" w:rsidRDefault="00091CC9" w:rsidP="00A66948">
      <w:pPr>
        <w:numPr>
          <w:ilvl w:val="0"/>
          <w:numId w:val="18"/>
        </w:numPr>
        <w:rPr>
          <w:lang w:val="nl-NL"/>
        </w:rPr>
      </w:pPr>
      <w:r>
        <w:rPr>
          <w:lang w:val="nl-NL"/>
        </w:rPr>
        <w:t>Teken een titratiecurve met behulp van de gegevens van de temperatuurverandering en het verbruik aan propanonoplossing. Lees het eindpunt van de titratie uit de curve af. Druk de equivalenthoeveelheden van de reactanten in mol uit.</w:t>
      </w:r>
    </w:p>
    <w:p w:rsidR="00091CC9" w:rsidRDefault="00091CC9" w:rsidP="00A66948">
      <w:pPr>
        <w:numPr>
          <w:ilvl w:val="0"/>
          <w:numId w:val="18"/>
        </w:numPr>
        <w:rPr>
          <w:lang w:val="nl-NL"/>
        </w:rPr>
      </w:pPr>
      <w:r>
        <w:rPr>
          <w:lang w:val="nl-NL"/>
        </w:rPr>
        <w:t>Geef de reactievergelijking van de titratie en geef de naam van het gevormde product.</w:t>
      </w:r>
    </w:p>
    <w:p w:rsidR="00091CC9" w:rsidRDefault="00091CC9" w:rsidP="00A66948">
      <w:pPr>
        <w:numPr>
          <w:ilvl w:val="0"/>
          <w:numId w:val="18"/>
        </w:numPr>
        <w:rPr>
          <w:lang w:val="nl-NL"/>
        </w:rPr>
      </w:pPr>
      <w:r>
        <w:rPr>
          <w:lang w:val="nl-NL"/>
        </w:rPr>
        <w:t>Geef een suggestie voor de berekening van een benaderde waarde van de reactiewarmte uit de verkregen gegevens.</w:t>
      </w:r>
    </w:p>
    <w:p w:rsidR="00091CC9" w:rsidRDefault="00091CC9" w:rsidP="00A66948">
      <w:pPr>
        <w:numPr>
          <w:ilvl w:val="0"/>
          <w:numId w:val="18"/>
        </w:numPr>
        <w:rPr>
          <w:lang w:val="nl-NL"/>
        </w:rPr>
      </w:pPr>
      <w:r>
        <w:rPr>
          <w:lang w:val="nl-NL"/>
        </w:rPr>
        <w:t>Hoe zou je het product uit het reactiemengsel moeten isoleren en hoe zou je het kunnen identificeren?</w:t>
      </w:r>
    </w:p>
    <w:p w:rsidR="00091CC9" w:rsidRDefault="00091CC9" w:rsidP="00A66948">
      <w:pPr>
        <w:numPr>
          <w:ilvl w:val="0"/>
          <w:numId w:val="18"/>
        </w:numPr>
        <w:rPr>
          <w:lang w:val="nl-NL"/>
        </w:rPr>
      </w:pPr>
      <w:r>
        <w:rPr>
          <w:lang w:val="nl-NL"/>
        </w:rPr>
        <w:t xml:space="preserve">De exacte concentratie van een hypochlorietoplossing kan ook bepaald worden door het volume zuurstof te bepalen dat vrijkomt bij katalytische ontleding van hypochloriet. Maak het principe van </w:t>
      </w:r>
      <w:r>
        <w:rPr>
          <w:lang w:val="nl-NL"/>
        </w:rPr>
        <w:lastRenderedPageBreak/>
        <w:t>deze methode duidelijk met een reactievergelijking en geef schematisch de berekeningsmethode aan.</w:t>
      </w:r>
    </w:p>
    <w:p w:rsidR="00091CC9" w:rsidRDefault="00091CC9" w:rsidP="00091CC9">
      <w:pPr>
        <w:pStyle w:val="Kop4"/>
        <w:rPr>
          <w:lang w:val="nl-NL"/>
        </w:rPr>
      </w:pPr>
      <w:r>
        <w:rPr>
          <w:lang w:val="nl-NL"/>
        </w:rPr>
        <w:t>uitwerking vragen</w:t>
      </w:r>
    </w:p>
    <w:p w:rsidR="00091CC9" w:rsidRDefault="00091CC9" w:rsidP="00A66948">
      <w:pPr>
        <w:numPr>
          <w:ilvl w:val="0"/>
          <w:numId w:val="21"/>
        </w:numPr>
        <w:rPr>
          <w:lang w:val="nl-NL"/>
        </w:rPr>
      </w:pPr>
      <w:r>
        <w:rPr>
          <w:lang w:val="nl-NL"/>
        </w:rPr>
        <w:t>CH</w:t>
      </w:r>
      <w:r>
        <w:rPr>
          <w:vertAlign w:val="subscript"/>
          <w:lang w:val="nl-NL"/>
        </w:rPr>
        <w:t>3</w:t>
      </w:r>
      <w:r>
        <w:rPr>
          <w:lang w:val="nl-NL"/>
        </w:rPr>
        <w:sym w:font="Symbol" w:char="F02D"/>
      </w:r>
      <w:r>
        <w:rPr>
          <w:lang w:val="nl-NL"/>
        </w:rPr>
        <w:t>CO</w:t>
      </w:r>
      <w:r>
        <w:rPr>
          <w:lang w:val="nl-NL"/>
        </w:rPr>
        <w:sym w:font="Symbol" w:char="F02D"/>
      </w:r>
      <w:r>
        <w:rPr>
          <w:lang w:val="nl-NL"/>
        </w:rPr>
        <w:t>CH</w:t>
      </w:r>
      <w:r>
        <w:rPr>
          <w:vertAlign w:val="subscript"/>
          <w:lang w:val="nl-NL"/>
        </w:rPr>
        <w:t>3</w:t>
      </w:r>
      <w:r>
        <w:rPr>
          <w:lang w:val="nl-NL"/>
        </w:rPr>
        <w:t xml:space="preserve"> + 3 ClO</w:t>
      </w:r>
      <w:r>
        <w:rPr>
          <w:vertAlign w:val="superscript"/>
          <w:lang w:val="nl-NL"/>
        </w:rPr>
        <w:sym w:font="Symbol" w:char="F02D"/>
      </w:r>
      <w:r>
        <w:rPr>
          <w:lang w:val="nl-NL"/>
        </w:rPr>
        <w:t xml:space="preserve"> </w:t>
      </w:r>
      <w:r>
        <w:rPr>
          <w:lang w:val="nl-NL"/>
        </w:rPr>
        <w:sym w:font="Symbol" w:char="F0AE"/>
      </w:r>
      <w:r>
        <w:rPr>
          <w:lang w:val="nl-NL"/>
        </w:rPr>
        <w:t xml:space="preserve"> CHCl</w:t>
      </w:r>
      <w:r>
        <w:rPr>
          <w:vertAlign w:val="subscript"/>
          <w:lang w:val="nl-NL"/>
        </w:rPr>
        <w:t>3</w:t>
      </w:r>
      <w:r>
        <w:rPr>
          <w:lang w:val="nl-NL"/>
        </w:rPr>
        <w:t xml:space="preserve"> (chloroform) + 2 OH</w:t>
      </w:r>
      <w:r>
        <w:rPr>
          <w:vertAlign w:val="superscript"/>
          <w:lang w:val="nl-NL"/>
        </w:rPr>
        <w:sym w:font="Symbol" w:char="F02D"/>
      </w:r>
      <w:r>
        <w:rPr>
          <w:lang w:val="nl-NL"/>
        </w:rPr>
        <w:t xml:space="preserve"> + CH</w:t>
      </w:r>
      <w:r>
        <w:rPr>
          <w:vertAlign w:val="subscript"/>
          <w:lang w:val="nl-NL"/>
        </w:rPr>
        <w:t>3</w:t>
      </w:r>
      <w:r>
        <w:rPr>
          <w:lang w:val="nl-NL"/>
        </w:rPr>
        <w:t>COO</w:t>
      </w:r>
      <w:r>
        <w:rPr>
          <w:vertAlign w:val="superscript"/>
          <w:lang w:val="nl-NL"/>
        </w:rPr>
        <w:sym w:font="Symbol" w:char="F02D"/>
      </w:r>
    </w:p>
    <w:p w:rsidR="00091CC9" w:rsidRDefault="00091CC9" w:rsidP="00A66948">
      <w:pPr>
        <w:numPr>
          <w:ilvl w:val="0"/>
          <w:numId w:val="21"/>
        </w:numPr>
        <w:rPr>
          <w:lang w:val="nl-NL"/>
        </w:rPr>
      </w:pPr>
      <w:r>
        <w:rPr>
          <w:lang w:val="nl-NL"/>
        </w:rPr>
        <w:t xml:space="preserve">Berekening van de in de loop van de reactie vrijgekomen warmte </w:t>
      </w:r>
      <w:r>
        <w:rPr>
          <w:i/>
          <w:lang w:val="nl-NL"/>
        </w:rPr>
        <w:t>Q</w:t>
      </w:r>
      <w:r>
        <w:rPr>
          <w:lang w:val="nl-NL"/>
        </w:rPr>
        <w:t xml:space="preserve"> = </w:t>
      </w:r>
      <w:r>
        <w:rPr>
          <w:i/>
          <w:lang w:val="nl-NL"/>
        </w:rPr>
        <w:t>m</w:t>
      </w:r>
      <w:r>
        <w:rPr>
          <w:i/>
          <w:lang w:val="nl-NL"/>
        </w:rPr>
        <w:sym w:font="Symbol" w:char="F0D7"/>
      </w:r>
      <w:r>
        <w:rPr>
          <w:i/>
          <w:lang w:val="nl-NL"/>
        </w:rPr>
        <w:t>c</w:t>
      </w:r>
      <w:r>
        <w:rPr>
          <w:i/>
          <w:lang w:val="nl-NL"/>
        </w:rPr>
        <w:sym w:font="Symbol" w:char="F0D7"/>
      </w:r>
      <w:r>
        <w:rPr>
          <w:rFonts w:ascii="Symbol" w:hAnsi="Symbol"/>
          <w:lang w:val="nl-NL"/>
        </w:rPr>
        <w:t></w:t>
      </w:r>
      <w:r>
        <w:rPr>
          <w:i/>
          <w:lang w:val="nl-NL"/>
        </w:rPr>
        <w:t>t</w:t>
      </w:r>
    </w:p>
    <w:p w:rsidR="00091CC9" w:rsidRDefault="00091CC9" w:rsidP="00091CC9">
      <w:pPr>
        <w:rPr>
          <w:lang w:val="nl-NL"/>
        </w:rPr>
      </w:pPr>
      <w:r>
        <w:rPr>
          <w:i/>
          <w:lang w:val="nl-NL"/>
        </w:rPr>
        <w:t>Q</w:t>
      </w:r>
      <w:r>
        <w:rPr>
          <w:lang w:val="nl-NL"/>
        </w:rPr>
        <w:t xml:space="preserve"> = reactiewarmte; </w:t>
      </w:r>
      <w:r>
        <w:rPr>
          <w:i/>
          <w:lang w:val="nl-NL"/>
        </w:rPr>
        <w:t>m</w:t>
      </w:r>
      <w:r>
        <w:rPr>
          <w:lang w:val="nl-NL"/>
        </w:rPr>
        <w:t xml:space="preserve"> = massa van de opossingen; </w:t>
      </w:r>
      <w:r>
        <w:rPr>
          <w:i/>
          <w:lang w:val="nl-NL"/>
        </w:rPr>
        <w:t>c</w:t>
      </w:r>
      <w:r>
        <w:rPr>
          <w:lang w:val="nl-NL"/>
        </w:rPr>
        <w:t xml:space="preserve"> = soortelijke warmtecapaciteit van de oplossingen die aan de reactie deelnemen; </w:t>
      </w:r>
      <w:r>
        <w:rPr>
          <w:rFonts w:ascii="Symbol" w:hAnsi="Symbol"/>
          <w:lang w:val="nl-NL"/>
        </w:rPr>
        <w:t></w:t>
      </w:r>
      <w:r>
        <w:rPr>
          <w:i/>
          <w:lang w:val="nl-NL"/>
        </w:rPr>
        <w:t>t</w:t>
      </w:r>
      <w:r>
        <w:rPr>
          <w:lang w:val="nl-NL"/>
        </w:rPr>
        <w:t xml:space="preserve"> = temperatuurverschil (temperatuurverhoging).</w:t>
      </w:r>
    </w:p>
    <w:p w:rsidR="00091CC9" w:rsidRDefault="00091CC9" w:rsidP="00091CC9">
      <w:pPr>
        <w:rPr>
          <w:rFonts w:ascii="Symbol" w:hAnsi="Symbol"/>
          <w:lang w:val="nl-NL"/>
        </w:rPr>
      </w:pPr>
      <w:r>
        <w:rPr>
          <w:lang w:val="nl-NL"/>
        </w:rPr>
        <w:t xml:space="preserve">Met behulp van de in de opdracht verkregen gegevens is het mogelijk </w:t>
      </w:r>
      <w:r>
        <w:rPr>
          <w:i/>
          <w:lang w:val="nl-NL"/>
        </w:rPr>
        <w:t>Q</w:t>
      </w:r>
      <w:r>
        <w:rPr>
          <w:lang w:val="nl-NL"/>
        </w:rPr>
        <w:t xml:space="preserve"> te berekenen per mol reactant.</w:t>
      </w:r>
    </w:p>
    <w:p w:rsidR="00091CC9" w:rsidRDefault="00091CC9" w:rsidP="00A66948">
      <w:pPr>
        <w:numPr>
          <w:ilvl w:val="0"/>
          <w:numId w:val="21"/>
        </w:numPr>
        <w:rPr>
          <w:lang w:val="nl-NL"/>
        </w:rPr>
      </w:pPr>
      <w:r>
        <w:rPr>
          <w:lang w:val="nl-NL"/>
        </w:rPr>
        <w:t>Het mengsel bevat:</w:t>
      </w:r>
    </w:p>
    <w:p w:rsidR="00091CC9" w:rsidRDefault="00091CC9" w:rsidP="00091CC9">
      <w:pPr>
        <w:ind w:left="360"/>
        <w:rPr>
          <w:lang w:val="nl-NL"/>
        </w:rPr>
      </w:pPr>
      <w:r>
        <w:rPr>
          <w:lang w:val="nl-NL"/>
        </w:rPr>
        <w:t>reactanten: CH</w:t>
      </w:r>
      <w:r>
        <w:rPr>
          <w:vertAlign w:val="subscript"/>
          <w:lang w:val="nl-NL"/>
        </w:rPr>
        <w:t>3</w:t>
      </w:r>
      <w:r>
        <w:rPr>
          <w:lang w:val="nl-NL"/>
        </w:rPr>
        <w:t>COCH</w:t>
      </w:r>
      <w:r>
        <w:rPr>
          <w:vertAlign w:val="subscript"/>
          <w:lang w:val="nl-NL"/>
        </w:rPr>
        <w:t>3</w:t>
      </w:r>
      <w:r>
        <w:rPr>
          <w:lang w:val="nl-NL"/>
        </w:rPr>
        <w:t xml:space="preserve"> (overmaat van ongeveer 3 mL </w:t>
      </w:r>
      <w:smartTag w:uri="urn:schemas-microsoft-com:office:smarttags" w:element="metricconverter">
        <w:smartTagPr>
          <w:attr w:name="ProductID" w:val="4 M"/>
        </w:smartTagPr>
        <w:r>
          <w:rPr>
            <w:lang w:val="nl-NL"/>
          </w:rPr>
          <w:t>4 M</w:t>
        </w:r>
      </w:smartTag>
      <w:r>
        <w:rPr>
          <w:lang w:val="nl-NL"/>
        </w:rPr>
        <w:t xml:space="preserve"> oplossing</w:t>
      </w:r>
    </w:p>
    <w:p w:rsidR="00091CC9" w:rsidRDefault="00091CC9" w:rsidP="00091CC9">
      <w:pPr>
        <w:ind w:left="360"/>
        <w:rPr>
          <w:lang w:val="nl-NL"/>
        </w:rPr>
      </w:pPr>
      <w:r>
        <w:rPr>
          <w:lang w:val="nl-NL"/>
        </w:rPr>
        <w:t>producten: CHCl</w:t>
      </w:r>
      <w:r>
        <w:rPr>
          <w:vertAlign w:val="subscript"/>
          <w:lang w:val="nl-NL"/>
        </w:rPr>
        <w:t>3</w:t>
      </w:r>
      <w:r>
        <w:rPr>
          <w:lang w:val="nl-NL"/>
        </w:rPr>
        <w:t>, OH</w:t>
      </w:r>
      <w:r>
        <w:rPr>
          <w:vertAlign w:val="superscript"/>
          <w:lang w:val="nl-NL"/>
        </w:rPr>
        <w:sym w:font="Symbol" w:char="F02D"/>
      </w:r>
      <w:r>
        <w:rPr>
          <w:lang w:val="nl-NL"/>
        </w:rPr>
        <w:t>, CH</w:t>
      </w:r>
      <w:r>
        <w:rPr>
          <w:vertAlign w:val="subscript"/>
          <w:lang w:val="nl-NL"/>
        </w:rPr>
        <w:t>3</w:t>
      </w:r>
      <w:r>
        <w:rPr>
          <w:lang w:val="nl-NL"/>
        </w:rPr>
        <w:t>COO</w:t>
      </w:r>
      <w:r>
        <w:rPr>
          <w:vertAlign w:val="superscript"/>
          <w:lang w:val="nl-NL"/>
        </w:rPr>
        <w:sym w:font="Symbol" w:char="F02D"/>
      </w:r>
    </w:p>
    <w:p w:rsidR="00091CC9" w:rsidRDefault="00091CC9" w:rsidP="00091CC9">
      <w:pPr>
        <w:ind w:left="360"/>
        <w:rPr>
          <w:lang w:val="nl-NL"/>
        </w:rPr>
      </w:pPr>
      <w:r>
        <w:rPr>
          <w:lang w:val="nl-NL"/>
        </w:rPr>
        <w:t>Aceton en chloroform worden gescheiden van andere stoffen in een waterige oplossing met behulp van een scheitrechter en daaropvolgend een destillatie.</w:t>
      </w:r>
    </w:p>
    <w:p w:rsidR="00091CC9" w:rsidRDefault="00091CC9" w:rsidP="00091CC9">
      <w:pPr>
        <w:ind w:left="360"/>
        <w:rPr>
          <w:lang w:val="nl-NL"/>
        </w:rPr>
      </w:pPr>
      <w:r>
        <w:rPr>
          <w:lang w:val="nl-NL"/>
        </w:rPr>
        <w:t>Identifivatie van chloroform: geur, dichtheid</w:t>
      </w:r>
    </w:p>
    <w:p w:rsidR="00091CC9" w:rsidRDefault="00091CC9" w:rsidP="00A66948">
      <w:pPr>
        <w:numPr>
          <w:ilvl w:val="0"/>
          <w:numId w:val="21"/>
        </w:numPr>
        <w:rPr>
          <w:lang w:val="nl-NL"/>
        </w:rPr>
      </w:pPr>
      <w:r>
        <w:rPr>
          <w:lang w:val="nl-NL"/>
        </w:rPr>
        <w:t>2 ClO</w:t>
      </w:r>
      <w:r>
        <w:rPr>
          <w:vertAlign w:val="superscript"/>
          <w:lang w:val="nl-NL"/>
        </w:rPr>
        <w:sym w:font="Symbol" w:char="F02D"/>
      </w:r>
      <w:r>
        <w:rPr>
          <w:lang w:val="nl-NL"/>
        </w:rPr>
        <w:t xml:space="preserve"> </w:t>
      </w:r>
      <w:r>
        <w:rPr>
          <w:lang w:val="nl-NL"/>
        </w:rPr>
        <w:sym w:font="Symbol" w:char="F0AE"/>
      </w:r>
      <w:r>
        <w:rPr>
          <w:lang w:val="nl-NL"/>
        </w:rPr>
        <w:t xml:space="preserve"> O</w:t>
      </w:r>
      <w:r>
        <w:rPr>
          <w:vertAlign w:val="subscript"/>
          <w:lang w:val="nl-NL"/>
        </w:rPr>
        <w:t>2</w:t>
      </w:r>
    </w:p>
    <w:p w:rsidR="00091CC9" w:rsidRDefault="00091CC9" w:rsidP="00091CC9">
      <w:pPr>
        <w:ind w:left="360"/>
        <w:rPr>
          <w:vertAlign w:val="superscript"/>
          <w:lang w:val="nl-NL"/>
        </w:rPr>
      </w:pPr>
      <w:r>
        <w:rPr>
          <w:lang w:val="nl-NL"/>
        </w:rPr>
        <w:t xml:space="preserve">2 mol </w:t>
      </w:r>
      <w:r>
        <w:rPr>
          <w:lang w:val="nl-NL"/>
        </w:rPr>
        <w:sym w:font="Symbol" w:char="F0AE"/>
      </w:r>
      <w:r>
        <w:rPr>
          <w:lang w:val="nl-NL"/>
        </w:rPr>
        <w:t xml:space="preserve"> 1 mol </w:t>
      </w:r>
      <w:r>
        <w:rPr>
          <w:position w:val="-2"/>
          <w:lang w:val="nl-NL"/>
        </w:rPr>
        <w:object w:dxaOrig="200" w:dyaOrig="220">
          <v:shape id="_x0000_i1059" type="#_x0000_t75" style="width:10.15pt;height:11.15pt" o:ole="" fillcolor="window">
            <v:imagedata r:id="rId76" o:title=""/>
          </v:shape>
          <o:OLEObject Type="Embed" ProgID="Equation.3" ShapeID="_x0000_i1059" DrawAspect="Content" ObjectID="_1314475484" r:id="rId77"/>
        </w:object>
      </w:r>
      <w:r>
        <w:rPr>
          <w:lang w:val="nl-NL"/>
        </w:rPr>
        <w:t>22,4 dm</w:t>
      </w:r>
      <w:r>
        <w:rPr>
          <w:vertAlign w:val="superscript"/>
          <w:lang w:val="nl-NL"/>
        </w:rPr>
        <w:t>3</w:t>
      </w:r>
    </w:p>
    <w:p w:rsidR="00091CC9" w:rsidRDefault="00091CC9" w:rsidP="00091CC9">
      <w:pPr>
        <w:pStyle w:val="Kop3"/>
        <w:rPr>
          <w:lang w:val="nl-NL"/>
        </w:rPr>
      </w:pPr>
      <w:r>
        <w:rPr>
          <w:lang w:val="nl-NL"/>
        </w:rPr>
        <w:t>Opgave 11</w:t>
      </w:r>
    </w:p>
    <w:p w:rsidR="00091CC9" w:rsidRDefault="00091CC9" w:rsidP="00091CC9">
      <w:pPr>
        <w:rPr>
          <w:lang w:val="nl-NL"/>
        </w:rPr>
      </w:pPr>
      <w:r>
        <w:rPr>
          <w:lang w:val="nl-NL"/>
        </w:rPr>
        <w:t>Als men een bekende overmaat hydroxide-oplossing met bekende concentratie toevoegt aan een gewogen monster ammoniumzout en het vrijgekomen ammoniak verwijdert door koken, kun je de hoeveelheid hydroxide die niet gereageerd heeft te bepalen met een volumetrische zuuroplossing.</w:t>
      </w:r>
    </w:p>
    <w:p w:rsidR="00091CC9" w:rsidRDefault="00091CC9" w:rsidP="00091CC9">
      <w:pPr>
        <w:rPr>
          <w:lang w:val="nl-NL"/>
        </w:rPr>
      </w:pPr>
      <w:r>
        <w:rPr>
          <w:lang w:val="nl-NL"/>
        </w:rPr>
        <w:t>Werkwijze</w:t>
      </w:r>
    </w:p>
    <w:p w:rsidR="00091CC9" w:rsidRDefault="00091CC9" w:rsidP="00091CC9">
      <w:pPr>
        <w:rPr>
          <w:lang w:val="nl-NL"/>
        </w:rPr>
      </w:pPr>
      <w:r>
        <w:rPr>
          <w:lang w:val="nl-NL"/>
        </w:rPr>
        <w:t xml:space="preserve">Je hebt drie monsters ammoniumzout, met een nauwkeurigheid van </w:t>
      </w:r>
      <w:smartTag w:uri="urn:schemas-microsoft-com:office:smarttags" w:element="metricconverter">
        <w:smartTagPr>
          <w:attr w:name="ProductID" w:val="0,001 g"/>
        </w:smartTagPr>
        <w:r>
          <w:rPr>
            <w:lang w:val="nl-NL"/>
          </w:rPr>
          <w:t>0,001 g</w:t>
        </w:r>
      </w:smartTag>
      <w:r>
        <w:rPr>
          <w:lang w:val="nl-NL"/>
        </w:rPr>
        <w:t xml:space="preserve"> gewogen. Breng elk ervan in een 250 mL erlenmeyer. Voeg aan elk monster 50,0 mL </w:t>
      </w:r>
      <w:smartTag w:uri="urn:schemas-microsoft-com:office:smarttags" w:element="metricconverter">
        <w:smartTagPr>
          <w:attr w:name="ProductID" w:val="0,2 M"/>
        </w:smartTagPr>
        <w:r>
          <w:rPr>
            <w:lang w:val="nl-NL"/>
          </w:rPr>
          <w:t>0,2 M</w:t>
        </w:r>
      </w:smartTag>
      <w:r>
        <w:rPr>
          <w:lang w:val="nl-NL"/>
        </w:rPr>
        <w:t xml:space="preserve"> natronloog toe. Breng enkele kooksteentjes in de mengsels en verwarm de erlenmeyers op lage vlam langzaam tot er geen ammoniak meer vrijkomt. Koel na verwijderen van ammoniak de oplossing op kamertemperatuur, voeg 2 tot 3 druppels indicatoroplossing toe (broomthymolblauw) en titreer met </w:t>
      </w:r>
      <w:smartTag w:uri="urn:schemas-microsoft-com:office:smarttags" w:element="metricconverter">
        <w:smartTagPr>
          <w:attr w:name="ProductID" w:val="0,1 M"/>
        </w:smartTagPr>
        <w:r>
          <w:rPr>
            <w:lang w:val="nl-NL"/>
          </w:rPr>
          <w:t>0,1 M</w:t>
        </w:r>
      </w:smartTag>
      <w:r>
        <w:rPr>
          <w:lang w:val="nl-NL"/>
        </w:rPr>
        <w:t xml:space="preserve"> volumetrische oxaalzuuroplossing tot eerste geelkleuring van de oplossing.</w:t>
      </w:r>
    </w:p>
    <w:p w:rsidR="00091CC9" w:rsidRDefault="00091CC9" w:rsidP="00091CC9">
      <w:pPr>
        <w:rPr>
          <w:lang w:val="nl-NL"/>
        </w:rPr>
      </w:pPr>
      <w:r>
        <w:rPr>
          <w:lang w:val="nl-NL"/>
        </w:rPr>
        <w:t>Vragen</w:t>
      </w:r>
    </w:p>
    <w:p w:rsidR="00091CC9" w:rsidRDefault="00091CC9" w:rsidP="00A66948">
      <w:pPr>
        <w:numPr>
          <w:ilvl w:val="0"/>
          <w:numId w:val="19"/>
        </w:numPr>
        <w:rPr>
          <w:lang w:val="nl-NL"/>
        </w:rPr>
      </w:pPr>
      <w:r>
        <w:rPr>
          <w:lang w:val="nl-NL"/>
        </w:rPr>
        <w:t>Bereken uit de experimentele gegevens de molaire massa van het ammoniumzout.</w:t>
      </w:r>
    </w:p>
    <w:p w:rsidR="00091CC9" w:rsidRDefault="00091CC9" w:rsidP="00A66948">
      <w:pPr>
        <w:numPr>
          <w:ilvl w:val="0"/>
          <w:numId w:val="19"/>
        </w:numPr>
        <w:rPr>
          <w:lang w:val="nl-NL"/>
        </w:rPr>
      </w:pPr>
      <w:r>
        <w:rPr>
          <w:lang w:val="nl-NL"/>
        </w:rPr>
        <w:t>Het monster is een zout van een monobasisch anorganisch zuur. Geef de naam van het zout.</w:t>
      </w:r>
    </w:p>
    <w:p w:rsidR="00091CC9" w:rsidRDefault="00091CC9" w:rsidP="00A66948">
      <w:pPr>
        <w:numPr>
          <w:ilvl w:val="0"/>
          <w:numId w:val="19"/>
        </w:numPr>
        <w:rPr>
          <w:lang w:val="nl-NL"/>
        </w:rPr>
      </w:pPr>
      <w:r>
        <w:rPr>
          <w:lang w:val="nl-NL"/>
        </w:rPr>
        <w:t>Bereken de absolute en relatieve fout van je bepaling.</w:t>
      </w:r>
    </w:p>
    <w:p w:rsidR="00091CC9" w:rsidRDefault="00091CC9" w:rsidP="00A66948">
      <w:pPr>
        <w:numPr>
          <w:ilvl w:val="0"/>
          <w:numId w:val="19"/>
        </w:numPr>
        <w:rPr>
          <w:lang w:val="nl-NL"/>
        </w:rPr>
      </w:pPr>
      <w:r>
        <w:rPr>
          <w:lang w:val="nl-NL"/>
        </w:rPr>
        <w:t>Geef de reactievergelijkingen van de aantoningsreacties van de ionen in het zout.</w:t>
      </w:r>
    </w:p>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948" w:rsidRDefault="00A66948" w:rsidP="00091CC9">
      <w:r>
        <w:separator/>
      </w:r>
    </w:p>
  </w:endnote>
  <w:endnote w:type="continuationSeparator" w:id="0">
    <w:p w:rsidR="00A66948" w:rsidRDefault="00A66948" w:rsidP="00091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098"/>
      <w:docPartObj>
        <w:docPartGallery w:val="Page Numbers (Bottom of Page)"/>
        <w:docPartUnique/>
      </w:docPartObj>
    </w:sdtPr>
    <w:sdtContent>
      <w:p w:rsidR="00091CC9" w:rsidRPr="00091CC9" w:rsidRDefault="00091CC9" w:rsidP="00091CC9">
        <w:pPr>
          <w:pStyle w:val="Voettekst"/>
          <w:pBdr>
            <w:top w:val="single" w:sz="4" w:space="1" w:color="auto"/>
          </w:pBdr>
          <w:rPr>
            <w:b/>
            <w:sz w:val="18"/>
          </w:rPr>
        </w:pPr>
        <w:r w:rsidRPr="00091CC9">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091CC9" w:rsidRDefault="00091CC9">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21060B" w:rsidRPr="0021060B">
                      <w:rPr>
                        <w:noProof/>
                        <w:color w:val="C0504D" w:themeColor="accent2"/>
                      </w:rPr>
                      <w:t>13</w:t>
                    </w:r>
                    <w:r>
                      <w:rPr>
                        <w:lang w:val="nl-NL"/>
                      </w:rPr>
                      <w:fldChar w:fldCharType="end"/>
                    </w:r>
                  </w:p>
                </w:txbxContent>
              </v:textbox>
              <w10:wrap anchorx="margin" anchory="page"/>
            </v:rect>
          </w:pict>
        </w:r>
        <w:r>
          <w:rPr>
            <w:b/>
            <w:sz w:val="18"/>
            <w:lang w:eastAsia="zh-TW"/>
          </w:rPr>
          <w:t>IChO09CZ1977NL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948" w:rsidRDefault="00A66948" w:rsidP="00091CC9">
      <w:r>
        <w:separator/>
      </w:r>
    </w:p>
  </w:footnote>
  <w:footnote w:type="continuationSeparator" w:id="0">
    <w:p w:rsidR="00A66948" w:rsidRDefault="00A66948" w:rsidP="00091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565"/>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065C39D3"/>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071029BB"/>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07BD0E80"/>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0C4F5E15"/>
    <w:multiLevelType w:val="singleLevel"/>
    <w:tmpl w:val="2A56B266"/>
    <w:lvl w:ilvl="0">
      <w:start w:val="1"/>
      <w:numFmt w:val="lowerLetter"/>
      <w:lvlText w:val="%1)"/>
      <w:lvlJc w:val="left"/>
      <w:pPr>
        <w:tabs>
          <w:tab w:val="num" w:pos="720"/>
        </w:tabs>
        <w:ind w:left="720" w:hanging="360"/>
      </w:pPr>
      <w:rPr>
        <w:rFonts w:hint="default"/>
      </w:rPr>
    </w:lvl>
  </w:abstractNum>
  <w:abstractNum w:abstractNumId="5">
    <w:nsid w:val="10891694"/>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17B11768"/>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19352EFE"/>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1A7E78E3"/>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230B28A3"/>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2D276F06"/>
    <w:multiLevelType w:val="singleLevel"/>
    <w:tmpl w:val="BE0EB67E"/>
    <w:lvl w:ilvl="0">
      <w:start w:val="1"/>
      <w:numFmt w:val="lowerLetter"/>
      <w:lvlText w:val="%1)"/>
      <w:lvlJc w:val="left"/>
      <w:pPr>
        <w:tabs>
          <w:tab w:val="num" w:pos="360"/>
        </w:tabs>
        <w:ind w:left="360" w:hanging="360"/>
      </w:pPr>
      <w:rPr>
        <w:rFonts w:hint="default"/>
      </w:rPr>
    </w:lvl>
  </w:abstractNum>
  <w:abstractNum w:abstractNumId="11">
    <w:nsid w:val="33A16D97"/>
    <w:multiLevelType w:val="singleLevel"/>
    <w:tmpl w:val="0413000F"/>
    <w:lvl w:ilvl="0">
      <w:start w:val="1"/>
      <w:numFmt w:val="decimal"/>
      <w:lvlText w:val="%1."/>
      <w:lvlJc w:val="left"/>
      <w:pPr>
        <w:tabs>
          <w:tab w:val="num" w:pos="360"/>
        </w:tabs>
        <w:ind w:left="360" w:hanging="360"/>
      </w:pPr>
      <w:rPr>
        <w:rFonts w:hint="default"/>
      </w:rPr>
    </w:lvl>
  </w:abstractNum>
  <w:abstractNum w:abstractNumId="12">
    <w:nsid w:val="38391A6A"/>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3A545A93"/>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3C651F59"/>
    <w:multiLevelType w:val="singleLevel"/>
    <w:tmpl w:val="8782E7C2"/>
    <w:lvl w:ilvl="0">
      <w:start w:val="1"/>
      <w:numFmt w:val="decimal"/>
      <w:lvlText w:val="%1."/>
      <w:lvlJc w:val="left"/>
      <w:pPr>
        <w:tabs>
          <w:tab w:val="num" w:pos="360"/>
        </w:tabs>
        <w:ind w:left="360" w:hanging="360"/>
      </w:pPr>
      <w:rPr>
        <w:rFonts w:hint="default"/>
      </w:rPr>
    </w:lvl>
  </w:abstractNum>
  <w:abstractNum w:abstractNumId="15">
    <w:nsid w:val="3EC835C2"/>
    <w:multiLevelType w:val="singleLevel"/>
    <w:tmpl w:val="C2BC239A"/>
    <w:lvl w:ilvl="0">
      <w:start w:val="1"/>
      <w:numFmt w:val="lowerLetter"/>
      <w:lvlText w:val="%1)"/>
      <w:lvlJc w:val="left"/>
      <w:pPr>
        <w:tabs>
          <w:tab w:val="num" w:pos="360"/>
        </w:tabs>
        <w:ind w:left="360" w:hanging="360"/>
      </w:pPr>
      <w:rPr>
        <w:rFonts w:hint="default"/>
      </w:rPr>
    </w:lvl>
  </w:abstractNum>
  <w:abstractNum w:abstractNumId="16">
    <w:nsid w:val="401B7BB8"/>
    <w:multiLevelType w:val="singleLevel"/>
    <w:tmpl w:val="BE0EB67E"/>
    <w:lvl w:ilvl="0">
      <w:start w:val="4"/>
      <w:numFmt w:val="lowerLetter"/>
      <w:lvlText w:val="%1)"/>
      <w:lvlJc w:val="left"/>
      <w:pPr>
        <w:tabs>
          <w:tab w:val="num" w:pos="360"/>
        </w:tabs>
        <w:ind w:left="360" w:hanging="360"/>
      </w:pPr>
      <w:rPr>
        <w:rFonts w:hint="default"/>
      </w:rPr>
    </w:lvl>
  </w:abstractNum>
  <w:abstractNum w:abstractNumId="17">
    <w:nsid w:val="42F505FD"/>
    <w:multiLevelType w:val="singleLevel"/>
    <w:tmpl w:val="C2BC239A"/>
    <w:lvl w:ilvl="0">
      <w:start w:val="1"/>
      <w:numFmt w:val="lowerLetter"/>
      <w:lvlText w:val="%1)"/>
      <w:lvlJc w:val="left"/>
      <w:pPr>
        <w:tabs>
          <w:tab w:val="num" w:pos="360"/>
        </w:tabs>
        <w:ind w:left="360" w:hanging="360"/>
      </w:pPr>
      <w:rPr>
        <w:rFonts w:hint="default"/>
      </w:rPr>
    </w:lvl>
  </w:abstractNum>
  <w:abstractNum w:abstractNumId="18">
    <w:nsid w:val="47B35D1C"/>
    <w:multiLevelType w:val="singleLevel"/>
    <w:tmpl w:val="8786927E"/>
    <w:lvl w:ilvl="0">
      <w:start w:val="2"/>
      <w:numFmt w:val="decimal"/>
      <w:lvlText w:val="%1."/>
      <w:lvlJc w:val="left"/>
      <w:pPr>
        <w:tabs>
          <w:tab w:val="num" w:pos="360"/>
        </w:tabs>
        <w:ind w:left="360" w:hanging="360"/>
      </w:pPr>
      <w:rPr>
        <w:rFonts w:hint="default"/>
      </w:rPr>
    </w:lvl>
  </w:abstractNum>
  <w:abstractNum w:abstractNumId="19">
    <w:nsid w:val="53A81A92"/>
    <w:multiLevelType w:val="singleLevel"/>
    <w:tmpl w:val="0413000F"/>
    <w:lvl w:ilvl="0">
      <w:start w:val="1"/>
      <w:numFmt w:val="decimal"/>
      <w:lvlText w:val="%1."/>
      <w:lvlJc w:val="left"/>
      <w:pPr>
        <w:tabs>
          <w:tab w:val="num" w:pos="360"/>
        </w:tabs>
        <w:ind w:left="360" w:hanging="360"/>
      </w:pPr>
      <w:rPr>
        <w:rFonts w:hint="default"/>
      </w:rPr>
    </w:lvl>
  </w:abstractNum>
  <w:abstractNum w:abstractNumId="20">
    <w:nsid w:val="5D4D0EEA"/>
    <w:multiLevelType w:val="singleLevel"/>
    <w:tmpl w:val="0413000F"/>
    <w:lvl w:ilvl="0">
      <w:start w:val="1"/>
      <w:numFmt w:val="decimal"/>
      <w:lvlText w:val="%1."/>
      <w:lvlJc w:val="left"/>
      <w:pPr>
        <w:tabs>
          <w:tab w:val="num" w:pos="360"/>
        </w:tabs>
        <w:ind w:left="360" w:hanging="360"/>
      </w:pPr>
    </w:lvl>
  </w:abstractNum>
  <w:abstractNum w:abstractNumId="21">
    <w:nsid w:val="60CC2C25"/>
    <w:multiLevelType w:val="singleLevel"/>
    <w:tmpl w:val="8806EE84"/>
    <w:lvl w:ilvl="0">
      <w:start w:val="1"/>
      <w:numFmt w:val="lowerLetter"/>
      <w:lvlText w:val="%1)"/>
      <w:lvlJc w:val="left"/>
      <w:pPr>
        <w:tabs>
          <w:tab w:val="num" w:pos="720"/>
        </w:tabs>
        <w:ind w:left="720" w:hanging="360"/>
      </w:pPr>
      <w:rPr>
        <w:rFonts w:hint="default"/>
      </w:rPr>
    </w:lvl>
  </w:abstractNum>
  <w:abstractNum w:abstractNumId="22">
    <w:nsid w:val="6E772A52"/>
    <w:multiLevelType w:val="singleLevel"/>
    <w:tmpl w:val="0413000F"/>
    <w:lvl w:ilvl="0">
      <w:start w:val="1"/>
      <w:numFmt w:val="decimal"/>
      <w:lvlText w:val="%1."/>
      <w:lvlJc w:val="left"/>
      <w:pPr>
        <w:tabs>
          <w:tab w:val="num" w:pos="360"/>
        </w:tabs>
        <w:ind w:left="360" w:hanging="360"/>
      </w:pPr>
      <w:rPr>
        <w:rFonts w:hint="default"/>
      </w:rPr>
    </w:lvl>
  </w:abstractNum>
  <w:abstractNum w:abstractNumId="23">
    <w:nsid w:val="71EB1E49"/>
    <w:multiLevelType w:val="singleLevel"/>
    <w:tmpl w:val="0413000F"/>
    <w:lvl w:ilvl="0">
      <w:start w:val="1"/>
      <w:numFmt w:val="decimal"/>
      <w:lvlText w:val="%1."/>
      <w:lvlJc w:val="left"/>
      <w:pPr>
        <w:tabs>
          <w:tab w:val="num" w:pos="360"/>
        </w:tabs>
        <w:ind w:left="360" w:hanging="360"/>
      </w:pPr>
      <w:rPr>
        <w:rFonts w:hint="default"/>
      </w:rPr>
    </w:lvl>
  </w:abstractNum>
  <w:abstractNum w:abstractNumId="24">
    <w:nsid w:val="7277120E"/>
    <w:multiLevelType w:val="singleLevel"/>
    <w:tmpl w:val="0413000F"/>
    <w:lvl w:ilvl="0">
      <w:start w:val="1"/>
      <w:numFmt w:val="decimal"/>
      <w:lvlText w:val="%1."/>
      <w:lvlJc w:val="left"/>
      <w:pPr>
        <w:tabs>
          <w:tab w:val="num" w:pos="360"/>
        </w:tabs>
        <w:ind w:left="360" w:hanging="360"/>
      </w:pPr>
      <w:rPr>
        <w:rFonts w:hint="default"/>
      </w:rPr>
    </w:lvl>
  </w:abstractNum>
  <w:abstractNum w:abstractNumId="25">
    <w:nsid w:val="74437793"/>
    <w:multiLevelType w:val="singleLevel"/>
    <w:tmpl w:val="0413000F"/>
    <w:lvl w:ilvl="0">
      <w:start w:val="1"/>
      <w:numFmt w:val="decimal"/>
      <w:lvlText w:val="%1."/>
      <w:lvlJc w:val="left"/>
      <w:pPr>
        <w:tabs>
          <w:tab w:val="num" w:pos="360"/>
        </w:tabs>
        <w:ind w:left="360" w:hanging="360"/>
      </w:pPr>
      <w:rPr>
        <w:rFonts w:hint="default"/>
      </w:rPr>
    </w:lvl>
  </w:abstractNum>
  <w:abstractNum w:abstractNumId="26">
    <w:nsid w:val="79057FE1"/>
    <w:multiLevelType w:val="singleLevel"/>
    <w:tmpl w:val="0413000F"/>
    <w:lvl w:ilvl="0">
      <w:start w:val="1"/>
      <w:numFmt w:val="decimal"/>
      <w:lvlText w:val="%1."/>
      <w:lvlJc w:val="left"/>
      <w:pPr>
        <w:tabs>
          <w:tab w:val="num" w:pos="360"/>
        </w:tabs>
        <w:ind w:left="360" w:hanging="360"/>
      </w:pPr>
      <w:rPr>
        <w:rFonts w:hint="default"/>
      </w:rPr>
    </w:lvl>
  </w:abstractNum>
  <w:abstractNum w:abstractNumId="27">
    <w:nsid w:val="7FE25692"/>
    <w:multiLevelType w:val="singleLevel"/>
    <w:tmpl w:val="0413000F"/>
    <w:lvl w:ilvl="0">
      <w:start w:val="1"/>
      <w:numFmt w:val="decimal"/>
      <w:lvlText w:val="%1."/>
      <w:lvlJc w:val="left"/>
      <w:pPr>
        <w:tabs>
          <w:tab w:val="num" w:pos="360"/>
        </w:tabs>
        <w:ind w:left="360" w:hanging="360"/>
      </w:pPr>
    </w:lvl>
  </w:abstractNum>
  <w:num w:numId="1">
    <w:abstractNumId w:val="15"/>
  </w:num>
  <w:num w:numId="2">
    <w:abstractNumId w:val="8"/>
  </w:num>
  <w:num w:numId="3">
    <w:abstractNumId w:val="26"/>
  </w:num>
  <w:num w:numId="4">
    <w:abstractNumId w:val="11"/>
  </w:num>
  <w:num w:numId="5">
    <w:abstractNumId w:val="4"/>
  </w:num>
  <w:num w:numId="6">
    <w:abstractNumId w:val="17"/>
  </w:num>
  <w:num w:numId="7">
    <w:abstractNumId w:val="22"/>
  </w:num>
  <w:num w:numId="8">
    <w:abstractNumId w:val="13"/>
  </w:num>
  <w:num w:numId="9">
    <w:abstractNumId w:val="3"/>
  </w:num>
  <w:num w:numId="10">
    <w:abstractNumId w:val="25"/>
  </w:num>
  <w:num w:numId="11">
    <w:abstractNumId w:val="7"/>
  </w:num>
  <w:num w:numId="12">
    <w:abstractNumId w:val="24"/>
  </w:num>
  <w:num w:numId="13">
    <w:abstractNumId w:val="19"/>
  </w:num>
  <w:num w:numId="14">
    <w:abstractNumId w:val="5"/>
  </w:num>
  <w:num w:numId="15">
    <w:abstractNumId w:val="21"/>
  </w:num>
  <w:num w:numId="16">
    <w:abstractNumId w:val="23"/>
  </w:num>
  <w:num w:numId="17">
    <w:abstractNumId w:val="6"/>
  </w:num>
  <w:num w:numId="18">
    <w:abstractNumId w:val="12"/>
  </w:num>
  <w:num w:numId="19">
    <w:abstractNumId w:val="2"/>
  </w:num>
  <w:num w:numId="20">
    <w:abstractNumId w:val="14"/>
  </w:num>
  <w:num w:numId="21">
    <w:abstractNumId w:val="18"/>
  </w:num>
  <w:num w:numId="22">
    <w:abstractNumId w:val="16"/>
  </w:num>
  <w:num w:numId="23">
    <w:abstractNumId w:val="9"/>
  </w:num>
  <w:num w:numId="24">
    <w:abstractNumId w:val="10"/>
  </w:num>
  <w:num w:numId="25">
    <w:abstractNumId w:val="0"/>
  </w:num>
  <w:num w:numId="26">
    <w:abstractNumId w:val="1"/>
  </w:num>
  <w:num w:numId="27">
    <w:abstractNumId w:val="27"/>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91CC9"/>
    <w:rsid w:val="00091CC9"/>
    <w:rsid w:val="000A54C4"/>
    <w:rsid w:val="000B7D45"/>
    <w:rsid w:val="0021060B"/>
    <w:rsid w:val="00215D65"/>
    <w:rsid w:val="003471DE"/>
    <w:rsid w:val="003976D7"/>
    <w:rsid w:val="00401DFA"/>
    <w:rsid w:val="004C7F39"/>
    <w:rsid w:val="00575AC2"/>
    <w:rsid w:val="005C2F50"/>
    <w:rsid w:val="006830D4"/>
    <w:rsid w:val="0068532F"/>
    <w:rsid w:val="00824013"/>
    <w:rsid w:val="008255DD"/>
    <w:rsid w:val="00900072"/>
    <w:rsid w:val="00A262DE"/>
    <w:rsid w:val="00A66948"/>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CC9"/>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091CC9"/>
    <w:pPr>
      <w:keepNext/>
      <w:spacing w:after="240"/>
      <w:outlineLvl w:val="0"/>
    </w:pPr>
    <w:rPr>
      <w:b/>
      <w:kern w:val="28"/>
      <w:sz w:val="28"/>
    </w:rPr>
  </w:style>
  <w:style w:type="paragraph" w:styleId="Kop2">
    <w:name w:val="heading 2"/>
    <w:basedOn w:val="Standaard"/>
    <w:next w:val="Standaard"/>
    <w:link w:val="Kop2Char"/>
    <w:qFormat/>
    <w:rsid w:val="00091CC9"/>
    <w:pPr>
      <w:keepNext/>
      <w:spacing w:before="120" w:after="120"/>
      <w:outlineLvl w:val="1"/>
    </w:pPr>
    <w:rPr>
      <w:b/>
      <w:i/>
      <w:sz w:val="24"/>
    </w:rPr>
  </w:style>
  <w:style w:type="paragraph" w:styleId="Kop3">
    <w:name w:val="heading 3"/>
    <w:basedOn w:val="Standaard"/>
    <w:next w:val="Standaard"/>
    <w:link w:val="Kop3Char"/>
    <w:qFormat/>
    <w:rsid w:val="00091CC9"/>
    <w:pPr>
      <w:keepNext/>
      <w:spacing w:before="60" w:after="60"/>
      <w:outlineLvl w:val="2"/>
    </w:pPr>
    <w:rPr>
      <w:sz w:val="24"/>
    </w:rPr>
  </w:style>
  <w:style w:type="paragraph" w:styleId="Kop4">
    <w:name w:val="heading 4"/>
    <w:basedOn w:val="Standaard"/>
    <w:next w:val="Standaard"/>
    <w:link w:val="Kop4Char"/>
    <w:qFormat/>
    <w:rsid w:val="00091CC9"/>
    <w:pPr>
      <w:keepNext/>
      <w:spacing w:before="60" w:after="60"/>
      <w:outlineLvl w:val="3"/>
    </w:pPr>
    <w:rPr>
      <w:b/>
      <w:sz w:val="24"/>
    </w:rPr>
  </w:style>
  <w:style w:type="paragraph" w:styleId="Kop5">
    <w:name w:val="heading 5"/>
    <w:basedOn w:val="Standaard"/>
    <w:next w:val="Standaard"/>
    <w:link w:val="Kop5Char"/>
    <w:qFormat/>
    <w:rsid w:val="00091CC9"/>
    <w:pPr>
      <w:keepNext/>
      <w:outlineLvl w:val="4"/>
    </w:pPr>
    <w:rPr>
      <w:b/>
      <w:lang w:val="nl-NL"/>
    </w:rPr>
  </w:style>
  <w:style w:type="paragraph" w:styleId="Kop6">
    <w:name w:val="heading 6"/>
    <w:basedOn w:val="Standaard"/>
    <w:next w:val="Standaard"/>
    <w:link w:val="Kop6Char"/>
    <w:qFormat/>
    <w:rsid w:val="00091CC9"/>
    <w:pPr>
      <w:keepNext/>
      <w:outlineLvl w:val="5"/>
    </w:pPr>
    <w:rPr>
      <w:b/>
      <w:sz w:val="52"/>
    </w:rPr>
  </w:style>
  <w:style w:type="paragraph" w:styleId="Kop7">
    <w:name w:val="heading 7"/>
    <w:basedOn w:val="Standaard"/>
    <w:next w:val="Standaard"/>
    <w:link w:val="Kop7Char"/>
    <w:qFormat/>
    <w:rsid w:val="00091CC9"/>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091CC9"/>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091CC9"/>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091CC9"/>
    <w:rPr>
      <w:rFonts w:ascii="Times New Roman" w:hAnsi="Times New Roman" w:cs="Times New Roman"/>
      <w:sz w:val="24"/>
      <w:szCs w:val="20"/>
      <w:lang w:val="en-GB" w:eastAsia="nl-NL"/>
    </w:rPr>
  </w:style>
  <w:style w:type="character" w:customStyle="1" w:styleId="Kop4Char">
    <w:name w:val="Kop 4 Char"/>
    <w:basedOn w:val="Standaardalinea-lettertype"/>
    <w:link w:val="Kop4"/>
    <w:rsid w:val="00091CC9"/>
    <w:rPr>
      <w:rFonts w:ascii="Times New Roman" w:hAnsi="Times New Roman" w:cs="Times New Roman"/>
      <w:b/>
      <w:sz w:val="24"/>
      <w:szCs w:val="20"/>
      <w:lang w:val="en-GB" w:eastAsia="nl-NL"/>
    </w:rPr>
  </w:style>
  <w:style w:type="character" w:customStyle="1" w:styleId="Kop5Char">
    <w:name w:val="Kop 5 Char"/>
    <w:basedOn w:val="Standaardalinea-lettertype"/>
    <w:link w:val="Kop5"/>
    <w:rsid w:val="00091CC9"/>
    <w:rPr>
      <w:rFonts w:ascii="Times New Roman" w:hAnsi="Times New Roman" w:cs="Times New Roman"/>
      <w:b/>
      <w:szCs w:val="20"/>
      <w:lang w:eastAsia="nl-NL"/>
    </w:rPr>
  </w:style>
  <w:style w:type="character" w:customStyle="1" w:styleId="Kop6Char">
    <w:name w:val="Kop 6 Char"/>
    <w:basedOn w:val="Standaardalinea-lettertype"/>
    <w:link w:val="Kop6"/>
    <w:rsid w:val="00091CC9"/>
    <w:rPr>
      <w:rFonts w:ascii="Times New Roman" w:hAnsi="Times New Roman" w:cs="Times New Roman"/>
      <w:b/>
      <w:sz w:val="52"/>
      <w:szCs w:val="20"/>
      <w:lang w:val="en-GB" w:eastAsia="nl-NL"/>
    </w:rPr>
  </w:style>
  <w:style w:type="character" w:customStyle="1" w:styleId="Kop7Char">
    <w:name w:val="Kop 7 Char"/>
    <w:basedOn w:val="Standaardalinea-lettertype"/>
    <w:link w:val="Kop7"/>
    <w:rsid w:val="00091CC9"/>
    <w:rPr>
      <w:rFonts w:ascii="Times New Roman" w:hAnsi="Times New Roman" w:cs="Times New Roman"/>
      <w:b/>
      <w:i/>
      <w:szCs w:val="20"/>
      <w:lang w:eastAsia="nl-NL"/>
    </w:rPr>
  </w:style>
  <w:style w:type="paragraph" w:styleId="Plattetekstinspringen">
    <w:name w:val="Body Text Indent"/>
    <w:basedOn w:val="Standaard"/>
    <w:link w:val="PlattetekstinspringenChar"/>
    <w:rsid w:val="00091CC9"/>
    <w:pPr>
      <w:ind w:left="360"/>
    </w:pPr>
    <w:rPr>
      <w:lang w:val="nl-NL"/>
    </w:rPr>
  </w:style>
  <w:style w:type="character" w:customStyle="1" w:styleId="PlattetekstinspringenChar">
    <w:name w:val="Platte tekst inspringen Char"/>
    <w:basedOn w:val="Standaardalinea-lettertype"/>
    <w:link w:val="Plattetekstinspringen"/>
    <w:rsid w:val="00091CC9"/>
    <w:rPr>
      <w:rFonts w:ascii="Times New Roman" w:hAnsi="Times New Roman" w:cs="Times New Roman"/>
      <w:szCs w:val="20"/>
      <w:lang w:eastAsia="nl-NL"/>
    </w:rPr>
  </w:style>
  <w:style w:type="paragraph" w:customStyle="1" w:styleId="Stand">
    <w:name w:val="+Stand"/>
    <w:basedOn w:val="Standaard"/>
    <w:rsid w:val="00091CC9"/>
    <w:pPr>
      <w:spacing w:before="60"/>
    </w:pPr>
  </w:style>
  <w:style w:type="paragraph" w:customStyle="1" w:styleId="Vraag">
    <w:name w:val="Vraag"/>
    <w:basedOn w:val="Standaard"/>
    <w:rsid w:val="00091CC9"/>
    <w:pPr>
      <w:tabs>
        <w:tab w:val="left" w:pos="284"/>
      </w:tabs>
      <w:ind w:left="284" w:hanging="284"/>
    </w:pPr>
  </w:style>
  <w:style w:type="paragraph" w:customStyle="1" w:styleId="Inspring">
    <w:name w:val="Inspring"/>
    <w:basedOn w:val="Standaard"/>
    <w:rsid w:val="00091CC9"/>
    <w:pPr>
      <w:ind w:left="284"/>
    </w:pPr>
  </w:style>
  <w:style w:type="paragraph" w:customStyle="1" w:styleId="Stand0">
    <w:name w:val="Stand+"/>
    <w:basedOn w:val="Standaard"/>
    <w:rsid w:val="00091CC9"/>
    <w:pPr>
      <w:spacing w:after="60"/>
    </w:pPr>
  </w:style>
  <w:style w:type="paragraph" w:customStyle="1" w:styleId="Interlinie">
    <w:name w:val="Interlinie"/>
    <w:basedOn w:val="Standaard"/>
    <w:rsid w:val="00091CC9"/>
    <w:pPr>
      <w:spacing w:before="60" w:after="60"/>
    </w:pPr>
  </w:style>
  <w:style w:type="paragraph" w:styleId="Voettekst">
    <w:name w:val="footer"/>
    <w:basedOn w:val="Standaard"/>
    <w:link w:val="VoettekstChar"/>
    <w:rsid w:val="00091CC9"/>
    <w:pPr>
      <w:tabs>
        <w:tab w:val="center" w:pos="4536"/>
        <w:tab w:val="right" w:pos="9072"/>
      </w:tabs>
    </w:pPr>
  </w:style>
  <w:style w:type="character" w:customStyle="1" w:styleId="VoettekstChar">
    <w:name w:val="Voettekst Char"/>
    <w:basedOn w:val="Standaardalinea-lettertype"/>
    <w:link w:val="Voettekst"/>
    <w:rsid w:val="00091CC9"/>
    <w:rPr>
      <w:rFonts w:ascii="Times New Roman" w:hAnsi="Times New Roman" w:cs="Times New Roman"/>
      <w:szCs w:val="20"/>
      <w:lang w:val="en-GB" w:eastAsia="nl-NL"/>
    </w:rPr>
  </w:style>
  <w:style w:type="character" w:styleId="Paginanummer">
    <w:name w:val="page number"/>
    <w:basedOn w:val="Standaardalinea-lettertype"/>
    <w:rsid w:val="00091CC9"/>
  </w:style>
  <w:style w:type="paragraph" w:styleId="Inhopg1">
    <w:name w:val="toc 1"/>
    <w:basedOn w:val="Standaard"/>
    <w:next w:val="Standaard"/>
    <w:autoRedefine/>
    <w:semiHidden/>
    <w:rsid w:val="00091CC9"/>
    <w:pPr>
      <w:spacing w:before="240"/>
    </w:pPr>
    <w:rPr>
      <w:b/>
      <w:noProof/>
      <w:spacing w:val="-14"/>
      <w:sz w:val="20"/>
    </w:rPr>
  </w:style>
  <w:style w:type="paragraph" w:styleId="Inhopg2">
    <w:name w:val="toc 2"/>
    <w:basedOn w:val="Standaard"/>
    <w:next w:val="Standaard"/>
    <w:autoRedefine/>
    <w:semiHidden/>
    <w:rsid w:val="00091CC9"/>
    <w:rPr>
      <w:b/>
      <w:sz w:val="20"/>
      <w:lang w:val="nl-NL"/>
    </w:rPr>
  </w:style>
  <w:style w:type="paragraph" w:styleId="Inhopg3">
    <w:name w:val="toc 3"/>
    <w:basedOn w:val="Standaard"/>
    <w:next w:val="Standaard"/>
    <w:autoRedefine/>
    <w:semiHidden/>
    <w:rsid w:val="00091CC9"/>
    <w:pPr>
      <w:ind w:left="220"/>
    </w:pPr>
    <w:rPr>
      <w:sz w:val="20"/>
    </w:rPr>
  </w:style>
  <w:style w:type="paragraph" w:styleId="Inhopg4">
    <w:name w:val="toc 4"/>
    <w:basedOn w:val="Standaard"/>
    <w:next w:val="Standaard"/>
    <w:autoRedefine/>
    <w:semiHidden/>
    <w:rsid w:val="00091CC9"/>
    <w:pPr>
      <w:ind w:left="440"/>
    </w:pPr>
    <w:rPr>
      <w:sz w:val="20"/>
    </w:rPr>
  </w:style>
  <w:style w:type="paragraph" w:styleId="Inhopg5">
    <w:name w:val="toc 5"/>
    <w:basedOn w:val="Standaard"/>
    <w:next w:val="Standaard"/>
    <w:autoRedefine/>
    <w:semiHidden/>
    <w:rsid w:val="00091CC9"/>
    <w:pPr>
      <w:ind w:left="660"/>
    </w:pPr>
    <w:rPr>
      <w:sz w:val="20"/>
    </w:rPr>
  </w:style>
  <w:style w:type="paragraph" w:styleId="Inhopg6">
    <w:name w:val="toc 6"/>
    <w:basedOn w:val="Standaard"/>
    <w:next w:val="Standaard"/>
    <w:autoRedefine/>
    <w:semiHidden/>
    <w:rsid w:val="00091CC9"/>
    <w:pPr>
      <w:ind w:left="880"/>
    </w:pPr>
    <w:rPr>
      <w:sz w:val="20"/>
    </w:rPr>
  </w:style>
  <w:style w:type="paragraph" w:styleId="Inhopg7">
    <w:name w:val="toc 7"/>
    <w:basedOn w:val="Standaard"/>
    <w:next w:val="Standaard"/>
    <w:autoRedefine/>
    <w:semiHidden/>
    <w:rsid w:val="00091CC9"/>
    <w:pPr>
      <w:ind w:left="1100"/>
    </w:pPr>
    <w:rPr>
      <w:sz w:val="20"/>
    </w:rPr>
  </w:style>
  <w:style w:type="paragraph" w:styleId="Inhopg8">
    <w:name w:val="toc 8"/>
    <w:basedOn w:val="Standaard"/>
    <w:next w:val="Standaard"/>
    <w:autoRedefine/>
    <w:semiHidden/>
    <w:rsid w:val="00091CC9"/>
    <w:pPr>
      <w:ind w:left="1320"/>
    </w:pPr>
    <w:rPr>
      <w:sz w:val="20"/>
    </w:rPr>
  </w:style>
  <w:style w:type="paragraph" w:styleId="Inhopg9">
    <w:name w:val="toc 9"/>
    <w:basedOn w:val="Standaard"/>
    <w:next w:val="Standaard"/>
    <w:autoRedefine/>
    <w:semiHidden/>
    <w:rsid w:val="00091CC9"/>
    <w:pPr>
      <w:ind w:left="1540"/>
    </w:pPr>
    <w:rPr>
      <w:sz w:val="20"/>
    </w:rPr>
  </w:style>
  <w:style w:type="paragraph" w:styleId="Koptekst">
    <w:name w:val="header"/>
    <w:basedOn w:val="Standaard"/>
    <w:link w:val="KoptekstChar"/>
    <w:rsid w:val="00091CC9"/>
    <w:pPr>
      <w:tabs>
        <w:tab w:val="center" w:pos="4536"/>
        <w:tab w:val="right" w:pos="9072"/>
      </w:tabs>
    </w:pPr>
  </w:style>
  <w:style w:type="character" w:customStyle="1" w:styleId="KoptekstChar">
    <w:name w:val="Koptekst Char"/>
    <w:basedOn w:val="Standaardalinea-lettertype"/>
    <w:link w:val="Koptekst"/>
    <w:rsid w:val="00091CC9"/>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3436</Words>
  <Characters>18899</Characters>
  <Application>Microsoft Office Word</Application>
  <DocSecurity>0</DocSecurity>
  <Lines>157</Lines>
  <Paragraphs>44</Paragraphs>
  <ScaleCrop>false</ScaleCrop>
  <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2009-09-14T20:47:00Z</dcterms:created>
  <dcterms:modified xsi:type="dcterms:W3CDTF">2009-09-14T20:51:00Z</dcterms:modified>
</cp:coreProperties>
</file>