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25" w:rsidRPr="00CF4CFF" w:rsidRDefault="00123725" w:rsidP="00123725">
      <w:pPr>
        <w:pStyle w:val="Titel"/>
        <w:rPr>
          <w:color w:val="000000"/>
        </w:rPr>
      </w:pPr>
      <w:r w:rsidRPr="00CF4CFF">
        <w:rPr>
          <w:color w:val="000000"/>
        </w:rPr>
        <w:t>NATIONALE SCHEIKUNDEOLYMPIADE</w:t>
      </w:r>
    </w:p>
    <w:p w:rsidR="00123725" w:rsidRPr="00CF4CFF" w:rsidRDefault="00123725" w:rsidP="00123725">
      <w:pPr>
        <w:jc w:val="center"/>
        <w:rPr>
          <w:b/>
          <w:color w:val="000000"/>
        </w:rPr>
      </w:pPr>
    </w:p>
    <w:p w:rsidR="00123725" w:rsidRPr="00CF4CFF" w:rsidRDefault="00123725" w:rsidP="00123725">
      <w:pPr>
        <w:jc w:val="center"/>
        <w:rPr>
          <w:b/>
          <w:color w:val="000000"/>
        </w:rPr>
      </w:pPr>
    </w:p>
    <w:p w:rsidR="00123725" w:rsidRPr="00CF4CFF" w:rsidRDefault="00123725" w:rsidP="00123725">
      <w:pPr>
        <w:jc w:val="center"/>
        <w:rPr>
          <w:b/>
          <w:color w:val="000000"/>
        </w:rPr>
      </w:pPr>
    </w:p>
    <w:p w:rsidR="00123725" w:rsidRPr="00CF4CFF" w:rsidRDefault="00123725" w:rsidP="00123725">
      <w:pPr>
        <w:jc w:val="center"/>
        <w:rPr>
          <w:b/>
          <w:color w:val="000000"/>
        </w:rPr>
      </w:pPr>
      <w:r w:rsidRPr="00CF4CFF">
        <w:rPr>
          <w:b/>
          <w:color w:val="000000"/>
        </w:rPr>
        <w:t xml:space="preserve">OPGAVEN VOORRONDE </w:t>
      </w:r>
      <w:r w:rsidR="000361D8">
        <w:rPr>
          <w:b/>
          <w:color w:val="000000"/>
        </w:rPr>
        <w:t>2</w:t>
      </w:r>
    </w:p>
    <w:p w:rsidR="00123725" w:rsidRPr="00CF4CFF" w:rsidRDefault="00123725" w:rsidP="00123725">
      <w:pPr>
        <w:jc w:val="center"/>
        <w:rPr>
          <w:b/>
          <w:color w:val="000000"/>
        </w:rPr>
      </w:pPr>
    </w:p>
    <w:p w:rsidR="00123725" w:rsidRPr="00CF4CFF" w:rsidRDefault="00123725" w:rsidP="00123725">
      <w:pPr>
        <w:jc w:val="center"/>
        <w:rPr>
          <w:b/>
          <w:color w:val="000000"/>
        </w:rPr>
      </w:pPr>
      <w:r w:rsidRPr="00CF4CFF">
        <w:rPr>
          <w:b/>
          <w:color w:val="000000"/>
        </w:rPr>
        <w:t>(de week van)</w:t>
      </w:r>
    </w:p>
    <w:p w:rsidR="00123725" w:rsidRPr="00CF4CFF" w:rsidRDefault="00123725" w:rsidP="00123725">
      <w:pPr>
        <w:jc w:val="center"/>
        <w:rPr>
          <w:b/>
          <w:color w:val="000000"/>
        </w:rPr>
      </w:pPr>
      <w:r w:rsidRPr="00CF4CFF">
        <w:rPr>
          <w:b/>
          <w:color w:val="000000"/>
        </w:rPr>
        <w:t xml:space="preserve">woensdag </w:t>
      </w:r>
      <w:r w:rsidR="000361D8">
        <w:rPr>
          <w:b/>
          <w:color w:val="000000"/>
        </w:rPr>
        <w:t>12</w:t>
      </w:r>
      <w:r w:rsidRPr="00CF4CFF">
        <w:rPr>
          <w:b/>
          <w:color w:val="000000"/>
        </w:rPr>
        <w:t xml:space="preserve"> </w:t>
      </w:r>
      <w:r w:rsidR="000361D8">
        <w:rPr>
          <w:b/>
          <w:color w:val="000000"/>
        </w:rPr>
        <w:t>april</w:t>
      </w:r>
      <w:r w:rsidRPr="00CF4CFF">
        <w:rPr>
          <w:b/>
          <w:color w:val="000000"/>
        </w:rPr>
        <w:t xml:space="preserve"> 200</w:t>
      </w:r>
      <w:r>
        <w:rPr>
          <w:b/>
          <w:color w:val="000000"/>
        </w:rPr>
        <w:t>6</w:t>
      </w:r>
    </w:p>
    <w:p w:rsidR="00123725" w:rsidRDefault="00123725" w:rsidP="00123725">
      <w:pPr>
        <w:jc w:val="center"/>
        <w:rPr>
          <w:b/>
        </w:rPr>
      </w:pPr>
    </w:p>
    <w:p w:rsidR="00123725" w:rsidRDefault="00123725" w:rsidP="00123725">
      <w:pPr>
        <w:jc w:val="center"/>
        <w:rPr>
          <w:b/>
        </w:rPr>
      </w:pPr>
    </w:p>
    <w:p w:rsidR="00123725" w:rsidRDefault="00123725" w:rsidP="00123725">
      <w:pPr>
        <w:tabs>
          <w:tab w:val="right" w:pos="9356"/>
        </w:tabs>
        <w:jc w:val="center"/>
      </w:pPr>
    </w:p>
    <w:p w:rsidR="00123725" w:rsidRDefault="00123725" w:rsidP="00123725">
      <w:pPr>
        <w:jc w:val="center"/>
        <w:rPr>
          <w:b/>
        </w:rPr>
      </w:pPr>
    </w:p>
    <w:p w:rsidR="00123725" w:rsidRPr="00997B70" w:rsidRDefault="00123725" w:rsidP="00123725">
      <w:pPr>
        <w:jc w:val="center"/>
        <w:rPr>
          <w:b/>
        </w:rPr>
      </w:pPr>
    </w:p>
    <w:p w:rsidR="00123725" w:rsidRDefault="00123725" w:rsidP="00123725">
      <w:pPr>
        <w:jc w:val="center"/>
      </w:pPr>
    </w:p>
    <w:p w:rsidR="00123725" w:rsidRDefault="007D4F4D" w:rsidP="00123725">
      <w:pPr>
        <w:tabs>
          <w:tab w:val="right" w:pos="9072"/>
        </w:tabs>
        <w:rPr>
          <w:b/>
        </w:rPr>
      </w:pPr>
      <w:r>
        <w:rPr>
          <w:noProof/>
          <w:position w:val="-60"/>
        </w:rPr>
        <w:drawing>
          <wp:inline distT="0" distB="0" distL="0" distR="0">
            <wp:extent cx="2273300" cy="4024630"/>
            <wp:effectExtent l="19050" t="0" r="0" b="0"/>
            <wp:docPr id="1"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ikunde olympiade zwart"/>
                    <pic:cNvPicPr>
                      <a:picLocks noChangeAspect="1" noChangeArrowheads="1"/>
                    </pic:cNvPicPr>
                  </pic:nvPicPr>
                  <pic:blipFill>
                    <a:blip r:embed="rId7" cstate="print"/>
                    <a:srcRect/>
                    <a:stretch>
                      <a:fillRect/>
                    </a:stretch>
                  </pic:blipFill>
                  <pic:spPr bwMode="auto">
                    <a:xfrm>
                      <a:off x="0" y="0"/>
                      <a:ext cx="2273300" cy="4024630"/>
                    </a:xfrm>
                    <a:prstGeom prst="rect">
                      <a:avLst/>
                    </a:prstGeom>
                    <a:noFill/>
                    <a:ln w="9525">
                      <a:noFill/>
                      <a:miter lim="800000"/>
                      <a:headEnd/>
                      <a:tailEnd/>
                    </a:ln>
                  </pic:spPr>
                </pic:pic>
              </a:graphicData>
            </a:graphic>
          </wp:inline>
        </w:drawing>
      </w:r>
      <w:r w:rsidR="00123725">
        <w:rPr>
          <w:noProof/>
          <w:position w:val="-60"/>
        </w:rPr>
        <w:tab/>
      </w:r>
      <w:r>
        <w:rPr>
          <w:noProof/>
          <w:position w:val="200"/>
        </w:rPr>
        <w:drawing>
          <wp:inline distT="0" distB="0" distL="0" distR="0">
            <wp:extent cx="3200400" cy="1886585"/>
            <wp:effectExtent l="19050" t="0" r="0" b="0"/>
            <wp:docPr id="2" name="Afbeelding 2"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l"/>
                    <pic:cNvPicPr>
                      <a:picLocks noChangeAspect="1" noChangeArrowheads="1"/>
                    </pic:cNvPicPr>
                  </pic:nvPicPr>
                  <pic:blipFill>
                    <a:blip r:embed="rId8" cstate="print"/>
                    <a:srcRect/>
                    <a:stretch>
                      <a:fillRect/>
                    </a:stretch>
                  </pic:blipFill>
                  <pic:spPr bwMode="auto">
                    <a:xfrm>
                      <a:off x="0" y="0"/>
                      <a:ext cx="3200400" cy="1886585"/>
                    </a:xfrm>
                    <a:prstGeom prst="rect">
                      <a:avLst/>
                    </a:prstGeom>
                    <a:noFill/>
                    <a:ln w="9525">
                      <a:noFill/>
                      <a:miter lim="800000"/>
                      <a:headEnd/>
                      <a:tailEnd/>
                    </a:ln>
                  </pic:spPr>
                </pic:pic>
              </a:graphicData>
            </a:graphic>
          </wp:inline>
        </w:drawing>
      </w:r>
    </w:p>
    <w:p w:rsidR="00123725" w:rsidRDefault="00123725" w:rsidP="00123725">
      <w:pPr>
        <w:jc w:val="center"/>
        <w:rPr>
          <w:b/>
        </w:rPr>
      </w:pPr>
    </w:p>
    <w:p w:rsidR="00123725" w:rsidRDefault="00123725" w:rsidP="00123725">
      <w:pPr>
        <w:jc w:val="center"/>
        <w:rPr>
          <w:b/>
        </w:rPr>
      </w:pPr>
    </w:p>
    <w:p w:rsidR="00123725" w:rsidRDefault="00123725" w:rsidP="00123725">
      <w:pPr>
        <w:jc w:val="center"/>
        <w:rPr>
          <w:b/>
        </w:rPr>
      </w:pPr>
    </w:p>
    <w:p w:rsidR="00123725" w:rsidRDefault="00123725" w:rsidP="00123725">
      <w:pPr>
        <w:jc w:val="center"/>
        <w:rPr>
          <w:b/>
        </w:rPr>
      </w:pPr>
    </w:p>
    <w:p w:rsidR="00123725" w:rsidRDefault="00123725" w:rsidP="00123725">
      <w:pPr>
        <w:numPr>
          <w:ilvl w:val="0"/>
          <w:numId w:val="6"/>
        </w:numPr>
        <w:rPr>
          <w:b/>
          <w:color w:val="000000"/>
        </w:rPr>
      </w:pPr>
      <w:r w:rsidRPr="00CF4CFF">
        <w:rPr>
          <w:b/>
          <w:color w:val="000000"/>
        </w:rPr>
        <w:t xml:space="preserve">Deze voorronde bestaat uit </w:t>
      </w:r>
      <w:r>
        <w:rPr>
          <w:b/>
          <w:color w:val="000000"/>
        </w:rPr>
        <w:t>2</w:t>
      </w:r>
      <w:r w:rsidR="00D77063">
        <w:rPr>
          <w:b/>
          <w:color w:val="000000"/>
        </w:rPr>
        <w:t>7</w:t>
      </w:r>
      <w:r w:rsidRPr="00CF4CFF">
        <w:rPr>
          <w:b/>
          <w:color w:val="000000"/>
        </w:rPr>
        <w:t xml:space="preserve"> </w:t>
      </w:r>
      <w:r>
        <w:rPr>
          <w:b/>
          <w:color w:val="000000"/>
        </w:rPr>
        <w:t>deel</w:t>
      </w:r>
      <w:r w:rsidRPr="00CF4CFF">
        <w:rPr>
          <w:b/>
          <w:color w:val="000000"/>
        </w:rPr>
        <w:t xml:space="preserve">vragen verdeeld over </w:t>
      </w:r>
      <w:r>
        <w:rPr>
          <w:b/>
          <w:color w:val="000000"/>
        </w:rPr>
        <w:t>5</w:t>
      </w:r>
      <w:r w:rsidRPr="00CF4CFF">
        <w:rPr>
          <w:b/>
          <w:color w:val="000000"/>
        </w:rPr>
        <w:t xml:space="preserve"> </w:t>
      </w:r>
      <w:r>
        <w:rPr>
          <w:b/>
          <w:color w:val="000000"/>
        </w:rPr>
        <w:t>opgaven</w:t>
      </w:r>
    </w:p>
    <w:p w:rsidR="00123725" w:rsidRPr="00CF4CFF" w:rsidRDefault="00123725" w:rsidP="00123725">
      <w:pPr>
        <w:numPr>
          <w:ilvl w:val="0"/>
          <w:numId w:val="6"/>
        </w:numPr>
        <w:rPr>
          <w:b/>
          <w:color w:val="000000"/>
        </w:rPr>
      </w:pPr>
      <w:r>
        <w:rPr>
          <w:b/>
          <w:color w:val="000000"/>
        </w:rPr>
        <w:t>Gebruik voor elke opgave een apart antwoordvel, voorzien van naam</w:t>
      </w:r>
    </w:p>
    <w:p w:rsidR="00123725" w:rsidRPr="00CF4CFF" w:rsidRDefault="00123725" w:rsidP="00123725">
      <w:pPr>
        <w:numPr>
          <w:ilvl w:val="0"/>
          <w:numId w:val="6"/>
        </w:numPr>
        <w:rPr>
          <w:b/>
          <w:color w:val="000000"/>
        </w:rPr>
      </w:pPr>
      <w:r w:rsidRPr="00CF4CFF">
        <w:rPr>
          <w:b/>
          <w:color w:val="000000"/>
        </w:rPr>
        <w:t>De maximumscore voor dit werk bedraagt 100 punten</w:t>
      </w:r>
    </w:p>
    <w:p w:rsidR="00123725" w:rsidRPr="00CF4CFF" w:rsidRDefault="00123725" w:rsidP="00123725">
      <w:pPr>
        <w:numPr>
          <w:ilvl w:val="0"/>
          <w:numId w:val="6"/>
        </w:numPr>
        <w:rPr>
          <w:b/>
          <w:color w:val="000000"/>
        </w:rPr>
      </w:pPr>
      <w:r w:rsidRPr="00CF4CFF">
        <w:rPr>
          <w:b/>
          <w:color w:val="000000"/>
        </w:rPr>
        <w:t xml:space="preserve">De voorronde duurt maximaal </w:t>
      </w:r>
      <w:r>
        <w:rPr>
          <w:b/>
          <w:color w:val="000000"/>
        </w:rPr>
        <w:t>2</w:t>
      </w:r>
      <w:r w:rsidRPr="00CF4CFF">
        <w:rPr>
          <w:b/>
          <w:color w:val="000000"/>
        </w:rPr>
        <w:t xml:space="preserve"> klokuren</w:t>
      </w:r>
    </w:p>
    <w:p w:rsidR="00123725" w:rsidRPr="00CF4CFF" w:rsidRDefault="00123725" w:rsidP="00123725">
      <w:pPr>
        <w:numPr>
          <w:ilvl w:val="0"/>
          <w:numId w:val="6"/>
        </w:numPr>
        <w:rPr>
          <w:b/>
          <w:color w:val="000000"/>
        </w:rPr>
      </w:pPr>
      <w:r w:rsidRPr="00CF4CFF">
        <w:rPr>
          <w:b/>
          <w:color w:val="000000"/>
        </w:rPr>
        <w:t>Benodigde hulpmiddelen: rekenapparaat en BINAS 5</w:t>
      </w:r>
      <w:r w:rsidRPr="00CF4CFF">
        <w:rPr>
          <w:b/>
          <w:color w:val="000000"/>
          <w:vertAlign w:val="superscript"/>
        </w:rPr>
        <w:t>e</w:t>
      </w:r>
      <w:r w:rsidRPr="00CF4CFF">
        <w:rPr>
          <w:b/>
          <w:color w:val="000000"/>
        </w:rPr>
        <w:t xml:space="preserve"> druk (of 4</w:t>
      </w:r>
      <w:r w:rsidRPr="00CF4CFF">
        <w:rPr>
          <w:b/>
          <w:color w:val="000000"/>
          <w:vertAlign w:val="superscript"/>
        </w:rPr>
        <w:t>e</w:t>
      </w:r>
      <w:r w:rsidRPr="00CF4CFF">
        <w:rPr>
          <w:b/>
          <w:color w:val="000000"/>
        </w:rPr>
        <w:t xml:space="preserve"> druk)</w:t>
      </w:r>
    </w:p>
    <w:p w:rsidR="00123725" w:rsidRDefault="00123725" w:rsidP="00123725">
      <w:pPr>
        <w:numPr>
          <w:ilvl w:val="0"/>
          <w:numId w:val="6"/>
        </w:numPr>
        <w:rPr>
          <w:b/>
          <w:color w:val="000000"/>
        </w:rPr>
      </w:pPr>
      <w:r w:rsidRPr="00CF4CFF">
        <w:rPr>
          <w:b/>
          <w:color w:val="000000"/>
        </w:rPr>
        <w:t>Bij elke opgave is het aantal punten vermeld dat juiste antwoorden op de vragen oplevert</w:t>
      </w:r>
    </w:p>
    <w:p w:rsidR="00123725" w:rsidRDefault="00123725" w:rsidP="00881CF4">
      <w:pPr>
        <w:pStyle w:val="Opgave0"/>
        <w:sectPr w:rsidR="00123725" w:rsidSect="00B94C5E">
          <w:footerReference w:type="first" r:id="rId9"/>
          <w:pgSz w:w="11906" w:h="16838"/>
          <w:pgMar w:top="1134" w:right="1418" w:bottom="1134" w:left="1418" w:header="709" w:footer="709" w:gutter="0"/>
          <w:cols w:space="708"/>
        </w:sectPr>
      </w:pPr>
    </w:p>
    <w:p w:rsidR="00642370" w:rsidRDefault="00642370" w:rsidP="00881CF4">
      <w:pPr>
        <w:pStyle w:val="Opgave0"/>
      </w:pPr>
      <w:r>
        <w:object w:dxaOrig="721" w:dyaOrig="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pt;height:18.75pt" o:ole="" fillcolor="window">
            <v:imagedata r:id="rId10" o:title=""/>
          </v:shape>
          <o:OLEObject Type="Embed" ProgID="Word.Picture.8" ShapeID="_x0000_i1025" DrawAspect="Content" ObjectID="_1314784490" r:id="rId11"/>
        </w:object>
      </w:r>
      <w:r>
        <w:tab/>
      </w:r>
      <w:r w:rsidR="008B347A">
        <w:tab/>
        <w:t>Insecticide</w:t>
      </w:r>
      <w:r w:rsidR="00881CF4">
        <w:tab/>
      </w:r>
      <w:r w:rsidR="004B688F">
        <w:t xml:space="preserve">totaal </w:t>
      </w:r>
      <w:r w:rsidR="00881CF4">
        <w:t>18 punten</w:t>
      </w:r>
    </w:p>
    <w:p w:rsidR="00642370" w:rsidRDefault="00DD28D4" w:rsidP="00642370">
      <w:r>
        <w:t>Een bepaald</w:t>
      </w:r>
      <w:r w:rsidR="00642370">
        <w:t xml:space="preserve"> insectenbestrijdingsmiddel </w:t>
      </w:r>
      <w:r>
        <w:t xml:space="preserve">bevat als werkzame stof de stof gammexaan, </w:t>
      </w:r>
      <w:r w:rsidR="00642370">
        <w:t>een gechloreerde koolwaterstof. Om de molecuulformule en de structuurformule van gammexaan te bepalen gaat men als volgt te werk</w:t>
      </w:r>
      <w:r w:rsidR="00C327F1">
        <w:t>.</w:t>
      </w:r>
    </w:p>
    <w:p w:rsidR="00642370" w:rsidRDefault="00642370" w:rsidP="00642370">
      <w:r>
        <w:t xml:space="preserve">Eerst plaatst men een erlenmeyer met gammexaan in het donker en voegt dan een kleine hoeveelheid broom toe. Men gaat na of het bruin gekleurde mengsel ontkleurt. Ook na langere tijd blijkt geen merkbare ontkleuring op te treden. </w:t>
      </w:r>
    </w:p>
    <w:p w:rsidR="00642370" w:rsidRDefault="00881CF4" w:rsidP="00C536E8">
      <w:pPr>
        <w:pStyle w:val="Vraag0"/>
      </w:pPr>
      <w:r w:rsidRPr="00B83F1A">
        <w:rPr>
          <w:rStyle w:val="OpmaakprofielVraag08ptChar"/>
        </w:rPr>
        <w:t>3p</w:t>
      </w:r>
      <w:r w:rsidR="00642370">
        <w:tab/>
      </w:r>
      <w:fldSimple w:instr="SEQ 1_0 \* ARABIC \r 1">
        <w:r w:rsidR="00E74362">
          <w:rPr>
            <w:noProof/>
          </w:rPr>
          <w:t>1</w:t>
        </w:r>
      </w:fldSimple>
      <w:r w:rsidR="007D4F4D">
        <w:rPr>
          <w:noProof/>
          <w:position w:val="-6"/>
        </w:rPr>
        <w:drawing>
          <wp:inline distT="0" distB="0" distL="0" distR="0">
            <wp:extent cx="141605" cy="161290"/>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00642370">
        <w:tab/>
        <w:t>Welke conclusie over de structuurformule van gammexaan valt hieruit te trekken?</w:t>
      </w:r>
      <w:r w:rsidR="00DD28D4">
        <w:t xml:space="preserve"> Geef een verklaring voor je antwoord.</w:t>
      </w:r>
    </w:p>
    <w:p w:rsidR="00642370" w:rsidRDefault="00642370" w:rsidP="00642370">
      <w:r>
        <w:t>Vervolgens bepaalt men hoeveel chlooratomen per mo</w:t>
      </w:r>
      <w:r w:rsidR="00BF6A8B">
        <w:t>lecuul gammexaan zijn gebonden.</w:t>
      </w:r>
    </w:p>
    <w:p w:rsidR="00642370" w:rsidRDefault="00642370" w:rsidP="00642370">
      <w:r>
        <w:t xml:space="preserve">Men verwarmt hiertoe 145 mg gammexaan met overmaat natrium. Hierbij worden, onder vorming van natriumchloride, alle chlooratomen uit de moleculen gammexaan verwijderd. </w:t>
      </w:r>
      <w:r w:rsidR="007878C4">
        <w:t>Na afloop van de reac</w:t>
      </w:r>
      <w:r w:rsidR="002223F7">
        <w:t>t</w:t>
      </w:r>
      <w:r w:rsidR="007878C4">
        <w:t>ie wordt het gevormde natriumchloride afgescheiden en opgelost in water</w:t>
      </w:r>
      <w:r>
        <w:t>. Bij de aldus verkregen oplossing voegt men overmaat zilvernitraatoplossing. Er ontstaat een neerslag met een massa van 430 mg.</w:t>
      </w:r>
    </w:p>
    <w:p w:rsidR="00642370" w:rsidRDefault="00642370" w:rsidP="00642370">
      <w:r>
        <w:t>Uit bovenstaande gegevens en het gegeven dat de molecuulmassa van gammexaan 291 u bedraagt, is te berekenen dat in één molecuul gammexaan zes chlooratomen zijn gebonden.</w:t>
      </w:r>
    </w:p>
    <w:p w:rsidR="00642370" w:rsidRDefault="00B02E5A" w:rsidP="00C536E8">
      <w:pPr>
        <w:pStyle w:val="Vraag0"/>
      </w:pPr>
      <w:r w:rsidRPr="00B83F1A">
        <w:rPr>
          <w:rStyle w:val="OpmaakprofielVraag08ptChar"/>
        </w:rPr>
        <w:t>4</w:t>
      </w:r>
      <w:r w:rsidR="00881CF4" w:rsidRPr="00B83F1A">
        <w:rPr>
          <w:rStyle w:val="OpmaakprofielVraag08ptChar"/>
        </w:rPr>
        <w:t>p</w:t>
      </w:r>
      <w:r w:rsidR="00642370">
        <w:tab/>
      </w:r>
      <w:fldSimple w:instr="SEQ 1_0 \* ARABIC \n">
        <w:r w:rsidR="00E74362">
          <w:rPr>
            <w:noProof/>
          </w:rPr>
          <w:t>2</w:t>
        </w:r>
      </w:fldSimple>
      <w:r w:rsidR="007D4F4D">
        <w:rPr>
          <w:noProof/>
          <w:position w:val="-6"/>
        </w:rPr>
        <w:drawing>
          <wp:inline distT="0" distB="0" distL="0" distR="0">
            <wp:extent cx="141605" cy="161290"/>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00642370">
        <w:tab/>
        <w:t>Geef deze berekening.</w:t>
      </w:r>
    </w:p>
    <w:p w:rsidR="00642370" w:rsidRDefault="00642370" w:rsidP="00642370">
      <w:r>
        <w:t>Uit het aantal chlooratomen per molecuul gammexaan en de molecuulmassa is af te leiden dat in één molecuul gammexaan maximaal zes koolstofatomen zijn gebonden.</w:t>
      </w:r>
    </w:p>
    <w:p w:rsidR="00642370" w:rsidRDefault="00881CF4" w:rsidP="00C536E8">
      <w:pPr>
        <w:pStyle w:val="Vraag0"/>
      </w:pPr>
      <w:r w:rsidRPr="00B83F1A">
        <w:rPr>
          <w:rStyle w:val="OpmaakprofielVraag08ptChar"/>
        </w:rPr>
        <w:t>3p</w:t>
      </w:r>
      <w:r w:rsidR="00642370">
        <w:tab/>
      </w:r>
      <w:fldSimple w:instr="SEQ 1_0 \* ARABIC \n">
        <w:r w:rsidR="00E74362">
          <w:rPr>
            <w:noProof/>
          </w:rPr>
          <w:t>3</w:t>
        </w:r>
      </w:fldSimple>
      <w:r w:rsidR="007D4F4D">
        <w:rPr>
          <w:noProof/>
          <w:position w:val="-6"/>
        </w:rPr>
        <w:drawing>
          <wp:inline distT="0" distB="0" distL="0" distR="0">
            <wp:extent cx="141605" cy="161290"/>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00642370">
        <w:tab/>
        <w:t>Geef deze afleiding.</w:t>
      </w:r>
    </w:p>
    <w:p w:rsidR="00642370" w:rsidRDefault="00642370" w:rsidP="00642370">
      <w:r>
        <w:t>Mede op grond van bovenstaande onderzoeken komt men tot de conclusie dat een molecuul gammexaan (C</w:t>
      </w:r>
      <w:r>
        <w:rPr>
          <w:vertAlign w:val="subscript"/>
        </w:rPr>
        <w:t>6</w:t>
      </w:r>
      <w:r>
        <w:t>H</w:t>
      </w:r>
      <w:r>
        <w:rPr>
          <w:vertAlign w:val="subscript"/>
        </w:rPr>
        <w:t>6</w:t>
      </w:r>
      <w:r>
        <w:t>Cl</w:t>
      </w:r>
      <w:r>
        <w:rPr>
          <w:vertAlign w:val="subscript"/>
        </w:rPr>
        <w:t>6</w:t>
      </w:r>
      <w:r>
        <w:t>) een ring van zes koolstofatomen heeft.</w:t>
      </w:r>
    </w:p>
    <w:p w:rsidR="00642370" w:rsidRDefault="00642370" w:rsidP="00C327F1">
      <w:pPr>
        <w:spacing w:before="120"/>
      </w:pPr>
      <w:r>
        <w:t>Als per molecuul gammexaan één waterstofatoom wordt vervangen door een chlooratoom, blijkt dat slechts één soort moleculen C</w:t>
      </w:r>
      <w:r>
        <w:rPr>
          <w:vertAlign w:val="subscript"/>
        </w:rPr>
        <w:t>6</w:t>
      </w:r>
      <w:r>
        <w:t>H</w:t>
      </w:r>
      <w:r>
        <w:rPr>
          <w:vertAlign w:val="subscript"/>
        </w:rPr>
        <w:t>5</w:t>
      </w:r>
      <w:r>
        <w:t>Cl</w:t>
      </w:r>
      <w:r>
        <w:rPr>
          <w:vertAlign w:val="subscript"/>
        </w:rPr>
        <w:t>7</w:t>
      </w:r>
      <w:r>
        <w:t xml:space="preserve"> wordt gevormd.</w:t>
      </w:r>
    </w:p>
    <w:p w:rsidR="00642370" w:rsidRDefault="00B02E5A" w:rsidP="00C536E8">
      <w:pPr>
        <w:pStyle w:val="Vraag0"/>
      </w:pPr>
      <w:r w:rsidRPr="00B83F1A">
        <w:rPr>
          <w:rStyle w:val="OpmaakprofielVraag08ptChar"/>
        </w:rPr>
        <w:t>8</w:t>
      </w:r>
      <w:r w:rsidR="00881CF4" w:rsidRPr="00B83F1A">
        <w:rPr>
          <w:rStyle w:val="OpmaakprofielVraag08ptChar"/>
        </w:rPr>
        <w:t>p</w:t>
      </w:r>
      <w:r w:rsidR="00642370">
        <w:tab/>
      </w:r>
      <w:fldSimple w:instr="SEQ 1_0 \* ARABIC \n">
        <w:r w:rsidR="00E74362">
          <w:rPr>
            <w:noProof/>
          </w:rPr>
          <w:t>4</w:t>
        </w:r>
      </w:fldSimple>
      <w:r w:rsidR="007D4F4D">
        <w:rPr>
          <w:noProof/>
          <w:position w:val="-6"/>
        </w:rPr>
        <w:drawing>
          <wp:inline distT="0" distB="0" distL="0" distR="0">
            <wp:extent cx="141605" cy="161290"/>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00642370">
        <w:tab/>
      </w:r>
      <w:r w:rsidR="008618D2">
        <w:t xml:space="preserve">Teken </w:t>
      </w:r>
      <w:r w:rsidR="00642370">
        <w:t xml:space="preserve">twee </w:t>
      </w:r>
      <w:r w:rsidR="0055134C">
        <w:t>stereoisomeren</w:t>
      </w:r>
      <w:r w:rsidR="00642370">
        <w:t xml:space="preserve"> van </w:t>
      </w:r>
      <w:r w:rsidR="0055134C">
        <w:t>C</w:t>
      </w:r>
      <w:r w:rsidR="0055134C">
        <w:rPr>
          <w:vertAlign w:val="subscript"/>
        </w:rPr>
        <w:t>6</w:t>
      </w:r>
      <w:r w:rsidR="0055134C">
        <w:t>H</w:t>
      </w:r>
      <w:r w:rsidR="0055134C">
        <w:rPr>
          <w:vertAlign w:val="subscript"/>
        </w:rPr>
        <w:t>6</w:t>
      </w:r>
      <w:r w:rsidR="0055134C">
        <w:t>Cl</w:t>
      </w:r>
      <w:r w:rsidR="0055134C">
        <w:rPr>
          <w:vertAlign w:val="subscript"/>
        </w:rPr>
        <w:t>6</w:t>
      </w:r>
      <w:r w:rsidR="0055134C">
        <w:t xml:space="preserve"> </w:t>
      </w:r>
      <w:r w:rsidR="00642370">
        <w:t>die in overeenstemming zijn met de bovenstaande gegevens.</w:t>
      </w:r>
    </w:p>
    <w:p w:rsidR="00D75335" w:rsidRDefault="00D75335" w:rsidP="00D75335">
      <w:pPr>
        <w:pStyle w:val="Opgave0"/>
      </w:pPr>
      <w:r>
        <w:object w:dxaOrig="721" w:dyaOrig="481">
          <v:shape id="_x0000_i1026" type="#_x0000_t75" style="width:28.4pt;height:18.75pt" o:ole="" fillcolor="window">
            <v:imagedata r:id="rId10" o:title=""/>
          </v:shape>
          <o:OLEObject Type="Embed" ProgID="Word.Picture.8" ShapeID="_x0000_i1026" DrawAspect="Content" ObjectID="_1314784491" r:id="rId13"/>
        </w:object>
      </w:r>
      <w:r>
        <w:tab/>
      </w:r>
      <w:r>
        <w:tab/>
        <w:t>Puzzel met zure bijsmaak</w:t>
      </w:r>
      <w:r>
        <w:tab/>
        <w:t>totaal 19 punten</w:t>
      </w:r>
    </w:p>
    <w:p w:rsidR="00D75335" w:rsidRDefault="00D75335" w:rsidP="00D75335">
      <w:pPr>
        <w:tabs>
          <w:tab w:val="left" w:pos="0"/>
          <w:tab w:val="left" w:pos="426"/>
        </w:tabs>
      </w:pPr>
      <w:r>
        <w:t xml:space="preserve">Vier verschillende alcoholen </w:t>
      </w:r>
      <w:r w:rsidRPr="00AB1959">
        <w:rPr>
          <w:b/>
        </w:rPr>
        <w:t>A</w:t>
      </w:r>
      <w:r w:rsidR="00AB1959">
        <w:t xml:space="preserve">, </w:t>
      </w:r>
      <w:r w:rsidR="00AB1959" w:rsidRPr="00AB1959">
        <w:rPr>
          <w:b/>
        </w:rPr>
        <w:t>B</w:t>
      </w:r>
      <w:r w:rsidR="00AB1959">
        <w:t xml:space="preserve">, </w:t>
      </w:r>
      <w:r w:rsidR="00AB1959" w:rsidRPr="00AB1959">
        <w:rPr>
          <w:b/>
        </w:rPr>
        <w:t>C</w:t>
      </w:r>
      <w:r w:rsidR="00AB1959">
        <w:t xml:space="preserve"> en </w:t>
      </w:r>
      <w:r w:rsidRPr="00AB1959">
        <w:rPr>
          <w:b/>
        </w:rPr>
        <w:t>D</w:t>
      </w:r>
      <w:r>
        <w:t xml:space="preserve"> hebben molecuulformule C</w:t>
      </w:r>
      <w:r>
        <w:rPr>
          <w:vertAlign w:val="subscript"/>
        </w:rPr>
        <w:t>4</w:t>
      </w:r>
      <w:r>
        <w:t>H</w:t>
      </w:r>
      <w:r>
        <w:rPr>
          <w:vertAlign w:val="subscript"/>
        </w:rPr>
        <w:t>10</w:t>
      </w:r>
      <w:r w:rsidR="006F524A">
        <w:t>O.</w:t>
      </w:r>
    </w:p>
    <w:p w:rsidR="00D75335" w:rsidRDefault="00D75335" w:rsidP="00D75335">
      <w:pPr>
        <w:tabs>
          <w:tab w:val="left" w:pos="0"/>
          <w:tab w:val="left" w:pos="426"/>
        </w:tabs>
      </w:pPr>
      <w:r>
        <w:rPr>
          <w:b/>
        </w:rPr>
        <w:t xml:space="preserve">A </w:t>
      </w:r>
      <w:r w:rsidR="00AB1959">
        <w:t>kan worden weergegeven met</w:t>
      </w:r>
      <w:r>
        <w:t xml:space="preserve"> de formu</w:t>
      </w:r>
      <w:r w:rsidR="00B31015">
        <w:t>l</w:t>
      </w:r>
      <w:r>
        <w:t>e CH</w:t>
      </w:r>
      <w:r>
        <w:rPr>
          <w:vertAlign w:val="subscript"/>
        </w:rPr>
        <w:t>3</w:t>
      </w:r>
      <w:r>
        <w:t>CH</w:t>
      </w:r>
      <w:r>
        <w:rPr>
          <w:vertAlign w:val="subscript"/>
        </w:rPr>
        <w:t>2</w:t>
      </w:r>
      <w:r>
        <w:t>CH</w:t>
      </w:r>
      <w:r>
        <w:rPr>
          <w:vertAlign w:val="subscript"/>
        </w:rPr>
        <w:t>2</w:t>
      </w:r>
      <w:r>
        <w:t>CH</w:t>
      </w:r>
      <w:r>
        <w:rPr>
          <w:vertAlign w:val="subscript"/>
        </w:rPr>
        <w:t>2</w:t>
      </w:r>
      <w:r>
        <w:t xml:space="preserve">OH. </w:t>
      </w:r>
      <w:r w:rsidR="00B31015">
        <w:t>O</w:t>
      </w:r>
      <w:r>
        <w:t>xidatie met kaliumdichromaat</w:t>
      </w:r>
      <w:r w:rsidR="00AE6096">
        <w:t>, </w:t>
      </w:r>
      <w:r>
        <w:t>K</w:t>
      </w:r>
      <w:r>
        <w:rPr>
          <w:vertAlign w:val="subscript"/>
        </w:rPr>
        <w:t>2</w:t>
      </w:r>
      <w:r>
        <w:t>Cr</w:t>
      </w:r>
      <w:r>
        <w:rPr>
          <w:vertAlign w:val="subscript"/>
        </w:rPr>
        <w:t>2</w:t>
      </w:r>
      <w:r>
        <w:t>O</w:t>
      </w:r>
      <w:r>
        <w:rPr>
          <w:vertAlign w:val="subscript"/>
        </w:rPr>
        <w:t>7</w:t>
      </w:r>
      <w:r w:rsidR="00AE6096">
        <w:t>,</w:t>
      </w:r>
      <w:r>
        <w:t xml:space="preserve"> in een zure oplossing </w:t>
      </w:r>
      <w:r w:rsidR="00B31015">
        <w:t xml:space="preserve">van </w:t>
      </w:r>
      <w:r>
        <w:rPr>
          <w:b/>
        </w:rPr>
        <w:t>A</w:t>
      </w:r>
      <w:r>
        <w:t xml:space="preserve"> </w:t>
      </w:r>
      <w:r w:rsidR="00B31015">
        <w:t xml:space="preserve">verloopt in twee stappen: </w:t>
      </w:r>
      <w:r>
        <w:t xml:space="preserve">eerst </w:t>
      </w:r>
      <w:r w:rsidR="00B31015">
        <w:t xml:space="preserve">wordt </w:t>
      </w:r>
      <w:r>
        <w:t xml:space="preserve">aldehyd </w:t>
      </w:r>
      <w:r>
        <w:rPr>
          <w:b/>
        </w:rPr>
        <w:t>E</w:t>
      </w:r>
      <w:r>
        <w:t xml:space="preserve"> </w:t>
      </w:r>
      <w:r w:rsidR="00B31015">
        <w:t xml:space="preserve">gevormd </w:t>
      </w:r>
      <w:r>
        <w:t xml:space="preserve">en bij verdere oxidatie ontstaat carbonzuur </w:t>
      </w:r>
      <w:r>
        <w:rPr>
          <w:b/>
        </w:rPr>
        <w:t>F</w:t>
      </w:r>
      <w:r>
        <w:t>.</w:t>
      </w:r>
    </w:p>
    <w:p w:rsidR="00D75335" w:rsidRDefault="00D75335" w:rsidP="00D75335">
      <w:pPr>
        <w:pStyle w:val="Vraag0"/>
      </w:pPr>
      <w:r w:rsidRPr="00B83F1A">
        <w:rPr>
          <w:rStyle w:val="OpmaakprofielVraag08ptChar"/>
        </w:rPr>
        <w:t>6p</w:t>
      </w:r>
      <w:r>
        <w:tab/>
      </w:r>
      <w:fldSimple w:instr="SEQ 1_0 \* ARABIC \n">
        <w:r w:rsidR="00E74362">
          <w:rPr>
            <w:noProof/>
          </w:rPr>
          <w:t>5</w:t>
        </w:r>
      </w:fldSimple>
      <w:r w:rsidR="007D4F4D">
        <w:rPr>
          <w:noProof/>
          <w:position w:val="-6"/>
        </w:rPr>
        <w:drawing>
          <wp:inline distT="0" distB="0" distL="0" distR="0">
            <wp:extent cx="141605" cy="161290"/>
            <wp:effectExtent l="1905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 xml:space="preserve">Geef </w:t>
      </w:r>
      <w:r w:rsidR="00BE13F3">
        <w:t xml:space="preserve">de </w:t>
      </w:r>
      <w:r w:rsidR="007D75BA">
        <w:t xml:space="preserve">volledige </w:t>
      </w:r>
      <w:r w:rsidR="00BE13F3">
        <w:t xml:space="preserve">oxidatie van </w:t>
      </w:r>
      <w:r w:rsidR="00BE13F3">
        <w:rPr>
          <w:b/>
        </w:rPr>
        <w:t>A</w:t>
      </w:r>
      <w:r w:rsidR="00BE13F3">
        <w:t xml:space="preserve"> tot </w:t>
      </w:r>
      <w:r w:rsidR="00BE13F3">
        <w:rPr>
          <w:b/>
        </w:rPr>
        <w:t>F</w:t>
      </w:r>
      <w:r w:rsidR="00BE13F3">
        <w:t xml:space="preserve"> in één</w:t>
      </w:r>
      <w:r>
        <w:t xml:space="preserve"> halfreactie</w:t>
      </w:r>
      <w:r w:rsidR="00BE13F3">
        <w:t>vergelijking weer; gebruik hierbij molecuulformules.</w:t>
      </w:r>
      <w:r>
        <w:t xml:space="preserve"> </w:t>
      </w:r>
      <w:r w:rsidR="00BE13F3">
        <w:rPr>
          <w:rFonts w:cs="Arial"/>
        </w:rPr>
        <w:t xml:space="preserve">Geef ook de vergelijking van de halfreactie van het dichromaat in zuur milieu en de totale reactievergelijking voor de omzetting van </w:t>
      </w:r>
      <w:r w:rsidR="00BE13F3" w:rsidRPr="00BE13F3">
        <w:rPr>
          <w:rFonts w:cs="Arial"/>
          <w:b/>
        </w:rPr>
        <w:t>A</w:t>
      </w:r>
      <w:r w:rsidR="00BE13F3">
        <w:rPr>
          <w:rFonts w:cs="Arial"/>
        </w:rPr>
        <w:t xml:space="preserve"> tot </w:t>
      </w:r>
      <w:r w:rsidR="00BE13F3" w:rsidRPr="00BE13F3">
        <w:rPr>
          <w:rFonts w:cs="Arial"/>
          <w:b/>
        </w:rPr>
        <w:t>F</w:t>
      </w:r>
      <w:r w:rsidR="00BE13F3">
        <w:rPr>
          <w:rFonts w:cs="Arial"/>
        </w:rPr>
        <w:t xml:space="preserve"> door dichromaat in zuur milieu. Er wordt onder meer chroom(III) gevormd.</w:t>
      </w:r>
    </w:p>
    <w:p w:rsidR="00B31015" w:rsidRDefault="007D75BA" w:rsidP="00B31015">
      <w:pPr>
        <w:tabs>
          <w:tab w:val="left" w:pos="0"/>
          <w:tab w:val="left" w:pos="426"/>
        </w:tabs>
      </w:pPr>
      <w:r>
        <w:t>O</w:t>
      </w:r>
      <w:r w:rsidR="00B31015">
        <w:t xml:space="preserve">xidatie van </w:t>
      </w:r>
      <w:r w:rsidR="00B31015">
        <w:rPr>
          <w:b/>
        </w:rPr>
        <w:t>B</w:t>
      </w:r>
      <w:r w:rsidR="00B31015">
        <w:t xml:space="preserve"> </w:t>
      </w:r>
      <w:r>
        <w:t xml:space="preserve">verloopt ook in twee stappen: </w:t>
      </w:r>
      <w:r w:rsidR="00B31015">
        <w:t xml:space="preserve">eerst </w:t>
      </w:r>
      <w:r>
        <w:t xml:space="preserve">ontstaat </w:t>
      </w:r>
      <w:r w:rsidR="00B31015">
        <w:t xml:space="preserve">aldehyd </w:t>
      </w:r>
      <w:r w:rsidR="00B31015">
        <w:rPr>
          <w:b/>
        </w:rPr>
        <w:t>G</w:t>
      </w:r>
      <w:r w:rsidR="00B31015">
        <w:t xml:space="preserve"> en daarna carbonzuur </w:t>
      </w:r>
      <w:r w:rsidR="00B31015">
        <w:rPr>
          <w:b/>
        </w:rPr>
        <w:t>H</w:t>
      </w:r>
      <w:r w:rsidR="00B31015">
        <w:t>.</w:t>
      </w:r>
    </w:p>
    <w:p w:rsidR="00AE6096" w:rsidRDefault="00AE6096" w:rsidP="00AE6096">
      <w:pPr>
        <w:pStyle w:val="Vraag0"/>
      </w:pPr>
      <w:r>
        <w:rPr>
          <w:rStyle w:val="OpmaakprofielVraag08ptChar"/>
        </w:rPr>
        <w:t>4</w:t>
      </w:r>
      <w:r w:rsidRPr="00B83F1A">
        <w:rPr>
          <w:rStyle w:val="OpmaakprofielVraag08ptChar"/>
        </w:rPr>
        <w:t>p</w:t>
      </w:r>
      <w:r>
        <w:tab/>
      </w:r>
      <w:fldSimple w:instr="SEQ 1_0 \* ARABIC \n">
        <w:r w:rsidR="00E74362">
          <w:rPr>
            <w:noProof/>
          </w:rPr>
          <w:t>6</w:t>
        </w:r>
      </w:fldSimple>
      <w:r w:rsidR="007D4F4D">
        <w:rPr>
          <w:noProof/>
          <w:position w:val="-6"/>
        </w:rPr>
        <w:drawing>
          <wp:inline distT="0" distB="0" distL="0" distR="0">
            <wp:extent cx="141605" cy="161290"/>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 xml:space="preserve">Geef structuurformules van </w:t>
      </w:r>
      <w:r>
        <w:rPr>
          <w:b/>
        </w:rPr>
        <w:t>B</w:t>
      </w:r>
      <w:r>
        <w:t xml:space="preserve">, </w:t>
      </w:r>
      <w:r>
        <w:rPr>
          <w:b/>
        </w:rPr>
        <w:t>G</w:t>
      </w:r>
      <w:r>
        <w:t xml:space="preserve"> en </w:t>
      </w:r>
      <w:r>
        <w:rPr>
          <w:b/>
        </w:rPr>
        <w:t>H</w:t>
      </w:r>
      <w:r>
        <w:t>.</w:t>
      </w:r>
    </w:p>
    <w:p w:rsidR="00D75335" w:rsidRDefault="00D75335" w:rsidP="00D75335">
      <w:pPr>
        <w:tabs>
          <w:tab w:val="left" w:pos="0"/>
          <w:tab w:val="left" w:pos="426"/>
        </w:tabs>
      </w:pPr>
      <w:r>
        <w:t xml:space="preserve">Bij analyse met </w:t>
      </w:r>
      <w:r>
        <w:rPr>
          <w:vertAlign w:val="superscript"/>
        </w:rPr>
        <w:t>13</w:t>
      </w:r>
      <w:r>
        <w:t xml:space="preserve">C-NMR, levert één van de stoffen </w:t>
      </w:r>
      <w:r>
        <w:rPr>
          <w:b/>
        </w:rPr>
        <w:t>A</w:t>
      </w:r>
      <w:r>
        <w:t xml:space="preserve"> en </w:t>
      </w:r>
      <w:r>
        <w:rPr>
          <w:b/>
        </w:rPr>
        <w:t>B</w:t>
      </w:r>
      <w:r>
        <w:t xml:space="preserve"> drie signalen, de andere vier.</w:t>
      </w:r>
    </w:p>
    <w:p w:rsidR="00D75335" w:rsidRDefault="007445FD" w:rsidP="00D75335">
      <w:pPr>
        <w:pStyle w:val="Vraag0"/>
      </w:pPr>
      <w:r>
        <w:rPr>
          <w:rStyle w:val="OpmaakprofielVraag08ptChar"/>
        </w:rPr>
        <w:t>3</w:t>
      </w:r>
      <w:r w:rsidR="00D75335" w:rsidRPr="00B83F1A">
        <w:rPr>
          <w:rStyle w:val="OpmaakprofielVraag08ptChar"/>
        </w:rPr>
        <w:t>p</w:t>
      </w:r>
      <w:r w:rsidR="00D75335">
        <w:tab/>
      </w:r>
      <w:fldSimple w:instr="SEQ 1_0 \* ARABIC \n">
        <w:r w:rsidR="00E74362">
          <w:rPr>
            <w:noProof/>
          </w:rPr>
          <w:t>7</w:t>
        </w:r>
      </w:fldSimple>
      <w:r w:rsidR="007D4F4D">
        <w:rPr>
          <w:noProof/>
          <w:position w:val="-6"/>
        </w:rPr>
        <w:drawing>
          <wp:inline distT="0" distB="0" distL="0" distR="0">
            <wp:extent cx="141605" cy="161290"/>
            <wp:effectExtent l="1905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00D75335">
        <w:tab/>
        <w:t xml:space="preserve">Leg uit welke van de stoffen </w:t>
      </w:r>
      <w:r w:rsidR="00D75335">
        <w:rPr>
          <w:b/>
        </w:rPr>
        <w:t>A</w:t>
      </w:r>
      <w:r w:rsidR="00D75335">
        <w:t xml:space="preserve"> en </w:t>
      </w:r>
      <w:r w:rsidR="00D75335">
        <w:rPr>
          <w:b/>
        </w:rPr>
        <w:t xml:space="preserve">B </w:t>
      </w:r>
      <w:r w:rsidR="00D75335">
        <w:t xml:space="preserve">in het </w:t>
      </w:r>
      <w:r w:rsidR="00D75335">
        <w:rPr>
          <w:vertAlign w:val="superscript"/>
        </w:rPr>
        <w:t>13</w:t>
      </w:r>
      <w:r w:rsidR="00D75335">
        <w:t>C-NMR drie signalen heeft</w:t>
      </w:r>
      <w:r w:rsidR="00D75335">
        <w:rPr>
          <w:b/>
        </w:rPr>
        <w:t>.</w:t>
      </w:r>
    </w:p>
    <w:p w:rsidR="00D75335" w:rsidRDefault="00D75335" w:rsidP="00D75335">
      <w:pPr>
        <w:tabs>
          <w:tab w:val="left" w:pos="0"/>
          <w:tab w:val="left" w:pos="426"/>
        </w:tabs>
      </w:pPr>
      <w:r>
        <w:t xml:space="preserve">Bij de oxidatie met dichromaat in een zure oplossing van </w:t>
      </w:r>
      <w:r>
        <w:rPr>
          <w:b/>
        </w:rPr>
        <w:t>C</w:t>
      </w:r>
      <w:r>
        <w:t xml:space="preserve"> ontstaat een keton </w:t>
      </w:r>
      <w:r>
        <w:rPr>
          <w:b/>
        </w:rPr>
        <w:t>I</w:t>
      </w:r>
      <w:r w:rsidRPr="00B94C5E">
        <w:t>.</w:t>
      </w:r>
    </w:p>
    <w:p w:rsidR="00D75335" w:rsidRDefault="00D75335" w:rsidP="00D75335">
      <w:pPr>
        <w:tabs>
          <w:tab w:val="left" w:pos="0"/>
          <w:tab w:val="left" w:pos="426"/>
        </w:tabs>
      </w:pPr>
      <w:r>
        <w:rPr>
          <w:b/>
        </w:rPr>
        <w:t>D</w:t>
      </w:r>
      <w:r>
        <w:t xml:space="preserve"> reageert niet met een oxidator.</w:t>
      </w:r>
    </w:p>
    <w:p w:rsidR="00D75335" w:rsidRDefault="00D75335" w:rsidP="00D75335">
      <w:pPr>
        <w:pStyle w:val="Vraag0"/>
      </w:pPr>
      <w:r w:rsidRPr="00B83F1A">
        <w:rPr>
          <w:rStyle w:val="OpmaakprofielVraag08ptChar"/>
        </w:rPr>
        <w:t>3p</w:t>
      </w:r>
      <w:r>
        <w:tab/>
      </w:r>
      <w:fldSimple w:instr="SEQ 1_0 \* ARABIC \n">
        <w:r w:rsidR="00E74362">
          <w:rPr>
            <w:noProof/>
          </w:rPr>
          <w:t>8</w:t>
        </w:r>
      </w:fldSimple>
      <w:r w:rsidR="007D4F4D">
        <w:rPr>
          <w:noProof/>
          <w:position w:val="-6"/>
        </w:rPr>
        <w:drawing>
          <wp:inline distT="0" distB="0" distL="0" distR="0">
            <wp:extent cx="141605" cy="161290"/>
            <wp:effectExtent l="1905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 xml:space="preserve">Geef de structuurformules van </w:t>
      </w:r>
      <w:r>
        <w:rPr>
          <w:b/>
        </w:rPr>
        <w:t>C</w:t>
      </w:r>
      <w:r>
        <w:t xml:space="preserve">, </w:t>
      </w:r>
      <w:r>
        <w:rPr>
          <w:b/>
        </w:rPr>
        <w:t>D</w:t>
      </w:r>
      <w:r>
        <w:t xml:space="preserve"> en </w:t>
      </w:r>
      <w:r>
        <w:rPr>
          <w:b/>
        </w:rPr>
        <w:t>I</w:t>
      </w:r>
      <w:r>
        <w:t>.</w:t>
      </w:r>
    </w:p>
    <w:p w:rsidR="00D75335" w:rsidRDefault="00D75335" w:rsidP="00D75335">
      <w:pPr>
        <w:pStyle w:val="Vraag0"/>
      </w:pPr>
      <w:r w:rsidRPr="00B83F1A">
        <w:rPr>
          <w:rStyle w:val="OpmaakprofielVraag08ptChar"/>
        </w:rPr>
        <w:t>3p</w:t>
      </w:r>
      <w:r>
        <w:tab/>
      </w:r>
      <w:fldSimple w:instr="SEQ 1_0 \* ARABIC \n">
        <w:r w:rsidR="00E74362">
          <w:rPr>
            <w:noProof/>
          </w:rPr>
          <w:t>9</w:t>
        </w:r>
      </w:fldSimple>
      <w:r w:rsidR="007D4F4D">
        <w:rPr>
          <w:noProof/>
          <w:position w:val="-6"/>
        </w:rPr>
        <w:drawing>
          <wp:inline distT="0" distB="0" distL="0" distR="0">
            <wp:extent cx="141605" cy="161290"/>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00215BD4">
        <w:t>W</w:t>
      </w:r>
      <w:r>
        <w:t xml:space="preserve">elke van de alcoholen </w:t>
      </w:r>
      <w:r w:rsidR="00215BD4" w:rsidRPr="00AB1959">
        <w:rPr>
          <w:b/>
        </w:rPr>
        <w:t>A</w:t>
      </w:r>
      <w:r w:rsidR="00215BD4">
        <w:t xml:space="preserve">, </w:t>
      </w:r>
      <w:r w:rsidR="00215BD4" w:rsidRPr="00AB1959">
        <w:rPr>
          <w:b/>
        </w:rPr>
        <w:t>B</w:t>
      </w:r>
      <w:r w:rsidR="00215BD4">
        <w:t xml:space="preserve">, </w:t>
      </w:r>
      <w:r w:rsidR="00215BD4" w:rsidRPr="00AB1959">
        <w:rPr>
          <w:b/>
        </w:rPr>
        <w:t>C</w:t>
      </w:r>
      <w:r w:rsidR="00215BD4">
        <w:t xml:space="preserve"> en </w:t>
      </w:r>
      <w:r w:rsidR="00215BD4" w:rsidRPr="00AB1959">
        <w:rPr>
          <w:b/>
        </w:rPr>
        <w:t>D</w:t>
      </w:r>
      <w:r w:rsidR="00215BD4">
        <w:t xml:space="preserve"> kan/kunnen </w:t>
      </w:r>
      <w:r>
        <w:t>optisch</w:t>
      </w:r>
      <w:r w:rsidR="00215BD4">
        <w:t>e</w:t>
      </w:r>
      <w:r>
        <w:t xml:space="preserve"> acti</w:t>
      </w:r>
      <w:r w:rsidR="00215BD4">
        <w:t>viteit vertonen</w:t>
      </w:r>
      <w:r>
        <w:t>?</w:t>
      </w:r>
      <w:r w:rsidR="00215BD4">
        <w:t xml:space="preserve"> Geef een verklaring voor je antwoord.</w:t>
      </w:r>
    </w:p>
    <w:p w:rsidR="00B94C5E" w:rsidRDefault="00B94C5E" w:rsidP="00B94C5E">
      <w:pPr>
        <w:pStyle w:val="Opgave0"/>
      </w:pPr>
      <w:r>
        <w:object w:dxaOrig="721" w:dyaOrig="481">
          <v:shape id="_x0000_i1027" type="#_x0000_t75" style="width:28.4pt;height:18.75pt" o:ole="" fillcolor="window">
            <v:imagedata r:id="rId10" o:title=""/>
          </v:shape>
          <o:OLEObject Type="Embed" ProgID="Word.Picture.8" ShapeID="_x0000_i1027" DrawAspect="Content" ObjectID="_1314784492" r:id="rId14"/>
        </w:object>
      </w:r>
      <w:r>
        <w:tab/>
      </w:r>
      <w:r>
        <w:tab/>
        <w:t>Puzzel met zoete bijsmaak</w:t>
      </w:r>
      <w:r>
        <w:tab/>
        <w:t>totaal 18 punten</w:t>
      </w:r>
    </w:p>
    <w:p w:rsidR="00B94C5E" w:rsidRDefault="00B94C5E" w:rsidP="00B94C5E">
      <w:pPr>
        <w:tabs>
          <w:tab w:val="num" w:pos="0"/>
        </w:tabs>
        <w:spacing w:before="120"/>
      </w:pPr>
      <w:r>
        <w:t>Als men een niet-vluchtige stof oplost in een oplosmiddel, heeft de verkregen oplossing een lager vriespunt dan het zuivere oplosmiddel. Men noemt dit verschijnsel vriespuntsdaling (vpd). In een zeker oplosmiddel is de vpd alleen afhankelijk van het totaal aantal opgeloste deeltjes. De vpd veroorzaakt door 1 mol opgeloste deeltjes in een kg oplosmiddel noemt men de molaire vpd. De molaire vpd van het oplosmiddel water is 1,86 K.</w:t>
      </w:r>
    </w:p>
    <w:p w:rsidR="00673156" w:rsidRDefault="00673156" w:rsidP="00673156">
      <w:pPr>
        <w:pStyle w:val="Interlinie"/>
      </w:pPr>
      <w:r>
        <w:t>Met behulp van vriespuntsdaling kan men molecuulmassa’s van stoffen bepalen.</w:t>
      </w:r>
    </w:p>
    <w:p w:rsidR="00673156" w:rsidRDefault="00673156" w:rsidP="00673156">
      <w:r>
        <w:t xml:space="preserve">Van een bepaalde stof </w:t>
      </w:r>
      <w:r w:rsidRPr="00673156">
        <w:rPr>
          <w:b/>
        </w:rPr>
        <w:t>A</w:t>
      </w:r>
      <w:r>
        <w:t xml:space="preserve"> heeft men een oplossing in water gemaakt van 12,5 massaprocent </w:t>
      </w:r>
      <w:r w:rsidRPr="00673156">
        <w:rPr>
          <w:b/>
        </w:rPr>
        <w:t>A</w:t>
      </w:r>
      <w:r>
        <w:t xml:space="preserve">. De verkregen oplossing geleidt geen stroom. Met behulp van het vriespunt van de oplossing heeft men berekend dat de molecuulmassa van stof </w:t>
      </w:r>
      <w:r w:rsidRPr="002223F7">
        <w:rPr>
          <w:b/>
        </w:rPr>
        <w:t>A</w:t>
      </w:r>
      <w:r>
        <w:t xml:space="preserve"> 180 u is.</w:t>
      </w:r>
    </w:p>
    <w:p w:rsidR="00B94C5E" w:rsidRDefault="00B94C5E" w:rsidP="00673156">
      <w:pPr>
        <w:pStyle w:val="Vraag0"/>
      </w:pPr>
      <w:r w:rsidRPr="00B83F1A">
        <w:rPr>
          <w:rStyle w:val="OpmaakprofielVraag08ptChar"/>
        </w:rPr>
        <w:t>4p</w:t>
      </w:r>
      <w:r>
        <w:tab/>
      </w:r>
      <w:fldSimple w:instr="SEQ 1_0 \* ARABIC \n">
        <w:r w:rsidR="00E74362">
          <w:rPr>
            <w:noProof/>
          </w:rPr>
          <w:t>10</w:t>
        </w:r>
      </w:fldSimple>
      <w:r w:rsidR="007D4F4D">
        <w:rPr>
          <w:noProof/>
          <w:position w:val="-6"/>
        </w:rPr>
        <w:drawing>
          <wp:inline distT="0" distB="0" distL="0" distR="0">
            <wp:extent cx="141605" cy="161290"/>
            <wp:effectExtent l="1905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00673156">
        <w:t>Bereken welk vriespunt, in ºC, men van de oplossing heeft gemeten.</w:t>
      </w:r>
    </w:p>
    <w:p w:rsidR="00B94C5E" w:rsidRDefault="00B94C5E" w:rsidP="00B94C5E">
      <w:pPr>
        <w:tabs>
          <w:tab w:val="num" w:pos="0"/>
        </w:tabs>
      </w:pPr>
      <w:smartTag w:uri="urn:schemas-microsoft-com:office:smarttags" w:element="metricconverter">
        <w:smartTagPr>
          <w:attr w:name="ProductID" w:val="0,8640 g"/>
        </w:smartTagPr>
        <w:r>
          <w:t>0,8640 g</w:t>
        </w:r>
      </w:smartTag>
      <w:r>
        <w:t xml:space="preserve"> van verbinding </w:t>
      </w:r>
      <w:r>
        <w:rPr>
          <w:b/>
        </w:rPr>
        <w:t>A</w:t>
      </w:r>
      <w:r>
        <w:t xml:space="preserve"> wordt volledig verbrand in zuurstof. Hierbij ontstaan slechts twee verbrandingsproducten. De hete damp wordt door geconcentreerd zwavelzuur geleid en vervolgens door een buis</w:t>
      </w:r>
      <w:r w:rsidR="002223F7">
        <w:t>,</w:t>
      </w:r>
      <w:r>
        <w:t xml:space="preserve"> gevuld met natriumhydroxide. De massa van zwavelzuur neemt toe met </w:t>
      </w:r>
      <w:smartTag w:uri="urn:schemas-microsoft-com:office:smarttags" w:element="metricconverter">
        <w:smartTagPr>
          <w:attr w:name="ProductID" w:val="0,5184 g"/>
        </w:smartTagPr>
        <w:r>
          <w:t>0,5184 g</w:t>
        </w:r>
      </w:smartTag>
      <w:r w:rsidR="00C327F1">
        <w:t xml:space="preserve"> en</w:t>
      </w:r>
      <w:r>
        <w:t xml:space="preserve"> die van natriumhydroxide met </w:t>
      </w:r>
      <w:smartTag w:uri="urn:schemas-microsoft-com:office:smarttags" w:element="metricconverter">
        <w:smartTagPr>
          <w:attr w:name="ProductID" w:val="1,2672 g"/>
        </w:smartTagPr>
        <w:r>
          <w:t>1,2672 g</w:t>
        </w:r>
      </w:smartTag>
      <w:r>
        <w:t>.</w:t>
      </w:r>
    </w:p>
    <w:p w:rsidR="00B94C5E" w:rsidRDefault="00B94C5E" w:rsidP="00C536E8">
      <w:pPr>
        <w:pStyle w:val="Vraag0"/>
      </w:pPr>
      <w:r w:rsidRPr="00B83F1A">
        <w:rPr>
          <w:rStyle w:val="OpmaakprofielVraag08ptChar"/>
        </w:rPr>
        <w:t>8p</w:t>
      </w:r>
      <w:r>
        <w:tab/>
      </w:r>
      <w:fldSimple w:instr="SEQ 1_0 \* ARABIC \n">
        <w:r w:rsidR="00E74362">
          <w:rPr>
            <w:noProof/>
          </w:rPr>
          <w:t>11</w:t>
        </w:r>
      </w:fldSimple>
      <w:r w:rsidR="007D4F4D">
        <w:rPr>
          <w:noProof/>
          <w:position w:val="-6"/>
        </w:rPr>
        <w:drawing>
          <wp:inline distT="0" distB="0" distL="0" distR="0">
            <wp:extent cx="141605" cy="161290"/>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 xml:space="preserve">Leid de molecuulformule van verbinding </w:t>
      </w:r>
      <w:r>
        <w:rPr>
          <w:b/>
        </w:rPr>
        <w:t>A</w:t>
      </w:r>
      <w:r>
        <w:t xml:space="preserve"> af.</w:t>
      </w:r>
    </w:p>
    <w:p w:rsidR="00B94C5E" w:rsidRDefault="00B94C5E" w:rsidP="00B94C5E">
      <w:pPr>
        <w:tabs>
          <w:tab w:val="num" w:pos="0"/>
        </w:tabs>
      </w:pPr>
      <w:r>
        <w:t xml:space="preserve">Een oplossing van </w:t>
      </w:r>
      <w:r>
        <w:rPr>
          <w:b/>
        </w:rPr>
        <w:t>A</w:t>
      </w:r>
      <w:r>
        <w:t xml:space="preserve"> in water is </w:t>
      </w:r>
      <w:r w:rsidR="00C327F1">
        <w:t>pH-</w:t>
      </w:r>
      <w:r>
        <w:t xml:space="preserve">neutraal. </w:t>
      </w:r>
      <w:r>
        <w:rPr>
          <w:b/>
        </w:rPr>
        <w:t>A</w:t>
      </w:r>
      <w:r>
        <w:t xml:space="preserve"> komt in de natuur voor. </w:t>
      </w:r>
      <w:r w:rsidR="00DB1CC4">
        <w:t xml:space="preserve">Het onvertakte molecuul kan ook in (verschillende) cyclische vormen voorkomen. </w:t>
      </w:r>
      <w:r>
        <w:t>Het heeft in zijn niet-cyclische vorm drie asymmetrische centra (stereocentra).</w:t>
      </w:r>
    </w:p>
    <w:p w:rsidR="00B94C5E" w:rsidRDefault="00B94C5E" w:rsidP="00C536E8">
      <w:pPr>
        <w:pStyle w:val="Vraag0"/>
      </w:pPr>
      <w:r w:rsidRPr="00B83F1A">
        <w:rPr>
          <w:rStyle w:val="OpmaakprofielVraag08ptChar"/>
        </w:rPr>
        <w:t>2p</w:t>
      </w:r>
      <w:r>
        <w:tab/>
      </w:r>
      <w:fldSimple w:instr="SEQ 1_0 \* ARABIC \n">
        <w:r w:rsidR="00E74362">
          <w:rPr>
            <w:noProof/>
          </w:rPr>
          <w:t>12</w:t>
        </w:r>
      </w:fldSimple>
      <w:r w:rsidR="007D4F4D">
        <w:rPr>
          <w:noProof/>
          <w:position w:val="-6"/>
        </w:rPr>
        <w:drawing>
          <wp:inline distT="0" distB="0" distL="0" distR="0">
            <wp:extent cx="141605" cy="161290"/>
            <wp:effectExtent l="1905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 xml:space="preserve">Leg uit tot welke groep van natuurlijke stoffen </w:t>
      </w:r>
      <w:r>
        <w:rPr>
          <w:b/>
        </w:rPr>
        <w:t>A</w:t>
      </w:r>
      <w:r>
        <w:t xml:space="preserve"> behoort.</w:t>
      </w:r>
    </w:p>
    <w:p w:rsidR="00B94C5E" w:rsidRDefault="00B94C5E" w:rsidP="00C536E8">
      <w:pPr>
        <w:pStyle w:val="Vraag0"/>
      </w:pPr>
      <w:r w:rsidRPr="00B83F1A">
        <w:rPr>
          <w:rStyle w:val="OpmaakprofielVraag08ptChar"/>
        </w:rPr>
        <w:t>4p</w:t>
      </w:r>
      <w:r>
        <w:tab/>
      </w:r>
      <w:fldSimple w:instr="SEQ 1_0 \* ARABIC \n">
        <w:r w:rsidR="00E74362">
          <w:rPr>
            <w:noProof/>
          </w:rPr>
          <w:t>13</w:t>
        </w:r>
      </w:fldSimple>
      <w:r w:rsidR="007D4F4D">
        <w:rPr>
          <w:noProof/>
          <w:position w:val="-6"/>
        </w:rPr>
        <w:drawing>
          <wp:inline distT="0" distB="0" distL="0" distR="0">
            <wp:extent cx="141605" cy="161290"/>
            <wp:effectExtent l="1905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 xml:space="preserve">Leid met behulp van </w:t>
      </w:r>
      <w:r w:rsidR="006D6DDD">
        <w:t>in deze opgave verstrekte</w:t>
      </w:r>
      <w:r>
        <w:t xml:space="preserve"> gegevens een mogelijke (niet</w:t>
      </w:r>
      <w:r w:rsidR="006D6DDD">
        <w:t>-</w:t>
      </w:r>
      <w:r>
        <w:t xml:space="preserve">cyclische) structuurformule van </w:t>
      </w:r>
      <w:r w:rsidR="006D6DDD">
        <w:t xml:space="preserve">verbinding </w:t>
      </w:r>
      <w:r>
        <w:rPr>
          <w:b/>
        </w:rPr>
        <w:t xml:space="preserve">A </w:t>
      </w:r>
      <w:r>
        <w:t>af.</w:t>
      </w:r>
    </w:p>
    <w:p w:rsidR="00D75335" w:rsidRDefault="00D75335" w:rsidP="00D75335">
      <w:pPr>
        <w:pStyle w:val="Opgave0"/>
      </w:pPr>
      <w:r>
        <w:object w:dxaOrig="721" w:dyaOrig="481">
          <v:shape id="_x0000_i1028" type="#_x0000_t75" style="width:28.4pt;height:18.75pt" o:ole="" fillcolor="window">
            <v:imagedata r:id="rId10" o:title=""/>
          </v:shape>
          <o:OLEObject Type="Embed" ProgID="Word.Picture.8" ShapeID="_x0000_i1028" DrawAspect="Content" ObjectID="_1314784493" r:id="rId15"/>
        </w:object>
      </w:r>
      <w:r>
        <w:tab/>
      </w:r>
      <w:r>
        <w:tab/>
        <w:t>Zacht bij zacht, hard bij hard</w:t>
      </w:r>
      <w:r>
        <w:tab/>
        <w:t>totaal 14 punten</w:t>
      </w:r>
    </w:p>
    <w:p w:rsidR="00D75335" w:rsidRDefault="00D75335" w:rsidP="00D75335">
      <w:pPr>
        <w:keepNext/>
      </w:pPr>
      <w:r>
        <w:t>Naast de zuur-basetheorie van Brønsted kent men ook de zuur</w:t>
      </w:r>
      <w:r w:rsidR="00CD7B0D">
        <w:t>-</w:t>
      </w:r>
      <w:r>
        <w:t>basetheorie van Lewis. Zuren en basen zijn in deze theorieën als volgt gedefinieerd:</w:t>
      </w:r>
    </w:p>
    <w:tbl>
      <w:tblPr>
        <w:tblW w:w="0" w:type="auto"/>
        <w:tblLayout w:type="fixed"/>
        <w:tblCellMar>
          <w:left w:w="70" w:type="dxa"/>
          <w:right w:w="70" w:type="dxa"/>
        </w:tblCellMar>
        <w:tblLook w:val="0000"/>
      </w:tblPr>
      <w:tblGrid>
        <w:gridCol w:w="678"/>
        <w:gridCol w:w="1570"/>
        <w:gridCol w:w="2302"/>
      </w:tblGrid>
      <w:tr w:rsidR="00D75335">
        <w:tblPrEx>
          <w:tblCellMar>
            <w:top w:w="0" w:type="dxa"/>
            <w:bottom w:w="0" w:type="dxa"/>
          </w:tblCellMar>
        </w:tblPrEx>
        <w:tc>
          <w:tcPr>
            <w:tcW w:w="678" w:type="dxa"/>
          </w:tcPr>
          <w:p w:rsidR="00D75335" w:rsidRDefault="00D75335" w:rsidP="00BF05BA">
            <w:pPr>
              <w:spacing w:before="120"/>
            </w:pPr>
          </w:p>
        </w:tc>
        <w:tc>
          <w:tcPr>
            <w:tcW w:w="1570" w:type="dxa"/>
          </w:tcPr>
          <w:p w:rsidR="00D75335" w:rsidRDefault="00D75335" w:rsidP="00BF05BA">
            <w:pPr>
              <w:spacing w:before="120"/>
            </w:pPr>
            <w:r>
              <w:t>Brønsted</w:t>
            </w:r>
          </w:p>
        </w:tc>
        <w:tc>
          <w:tcPr>
            <w:tcW w:w="2302" w:type="dxa"/>
          </w:tcPr>
          <w:p w:rsidR="00D75335" w:rsidRDefault="00D75335" w:rsidP="00BF05BA">
            <w:pPr>
              <w:spacing w:before="120"/>
            </w:pPr>
            <w:r>
              <w:t>Lewis</w:t>
            </w:r>
          </w:p>
        </w:tc>
      </w:tr>
      <w:tr w:rsidR="00D75335">
        <w:tblPrEx>
          <w:tblCellMar>
            <w:top w:w="0" w:type="dxa"/>
            <w:bottom w:w="0" w:type="dxa"/>
          </w:tblCellMar>
        </w:tblPrEx>
        <w:tc>
          <w:tcPr>
            <w:tcW w:w="678" w:type="dxa"/>
          </w:tcPr>
          <w:p w:rsidR="00D75335" w:rsidRDefault="00D75335" w:rsidP="00BF05BA">
            <w:r>
              <w:t>zuur</w:t>
            </w:r>
          </w:p>
        </w:tc>
        <w:tc>
          <w:tcPr>
            <w:tcW w:w="1570" w:type="dxa"/>
          </w:tcPr>
          <w:p w:rsidR="00D75335" w:rsidRDefault="00D75335" w:rsidP="00BF05BA">
            <w:r>
              <w:t>protondonor</w:t>
            </w:r>
          </w:p>
        </w:tc>
        <w:tc>
          <w:tcPr>
            <w:tcW w:w="2302" w:type="dxa"/>
          </w:tcPr>
          <w:p w:rsidR="00D75335" w:rsidRDefault="00D75335" w:rsidP="00BF05BA">
            <w:r>
              <w:t>elektronenpaaracceptor</w:t>
            </w:r>
          </w:p>
        </w:tc>
      </w:tr>
      <w:tr w:rsidR="00D75335">
        <w:tblPrEx>
          <w:tblCellMar>
            <w:top w:w="0" w:type="dxa"/>
            <w:bottom w:w="0" w:type="dxa"/>
          </w:tblCellMar>
        </w:tblPrEx>
        <w:tc>
          <w:tcPr>
            <w:tcW w:w="678" w:type="dxa"/>
          </w:tcPr>
          <w:p w:rsidR="00D75335" w:rsidRDefault="00D75335" w:rsidP="00BF05BA">
            <w:r>
              <w:t>base</w:t>
            </w:r>
          </w:p>
        </w:tc>
        <w:tc>
          <w:tcPr>
            <w:tcW w:w="1570" w:type="dxa"/>
          </w:tcPr>
          <w:p w:rsidR="00D75335" w:rsidRDefault="00D75335" w:rsidP="00BF05BA">
            <w:r>
              <w:t>protonacceptor</w:t>
            </w:r>
          </w:p>
        </w:tc>
        <w:tc>
          <w:tcPr>
            <w:tcW w:w="2302" w:type="dxa"/>
          </w:tcPr>
          <w:p w:rsidR="00D75335" w:rsidRDefault="0051224D" w:rsidP="00BF05BA">
            <w:r>
              <w:t>elektronenpaardonor</w:t>
            </w:r>
          </w:p>
        </w:tc>
      </w:tr>
    </w:tbl>
    <w:p w:rsidR="00D75335" w:rsidRDefault="00D75335" w:rsidP="00D75335">
      <w:pPr>
        <w:spacing w:before="120"/>
      </w:pPr>
      <w:r>
        <w:t xml:space="preserve">Dus volgens Brønsted: </w:t>
      </w:r>
      <w:r w:rsidR="005C6B11" w:rsidRPr="00A60CE8">
        <w:rPr>
          <w:position w:val="-40"/>
          <w:szCs w:val="22"/>
        </w:rPr>
        <w:object w:dxaOrig="3754" w:dyaOrig="926">
          <v:shape id="_x0000_i1029" type="#_x0000_t75" style="width:187.6pt;height:46.15pt" o:ole="">
            <v:imagedata r:id="rId16" o:title=""/>
          </v:shape>
          <o:OLEObject Type="Embed" ProgID="ACD.ChemSketch.20" ShapeID="_x0000_i1029" DrawAspect="Content" ObjectID="_1314784494" r:id="rId17"/>
        </w:object>
      </w:r>
    </w:p>
    <w:p w:rsidR="00D75335" w:rsidRDefault="00D75335" w:rsidP="00D75335">
      <w:pPr>
        <w:tabs>
          <w:tab w:val="left" w:pos="3288"/>
        </w:tabs>
      </w:pPr>
      <w:r>
        <w:t xml:space="preserve">volgens Lewis: </w:t>
      </w:r>
      <w:r w:rsidR="005C6B11" w:rsidRPr="00F361DA">
        <w:rPr>
          <w:position w:val="-50"/>
          <w:szCs w:val="22"/>
        </w:rPr>
        <w:object w:dxaOrig="3826" w:dyaOrig="907">
          <v:shape id="_x0000_i1030" type="#_x0000_t75" style="width:191.15pt;height:45.15pt" o:ole="">
            <v:imagedata r:id="rId18" o:title=""/>
          </v:shape>
          <o:OLEObject Type="Embed" ProgID="ACD.ChemSketch.20" ShapeID="_x0000_i1030" DrawAspect="Content" ObjectID="_1314784495" r:id="rId19"/>
        </w:object>
      </w:r>
    </w:p>
    <w:p w:rsidR="00D75335" w:rsidRDefault="00D75335" w:rsidP="005C6B11">
      <w:pPr>
        <w:pStyle w:val="Vraag0"/>
        <w:spacing w:after="0"/>
      </w:pPr>
      <w:bookmarkStart w:id="0" w:name="_Toc32229935"/>
      <w:r w:rsidRPr="00B83F1A">
        <w:rPr>
          <w:rStyle w:val="OpmaakprofielVraag08ptChar"/>
        </w:rPr>
        <w:t>4p</w:t>
      </w:r>
      <w:r>
        <w:tab/>
      </w:r>
      <w:fldSimple w:instr="SEQ 1_0 \* ARABIC \n">
        <w:r w:rsidR="00E74362">
          <w:rPr>
            <w:noProof/>
          </w:rPr>
          <w:t>14</w:t>
        </w:r>
      </w:fldSimple>
      <w:r w:rsidR="007D4F4D">
        <w:rPr>
          <w:noProof/>
          <w:position w:val="-6"/>
        </w:rPr>
        <w:drawing>
          <wp:inline distT="0" distB="0" distL="0" distR="0">
            <wp:extent cx="141605" cy="161290"/>
            <wp:effectExtent l="1905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 xml:space="preserve">Geef </w:t>
      </w:r>
      <w:r w:rsidR="005C6B11">
        <w:t xml:space="preserve">de vergelijking van de reactie van zoutzuur met ammoniak </w:t>
      </w:r>
      <w:r>
        <w:t>volgens Brønsted en volgens Lewis.</w:t>
      </w:r>
      <w:bookmarkEnd w:id="0"/>
      <w:r w:rsidR="005C6B11">
        <w:t xml:space="preserve"> Noteer je antwoord als volgt:</w:t>
      </w:r>
    </w:p>
    <w:p w:rsidR="005C6B11" w:rsidRDefault="005C6B11" w:rsidP="005C6B11">
      <w:r>
        <w:t>Volgens Brønsted: …</w:t>
      </w:r>
    </w:p>
    <w:p w:rsidR="005C6B11" w:rsidRDefault="005C6B11" w:rsidP="005C6B11">
      <w:r>
        <w:t>Volgens Lewis: …</w:t>
      </w:r>
    </w:p>
    <w:p w:rsidR="00D75335" w:rsidRDefault="00D75335" w:rsidP="0045002C">
      <w:pPr>
        <w:pStyle w:val="Interlinie"/>
      </w:pPr>
      <w:r>
        <w:t>Behalve H</w:t>
      </w:r>
      <w:r>
        <w:rPr>
          <w:vertAlign w:val="superscript"/>
        </w:rPr>
        <w:t>+</w:t>
      </w:r>
      <w:r>
        <w:t xml:space="preserve"> kunnen volgens Lewis ook andere positieve ionen </w:t>
      </w:r>
      <w:r w:rsidR="0045002C">
        <w:t xml:space="preserve">(enkelvoudig of samengesteld) </w:t>
      </w:r>
      <w:r>
        <w:t>en verbindingen optreden als zuren, bv. Cu</w:t>
      </w:r>
      <w:r>
        <w:rPr>
          <w:vertAlign w:val="superscript"/>
        </w:rPr>
        <w:t>2+</w:t>
      </w:r>
      <w:r>
        <w:t xml:space="preserve"> en AlCl</w:t>
      </w:r>
      <w:r>
        <w:rPr>
          <w:vertAlign w:val="subscript"/>
        </w:rPr>
        <w:t>3</w:t>
      </w:r>
      <w:r>
        <w:t>.</w:t>
      </w:r>
    </w:p>
    <w:p w:rsidR="0045002C" w:rsidRDefault="00D75335" w:rsidP="0045002C">
      <w:pPr>
        <w:pStyle w:val="Vraag0"/>
        <w:spacing w:after="0"/>
      </w:pPr>
      <w:bookmarkStart w:id="1" w:name="_Toc32229936"/>
      <w:r w:rsidRPr="00B83F1A">
        <w:rPr>
          <w:rStyle w:val="OpmaakprofielVraag08ptChar"/>
        </w:rPr>
        <w:t>4p</w:t>
      </w:r>
      <w:r>
        <w:tab/>
      </w:r>
      <w:fldSimple w:instr="SEQ 1_0 \* ARABIC \n">
        <w:r w:rsidR="00E74362">
          <w:rPr>
            <w:noProof/>
          </w:rPr>
          <w:t>15</w:t>
        </w:r>
      </w:fldSimple>
      <w:r w:rsidR="007D4F4D">
        <w:rPr>
          <w:noProof/>
          <w:position w:val="-6"/>
        </w:rPr>
        <w:drawing>
          <wp:inline distT="0" distB="0" distL="0" distR="0">
            <wp:extent cx="141605" cy="161290"/>
            <wp:effectExtent l="1905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t xml:space="preserve">Geef de </w:t>
      </w:r>
      <w:r w:rsidR="0045002C">
        <w:t>vergelijkingen van de (</w:t>
      </w:r>
      <w:r>
        <w:t>zuur-base</w:t>
      </w:r>
      <w:r w:rsidR="0045002C">
        <w:t>)</w:t>
      </w:r>
      <w:r>
        <w:t>reactie</w:t>
      </w:r>
      <w:r w:rsidR="0045002C">
        <w:t>s</w:t>
      </w:r>
      <w:r>
        <w:t xml:space="preserve"> </w:t>
      </w:r>
      <w:r w:rsidR="0045002C">
        <w:t>volgens Lewis van:</w:t>
      </w:r>
    </w:p>
    <w:p w:rsidR="0045002C" w:rsidRDefault="0045002C" w:rsidP="0045002C">
      <w:r>
        <w:t>1</w:t>
      </w:r>
      <w:r w:rsidR="00B83F74">
        <w:t>.</w:t>
      </w:r>
      <w:r>
        <w:t> Cu</w:t>
      </w:r>
      <w:r>
        <w:rPr>
          <w:vertAlign w:val="superscript"/>
        </w:rPr>
        <w:t>2+</w:t>
      </w:r>
      <w:r>
        <w:t xml:space="preserve"> met ammoniak (coördinatiegetal 4, zie ook Binas 47)</w:t>
      </w:r>
    </w:p>
    <w:p w:rsidR="00D75335" w:rsidRDefault="0045002C" w:rsidP="0045002C">
      <w:r>
        <w:t>2</w:t>
      </w:r>
      <w:r w:rsidR="00B83F74">
        <w:t>.</w:t>
      </w:r>
      <w:r>
        <w:t>  AlCl</w:t>
      </w:r>
      <w:r>
        <w:rPr>
          <w:vertAlign w:val="subscript"/>
        </w:rPr>
        <w:t>3</w:t>
      </w:r>
      <w:r w:rsidRPr="008627E0">
        <w:t xml:space="preserve"> </w:t>
      </w:r>
      <w:r>
        <w:t>met HCl</w:t>
      </w:r>
      <w:r w:rsidR="00D75335">
        <w:t>.</w:t>
      </w:r>
      <w:bookmarkEnd w:id="1"/>
    </w:p>
    <w:p w:rsidR="00D75335" w:rsidRDefault="00D75335" w:rsidP="00492F4A">
      <w:pPr>
        <w:pStyle w:val="Interlinie"/>
        <w:keepNext/>
      </w:pPr>
      <w:r>
        <w:lastRenderedPageBreak/>
        <w:t xml:space="preserve">Een hulpmiddel bij het voorspellen van de ligging van </w:t>
      </w:r>
      <w:r w:rsidR="00AD1BD7">
        <w:t>l</w:t>
      </w:r>
      <w:r>
        <w:t>ewiszuur</w:t>
      </w:r>
      <w:r w:rsidR="00AD1BD7">
        <w:t>-</w:t>
      </w:r>
      <w:r>
        <w:t>base-evenwichten is het model van de zgn. 'harde en zachte' basen en zuren. Deze hardheid hangt samen met de grootte van de ionen/moleculen en het aantal valentie-elektronen. De hardheid van basen neemt toe in de volgorde:</w:t>
      </w:r>
    </w:p>
    <w:p w:rsidR="00D75335" w:rsidRDefault="00D75335" w:rsidP="00D75335">
      <w:pPr>
        <w:tabs>
          <w:tab w:val="left" w:pos="3288"/>
        </w:tabs>
        <w:spacing w:before="120" w:after="120"/>
      </w:pPr>
      <w:r>
        <w:t>I &lt; Br &lt; Cl &lt; N &lt; O &lt; F.</w:t>
      </w:r>
    </w:p>
    <w:p w:rsidR="00D75335" w:rsidRDefault="00D75335" w:rsidP="00D75335">
      <w:r>
        <w:t>Zachte lewiszuren zijn positieve ionen van overgangsmetalen.</w:t>
      </w:r>
    </w:p>
    <w:p w:rsidR="00D75335" w:rsidRDefault="00D75335" w:rsidP="00D75335">
      <w:pPr>
        <w:rPr>
          <w:vertAlign w:val="superscript"/>
        </w:rPr>
      </w:pPr>
      <w:r>
        <w:t>Harde lewiszuren zijn bijvoorbeeld: H</w:t>
      </w:r>
      <w:r>
        <w:rPr>
          <w:vertAlign w:val="superscript"/>
        </w:rPr>
        <w:t>+</w:t>
      </w:r>
      <w:r>
        <w:t>, Mg</w:t>
      </w:r>
      <w:r>
        <w:rPr>
          <w:vertAlign w:val="superscript"/>
        </w:rPr>
        <w:t>2+</w:t>
      </w:r>
      <w:r>
        <w:t>, Al</w:t>
      </w:r>
      <w:r>
        <w:rPr>
          <w:vertAlign w:val="superscript"/>
        </w:rPr>
        <w:t>3+</w:t>
      </w:r>
      <w:r>
        <w:t>, AlCl</w:t>
      </w:r>
      <w:r>
        <w:rPr>
          <w:vertAlign w:val="subscript"/>
        </w:rPr>
        <w:t>3</w:t>
      </w:r>
      <w:r>
        <w:t>, Na</w:t>
      </w:r>
      <w:r>
        <w:rPr>
          <w:vertAlign w:val="superscript"/>
        </w:rPr>
        <w:t>+</w:t>
      </w:r>
    </w:p>
    <w:p w:rsidR="00D75335" w:rsidRDefault="00D75335" w:rsidP="00D75335">
      <w:pPr>
        <w:pStyle w:val="Interlinie"/>
      </w:pPr>
      <w:r>
        <w:t>Volgens deze theorie zijn de meest stabiele deeltjes combinaties van harde zuren en harde basen of combinaties van zachte zuren en zachte basen.</w:t>
      </w:r>
    </w:p>
    <w:p w:rsidR="00D75335" w:rsidRDefault="00D75335" w:rsidP="00D75335">
      <w:r>
        <w:t>Bij de reactie: Mg</w:t>
      </w:r>
      <w:r>
        <w:rPr>
          <w:vertAlign w:val="superscript"/>
        </w:rPr>
        <w:t xml:space="preserve">2+ </w:t>
      </w:r>
      <w:r>
        <w:t>+ Hg(NH</w:t>
      </w:r>
      <w:r>
        <w:rPr>
          <w:vertAlign w:val="subscript"/>
        </w:rPr>
        <w:t>3</w:t>
      </w:r>
      <w:r>
        <w:t>)</w:t>
      </w:r>
      <w:r>
        <w:rPr>
          <w:vertAlign w:val="subscript"/>
        </w:rPr>
        <w:t>2</w:t>
      </w:r>
      <w:r>
        <w:rPr>
          <w:vertAlign w:val="superscript"/>
        </w:rPr>
        <w:t>2+</w:t>
      </w:r>
      <w:r>
        <w:t xml:space="preserve"> </w:t>
      </w:r>
      <w:r>
        <w:fldChar w:fldCharType="begin"/>
      </w:r>
      <w:r>
        <w:instrText xml:space="preserve"> ADVANCE \d 2 </w:instrText>
      </w:r>
      <w:r>
        <w:fldChar w:fldCharType="end"/>
      </w:r>
      <w:r w:rsidR="003B55CD" w:rsidRPr="008627E0">
        <w:rPr>
          <w:position w:val="-10"/>
        </w:rPr>
        <w:object w:dxaOrig="240" w:dyaOrig="360">
          <v:shape id="_x0000_i1031" type="#_x0000_t75" style="width:12.15pt;height:18.25pt" o:ole="">
            <v:imagedata r:id="rId20" o:title=""/>
          </v:shape>
          <o:OLEObject Type="Embed" ProgID="Equation.3" ShapeID="_x0000_i1031" DrawAspect="Content" ObjectID="_1314784496" r:id="rId21"/>
        </w:object>
      </w:r>
      <w:r>
        <w:t xml:space="preserve"> Mg(NH</w:t>
      </w:r>
      <w:r>
        <w:rPr>
          <w:vertAlign w:val="subscript"/>
        </w:rPr>
        <w:t>3</w:t>
      </w:r>
      <w:r>
        <w:t>)</w:t>
      </w:r>
      <w:r>
        <w:rPr>
          <w:vertAlign w:val="subscript"/>
        </w:rPr>
        <w:t>2</w:t>
      </w:r>
      <w:r>
        <w:rPr>
          <w:vertAlign w:val="superscript"/>
        </w:rPr>
        <w:t>2+</w:t>
      </w:r>
      <w:r>
        <w:t xml:space="preserve"> + Hg</w:t>
      </w:r>
      <w:r>
        <w:rPr>
          <w:vertAlign w:val="superscript"/>
        </w:rPr>
        <w:t xml:space="preserve">2+ </w:t>
      </w:r>
      <w:r>
        <w:t>ligt het evenwicht rechts omdat Mg</w:t>
      </w:r>
      <w:r>
        <w:rPr>
          <w:vertAlign w:val="superscript"/>
        </w:rPr>
        <w:t>2+</w:t>
      </w:r>
      <w:r>
        <w:t xml:space="preserve"> als hard zuur makkelijker koppelt met de vrij harde base </w:t>
      </w:r>
      <w:r w:rsidR="00AD1BD7">
        <w:t>ammoniak</w:t>
      </w:r>
      <w:r>
        <w:t>, dan het zachte Hg</w:t>
      </w:r>
      <w:r>
        <w:rPr>
          <w:vertAlign w:val="superscript"/>
        </w:rPr>
        <w:t>2+</w:t>
      </w:r>
      <w:r>
        <w:t xml:space="preserve"> met ammoniak.</w:t>
      </w:r>
    </w:p>
    <w:p w:rsidR="00D75335" w:rsidRDefault="00D75335" w:rsidP="00D75335">
      <w:pPr>
        <w:spacing w:before="120"/>
      </w:pPr>
      <w:bookmarkStart w:id="2" w:name="_Toc32229937"/>
      <w:r>
        <w:t>Als men aan een oplossing van Cu</w:t>
      </w:r>
      <w:r>
        <w:rPr>
          <w:vertAlign w:val="superscript"/>
        </w:rPr>
        <w:t>2+</w:t>
      </w:r>
      <w:r>
        <w:t>-ionen in water ammoniak toevoegt, ontstaat uit het lichtblauwe gehydrateerde koperion het donkerblauwe koper(II)tetrammine-ion.</w:t>
      </w:r>
    </w:p>
    <w:p w:rsidR="00D75335" w:rsidRDefault="00D75335" w:rsidP="00D75335">
      <w:pPr>
        <w:pStyle w:val="Vraag0"/>
      </w:pPr>
      <w:bookmarkStart w:id="3" w:name="_Toc32229938"/>
      <w:r w:rsidRPr="00B83F1A">
        <w:rPr>
          <w:rStyle w:val="OpmaakprofielVraag08ptChar"/>
        </w:rPr>
        <w:t>3p</w:t>
      </w:r>
      <w:r>
        <w:tab/>
      </w:r>
      <w:fldSimple w:instr="SEQ 1_0 \* ARABIC \n">
        <w:r w:rsidR="00E74362">
          <w:rPr>
            <w:noProof/>
          </w:rPr>
          <w:t>16</w:t>
        </w:r>
      </w:fldSimple>
      <w:r w:rsidR="007D4F4D">
        <w:rPr>
          <w:noProof/>
          <w:position w:val="-6"/>
        </w:rPr>
        <w:drawing>
          <wp:inline distT="0" distB="0" distL="0" distR="0">
            <wp:extent cx="141605" cy="161290"/>
            <wp:effectExtent l="1905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0051224D">
        <w:t>Verklaar</w:t>
      </w:r>
      <w:r>
        <w:t xml:space="preserve"> de ligging van dit evenwicht. Doe dit door de stabiliteit van het gehydrateerde koper(II)ion te vergelijken met die van het koper(II)tetrammine-ion.</w:t>
      </w:r>
      <w:bookmarkEnd w:id="3"/>
    </w:p>
    <w:p w:rsidR="00D75335" w:rsidRDefault="00D75335" w:rsidP="00D75335">
      <w:pPr>
        <w:pStyle w:val="Vraag0"/>
      </w:pPr>
      <w:r w:rsidRPr="00B83F1A">
        <w:rPr>
          <w:rStyle w:val="OpmaakprofielVraag08ptChar"/>
        </w:rPr>
        <w:t>3p</w:t>
      </w:r>
      <w:r>
        <w:tab/>
      </w:r>
      <w:fldSimple w:instr="SEQ 1_0 \* ARABIC \n">
        <w:r w:rsidR="00E74362">
          <w:rPr>
            <w:noProof/>
          </w:rPr>
          <w:t>17</w:t>
        </w:r>
      </w:fldSimple>
      <w:r w:rsidR="007D4F4D">
        <w:rPr>
          <w:noProof/>
          <w:position w:val="-6"/>
        </w:rPr>
        <w:drawing>
          <wp:inline distT="0" distB="0" distL="0" distR="0">
            <wp:extent cx="141605" cy="161290"/>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00582951">
        <w:t>Leg uit naar welke kant het evenwicht</w:t>
      </w:r>
      <w:r>
        <w:t xml:space="preserve"> van de reactie</w:t>
      </w:r>
      <w:bookmarkEnd w:id="2"/>
      <w:r>
        <w:t xml:space="preserve"> Al(H</w:t>
      </w:r>
      <w:r>
        <w:rPr>
          <w:vertAlign w:val="subscript"/>
        </w:rPr>
        <w:t>2</w:t>
      </w:r>
      <w:r>
        <w:t>O)</w:t>
      </w:r>
      <w:r>
        <w:rPr>
          <w:vertAlign w:val="subscript"/>
        </w:rPr>
        <w:t>6</w:t>
      </w:r>
      <w:r>
        <w:rPr>
          <w:vertAlign w:val="superscript"/>
        </w:rPr>
        <w:t>3+</w:t>
      </w:r>
      <w:r>
        <w:t xml:space="preserve"> + 6 NH</w:t>
      </w:r>
      <w:r>
        <w:rPr>
          <w:vertAlign w:val="subscript"/>
        </w:rPr>
        <w:t>3</w:t>
      </w:r>
      <w:r>
        <w:t xml:space="preserve">  </w:t>
      </w:r>
      <w:r>
        <w:fldChar w:fldCharType="begin"/>
      </w:r>
      <w:r>
        <w:instrText xml:space="preserve"> ADVANCE \d 2 </w:instrText>
      </w:r>
      <w:r>
        <w:fldChar w:fldCharType="end"/>
      </w:r>
      <w:r>
        <w:sym w:font="Symbol" w:char="F0AE"/>
      </w:r>
      <w:r>
        <w:fldChar w:fldCharType="begin"/>
      </w:r>
      <w:r>
        <w:instrText xml:space="preserve"> ADVANCE \u 4\l 11 </w:instrText>
      </w:r>
      <w:r>
        <w:fldChar w:fldCharType="end"/>
      </w:r>
      <w:r>
        <w:sym w:font="Symbol" w:char="F0AC"/>
      </w:r>
      <w:r>
        <w:fldChar w:fldCharType="begin"/>
      </w:r>
      <w:r>
        <w:instrText xml:space="preserve"> ADVANCE \d 2 </w:instrText>
      </w:r>
      <w:r>
        <w:fldChar w:fldCharType="end"/>
      </w:r>
      <w:r>
        <w:t xml:space="preserve"> Al(NH</w:t>
      </w:r>
      <w:r>
        <w:rPr>
          <w:vertAlign w:val="subscript"/>
        </w:rPr>
        <w:t>3</w:t>
      </w:r>
      <w:r>
        <w:t>)</w:t>
      </w:r>
      <w:r>
        <w:rPr>
          <w:vertAlign w:val="subscript"/>
        </w:rPr>
        <w:t>6</w:t>
      </w:r>
      <w:r>
        <w:rPr>
          <w:vertAlign w:val="superscript"/>
        </w:rPr>
        <w:t>3+</w:t>
      </w:r>
      <w:r>
        <w:t xml:space="preserve"> + 6 H</w:t>
      </w:r>
      <w:r>
        <w:rPr>
          <w:vertAlign w:val="subscript"/>
        </w:rPr>
        <w:t>2</w:t>
      </w:r>
      <w:r>
        <w:t>O</w:t>
      </w:r>
      <w:r w:rsidR="00582951">
        <w:t xml:space="preserve"> ligt.</w:t>
      </w:r>
    </w:p>
    <w:p w:rsidR="006532C5" w:rsidRDefault="006532C5" w:rsidP="00881CF4">
      <w:pPr>
        <w:pStyle w:val="Opgave0"/>
      </w:pPr>
      <w:r>
        <w:object w:dxaOrig="721" w:dyaOrig="481">
          <v:shape id="_x0000_i1032" type="#_x0000_t75" style="width:28.4pt;height:18.75pt" o:ole="" fillcolor="window">
            <v:imagedata r:id="rId10" o:title=""/>
          </v:shape>
          <o:OLEObject Type="Embed" ProgID="Word.Picture.8" ShapeID="_x0000_i1032" DrawAspect="Content" ObjectID="_1314784497" r:id="rId22"/>
        </w:object>
      </w:r>
      <w:r>
        <w:tab/>
      </w:r>
      <w:r w:rsidR="008B347A">
        <w:tab/>
        <w:t>Enzym: het actieve centrum (de pocket)</w:t>
      </w:r>
      <w:r w:rsidR="00B02E5A">
        <w:tab/>
        <w:t>totaal 31 punten</w:t>
      </w:r>
    </w:p>
    <w:p w:rsidR="006532C5" w:rsidRDefault="00B02E5A" w:rsidP="006532C5">
      <w:r>
        <w:pict>
          <v:shape id="_x0000_s1027" type="#_x0000_t75" style="position:absolute;margin-left:341.8pt;margin-top:10.75pt;width:91.95pt;height:60.95pt;z-index:251657216">
            <v:imagedata r:id="rId23" o:title=""/>
            <w10:wrap type="square"/>
          </v:shape>
          <o:OLEObject Type="Embed" ProgID="ACD.ChemSketch.20" ShapeID="_x0000_s1027" DrawAspect="Content" ObjectID="_1314784527" r:id="rId24"/>
        </w:pict>
      </w:r>
      <w:r w:rsidR="006532C5">
        <w:t xml:space="preserve">Van 20 </w:t>
      </w:r>
      <w:r w:rsidR="006532C5">
        <w:rPr>
          <w:rFonts w:ascii="Symbol" w:hAnsi="Symbol"/>
        </w:rPr>
        <w:t></w:t>
      </w:r>
      <w:r w:rsidR="006532C5">
        <w:rPr>
          <w:rFonts w:ascii="Symbol" w:hAnsi="Symbol"/>
        </w:rPr>
        <w:t></w:t>
      </w:r>
      <w:r w:rsidR="006532C5">
        <w:t>aminozuren die bij de synthese van eiwitten een rol spelen staan in BINAS</w:t>
      </w:r>
      <w:r w:rsidR="00C327F1">
        <w:t>-</w:t>
      </w:r>
      <w:r w:rsidR="006532C5">
        <w:t xml:space="preserve">tabel 67 C1 de structuurformules met bijbehorend </w:t>
      </w:r>
      <w:r w:rsidR="00DB1CC4">
        <w:t>3</w:t>
      </w:r>
      <w:r w:rsidR="00DB1CC4">
        <w:noBreakHyphen/>
      </w:r>
      <w:r w:rsidR="006532C5">
        <w:t xml:space="preserve">lettersymbool. Deze </w:t>
      </w:r>
      <w:r w:rsidR="006532C5">
        <w:rPr>
          <w:rFonts w:ascii="Symbol" w:hAnsi="Symbol"/>
        </w:rPr>
        <w:t></w:t>
      </w:r>
      <w:r w:rsidR="006532C5">
        <w:rPr>
          <w:rFonts w:ascii="Symbol" w:hAnsi="Symbol"/>
        </w:rPr>
        <w:t></w:t>
      </w:r>
      <w:r w:rsidR="006532C5">
        <w:t xml:space="preserve">aminozuren hebben </w:t>
      </w:r>
      <w:r w:rsidR="00DB1CC4">
        <w:t xml:space="preserve">vrijwel </w:t>
      </w:r>
      <w:r w:rsidR="006532C5">
        <w:t>allemaal dezelfde grondvorm</w:t>
      </w:r>
      <w:r w:rsidR="00DB1CC4">
        <w:t>, zoals in de formule hiernaast</w:t>
      </w:r>
      <w:r w:rsidR="006532C5">
        <w:t>. Hierin stelt Z de zijketen voor, die in elk aminozuur anders is.</w:t>
      </w:r>
    </w:p>
    <w:p w:rsidR="006532C5" w:rsidRDefault="006532C5" w:rsidP="006532C5">
      <w:r>
        <w:rPr>
          <w:rFonts w:ascii="Symbol" w:hAnsi="Symbol"/>
        </w:rPr>
        <w:t></w:t>
      </w:r>
      <w:r>
        <w:t>-Aminozuren kunnen onderling reageren tot peptiden onder afsplitsing van watermoleculen.</w:t>
      </w:r>
      <w:r w:rsidR="00DB1CC4">
        <w:t xml:space="preserve"> Peptiden kunnen eveneens worden weergegeven met de 3-lettersymbolen van de aminozuren</w:t>
      </w:r>
      <w:r w:rsidR="00637F62">
        <w:t>. Wanneer daarin ook de vrije zure en basische groepen zijn aangegeven spreekt men van ‘uitgebreide 3-letternotatie’. Zo kan een dipeptide van alanine en valine in de uitgebreide 3</w:t>
      </w:r>
      <w:r w:rsidR="00637F62">
        <w:noBreakHyphen/>
        <w:t>letternotatie als volgt worden weergegeven:</w:t>
      </w:r>
      <w:r w:rsidR="00637F62" w:rsidRPr="00637F62">
        <w:t xml:space="preserve"> </w:t>
      </w:r>
      <w:r w:rsidR="00637F62">
        <w:t>H</w:t>
      </w:r>
      <w:r w:rsidR="00637F62">
        <w:rPr>
          <w:vertAlign w:val="subscript"/>
        </w:rPr>
        <w:t>2</w:t>
      </w:r>
      <w:r w:rsidR="00637F62">
        <w:t>N</w:t>
      </w:r>
      <w:r w:rsidR="00637F62">
        <w:rPr>
          <w:rFonts w:ascii="Symbol" w:hAnsi="Symbol"/>
        </w:rPr>
        <w:t></w:t>
      </w:r>
      <w:r w:rsidR="00637F62">
        <w:t>Ala</w:t>
      </w:r>
      <w:r w:rsidR="00637F62">
        <w:rPr>
          <w:rFonts w:ascii="Symbol" w:hAnsi="Symbol"/>
        </w:rPr>
        <w:t></w:t>
      </w:r>
      <w:r w:rsidR="00637F62">
        <w:t>Val</w:t>
      </w:r>
      <w:r w:rsidR="00637F62">
        <w:rPr>
          <w:rFonts w:ascii="Symbol" w:hAnsi="Symbol"/>
        </w:rPr>
        <w:t></w:t>
      </w:r>
      <w:r w:rsidR="00637F62">
        <w:t>COOH.</w:t>
      </w:r>
    </w:p>
    <w:p w:rsidR="006532C5" w:rsidRDefault="00881CF4" w:rsidP="00C536E8">
      <w:pPr>
        <w:pStyle w:val="Vraag0"/>
      </w:pPr>
      <w:r w:rsidRPr="00B83F1A">
        <w:rPr>
          <w:rStyle w:val="OpmaakprofielVraag08ptChar"/>
        </w:rPr>
        <w:t>3p</w:t>
      </w:r>
      <w:r w:rsidR="006532C5">
        <w:tab/>
      </w:r>
      <w:fldSimple w:instr="SEQ 1_0 \* ARABIC \n">
        <w:r w:rsidR="00E74362">
          <w:rPr>
            <w:noProof/>
          </w:rPr>
          <w:t>18</w:t>
        </w:r>
      </w:fldSimple>
      <w:r w:rsidR="007D4F4D">
        <w:rPr>
          <w:noProof/>
          <w:position w:val="-6"/>
        </w:rPr>
        <w:drawing>
          <wp:inline distT="0" distB="0" distL="0" distR="0">
            <wp:extent cx="141605" cy="161290"/>
            <wp:effectExtent l="1905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006532C5">
        <w:tab/>
        <w:t>Geef de structuurformule van het dipeptide H</w:t>
      </w:r>
      <w:r w:rsidR="006532C5">
        <w:rPr>
          <w:vertAlign w:val="subscript"/>
        </w:rPr>
        <w:t>2</w:t>
      </w:r>
      <w:r w:rsidR="006532C5">
        <w:t>N</w:t>
      </w:r>
      <w:r w:rsidR="006532C5">
        <w:rPr>
          <w:rFonts w:ascii="Symbol" w:hAnsi="Symbol"/>
        </w:rPr>
        <w:t></w:t>
      </w:r>
      <w:r w:rsidR="006532C5">
        <w:t>Ala</w:t>
      </w:r>
      <w:r w:rsidR="006532C5">
        <w:rPr>
          <w:rFonts w:ascii="Symbol" w:hAnsi="Symbol"/>
        </w:rPr>
        <w:t></w:t>
      </w:r>
      <w:r w:rsidR="006532C5">
        <w:t>Val</w:t>
      </w:r>
      <w:r w:rsidR="006532C5">
        <w:rPr>
          <w:rFonts w:ascii="Symbol" w:hAnsi="Symbol"/>
        </w:rPr>
        <w:t></w:t>
      </w:r>
      <w:r w:rsidR="006532C5">
        <w:t>COOH.</w:t>
      </w:r>
    </w:p>
    <w:p w:rsidR="006532C5" w:rsidRDefault="00637F62" w:rsidP="006532C5">
      <w:r>
        <w:t>Eiwitten bestaan uit ketens van aaneengekoppelde</w:t>
      </w:r>
      <w:r w:rsidR="006532C5">
        <w:t xml:space="preserve"> aminozur</w:t>
      </w:r>
      <w:r>
        <w:t>en</w:t>
      </w:r>
      <w:r w:rsidR="006532C5">
        <w:t>. Ve</w:t>
      </w:r>
      <w:r w:rsidR="00C327F1">
        <w:t>e</w:t>
      </w:r>
      <w:r w:rsidR="006532C5">
        <w:t xml:space="preserve">l eiwitten hebben een katalytische werking. Zulke eiwitten noemt men enzymen. </w:t>
      </w:r>
      <w:r>
        <w:rPr>
          <w:rFonts w:cs="Arial"/>
        </w:rPr>
        <w:t>In moleculen van eiwitten komen zure en basische groepen voor. Behalve aan het begin en aan het eind van de keten zitten zulke groepen ook in de zijketens van aminozuureenheden. Afhankelijk van de pH van de oplossing bevinden deze groepen zich overwegend in de zure of in de basische vorm. En bij sommige pH-waarden komen de zure en de basische vorm van zo’n groep in gelijke mate voor.</w:t>
      </w:r>
    </w:p>
    <w:p w:rsidR="006532C5" w:rsidRDefault="006532C5" w:rsidP="00C327F1">
      <w:pPr>
        <w:spacing w:before="120"/>
      </w:pPr>
      <w:r>
        <w:t>Voor zuur-basekoppels (HB/B</w:t>
      </w:r>
      <w:r>
        <w:rPr>
          <w:rFonts w:ascii="Symbol" w:hAnsi="Symbol"/>
          <w:vertAlign w:val="superscript"/>
        </w:rPr>
        <w:t></w:t>
      </w:r>
      <w:r>
        <w:t>) geldt dat als pH = p</w:t>
      </w:r>
      <w:r>
        <w:rPr>
          <w:i/>
        </w:rPr>
        <w:t>K</w:t>
      </w:r>
      <w:r>
        <w:rPr>
          <w:vertAlign w:val="subscript"/>
        </w:rPr>
        <w:t>z</w:t>
      </w:r>
      <w:r>
        <w:t xml:space="preserve"> dan [HB] = [B</w:t>
      </w:r>
      <w:r>
        <w:rPr>
          <w:vertAlign w:val="superscript"/>
        </w:rPr>
        <w:sym w:font="Symbol" w:char="F02D"/>
      </w:r>
      <w:r>
        <w:t>].</w:t>
      </w:r>
    </w:p>
    <w:p w:rsidR="006532C5" w:rsidRDefault="00D029D8" w:rsidP="00C536E8">
      <w:pPr>
        <w:pStyle w:val="Vraag0"/>
      </w:pPr>
      <w:r>
        <w:rPr>
          <w:rStyle w:val="OpmaakprofielVraag08ptChar"/>
        </w:rPr>
        <w:t>2</w:t>
      </w:r>
      <w:r w:rsidR="00881CF4" w:rsidRPr="00B83F1A">
        <w:rPr>
          <w:rStyle w:val="OpmaakprofielVraag08ptChar"/>
        </w:rPr>
        <w:t>p</w:t>
      </w:r>
      <w:r w:rsidR="006532C5">
        <w:tab/>
      </w:r>
      <w:fldSimple w:instr="SEQ 1_0 \* ARABIC \n">
        <w:r w:rsidR="00E74362">
          <w:rPr>
            <w:noProof/>
          </w:rPr>
          <w:t>19</w:t>
        </w:r>
      </w:fldSimple>
      <w:r w:rsidR="007D4F4D">
        <w:rPr>
          <w:noProof/>
          <w:position w:val="-6"/>
        </w:rPr>
        <w:drawing>
          <wp:inline distT="0" distB="0" distL="0" distR="0">
            <wp:extent cx="141605" cy="161290"/>
            <wp:effectExtent l="1905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006532C5">
        <w:tab/>
        <w:t>Toon dit aan.</w:t>
      </w:r>
    </w:p>
    <w:p w:rsidR="006532C5" w:rsidRDefault="006532C5" w:rsidP="006532C5">
      <w:r>
        <w:t>Uit bovenstaande relatie volgt dat bij pH &lt; p</w:t>
      </w:r>
      <w:r>
        <w:rPr>
          <w:i/>
        </w:rPr>
        <w:t>K</w:t>
      </w:r>
      <w:r>
        <w:rPr>
          <w:vertAlign w:val="subscript"/>
        </w:rPr>
        <w:t>z</w:t>
      </w:r>
      <w:r>
        <w:t xml:space="preserve"> het zuur</w:t>
      </w:r>
      <w:r w:rsidR="00637F62">
        <w:t>-</w:t>
      </w:r>
      <w:r>
        <w:t xml:space="preserve">basekoppel overwegend in de zure vorm </w:t>
      </w:r>
      <w:r w:rsidR="00637F62">
        <w:t>voorkomt</w:t>
      </w:r>
      <w:r>
        <w:t>.</w:t>
      </w:r>
      <w:r w:rsidR="00637F62">
        <w:t xml:space="preserve"> </w:t>
      </w:r>
      <w:r w:rsidR="00637F62">
        <w:rPr>
          <w:rFonts w:cs="Arial"/>
        </w:rPr>
        <w:t>In een in water opgelost eiwitmolecuul zijn vrijwel altijd ladingen aanwezig. Deze ladingen zijn in hoge mate bepalend voor de structuur van de eiwitten en voor de werking van een eiwit als enzym. Die ladingen kunnen in een eiwitmolecuul alleen positief zijn, zowel positief als negatief of alleen negatief. Dit is dus afhankelijk van de pH van de oplossing en van de p</w:t>
      </w:r>
      <w:r w:rsidR="00637F62">
        <w:rPr>
          <w:rFonts w:cs="Arial"/>
          <w:i/>
        </w:rPr>
        <w:t>K</w:t>
      </w:r>
      <w:r w:rsidR="00637F62">
        <w:rPr>
          <w:rFonts w:cs="Arial"/>
          <w:vertAlign w:val="subscript"/>
        </w:rPr>
        <w:t>z</w:t>
      </w:r>
      <w:r w:rsidR="00637F62">
        <w:rPr>
          <w:rFonts w:cs="Arial"/>
        </w:rPr>
        <w:t>-waarden van de groepen.</w:t>
      </w:r>
    </w:p>
    <w:p w:rsidR="006532C5" w:rsidRDefault="00A6533F" w:rsidP="006532C5">
      <w:r>
        <w:rPr>
          <w:noProof/>
          <w:sz w:val="20"/>
        </w:rPr>
        <w:t xml:space="preserve">In </w:t>
      </w:r>
      <w:fldSimple w:instr=" REF _Ref131139290  \* MERGEFORMAT ">
        <w:r w:rsidR="00E74362" w:rsidRPr="00C327F1">
          <w:rPr>
            <w:szCs w:val="22"/>
          </w:rPr>
          <w:t xml:space="preserve">tabel </w:t>
        </w:r>
        <w:r w:rsidR="00E74362">
          <w:rPr>
            <w:noProof/>
            <w:szCs w:val="22"/>
          </w:rPr>
          <w:t>1</w:t>
        </w:r>
      </w:fldSimple>
      <w:r w:rsidR="006532C5">
        <w:t xml:space="preserve"> </w:t>
      </w:r>
      <w:r w:rsidR="00637F62">
        <w:t>zijn de</w:t>
      </w:r>
      <w:r>
        <w:t xml:space="preserve"> </w:t>
      </w:r>
      <w:r w:rsidR="006532C5">
        <w:t>p</w:t>
      </w:r>
      <w:r w:rsidR="006532C5">
        <w:rPr>
          <w:i/>
        </w:rPr>
        <w:t>K</w:t>
      </w:r>
      <w:r w:rsidR="006532C5">
        <w:rPr>
          <w:vertAlign w:val="subscript"/>
        </w:rPr>
        <w:t>z</w:t>
      </w:r>
      <w:r w:rsidR="006532C5">
        <w:t xml:space="preserve">-waarden </w:t>
      </w:r>
      <w:r w:rsidR="00637F62">
        <w:t xml:space="preserve">bij 25 </w:t>
      </w:r>
      <w:r w:rsidR="00637F62">
        <w:rPr>
          <w:vertAlign w:val="superscript"/>
        </w:rPr>
        <w:t>o</w:t>
      </w:r>
      <w:r w:rsidR="00637F62">
        <w:t xml:space="preserve">C </w:t>
      </w:r>
      <w:r w:rsidR="006532C5">
        <w:t xml:space="preserve">van </w:t>
      </w:r>
      <w:r w:rsidR="00637F62">
        <w:t>de zure groepen in een aantal</w:t>
      </w:r>
      <w:r w:rsidR="006532C5">
        <w:t xml:space="preserve"> aminozuren</w:t>
      </w:r>
      <w:r w:rsidR="00507F1D">
        <w:t xml:space="preserve"> opgenomen</w:t>
      </w:r>
      <w:r w:rsidR="006532C5">
        <w:t>. Je mag aannemen dat de</w:t>
      </w:r>
      <w:r w:rsidR="00637F62">
        <w:t>ze</w:t>
      </w:r>
      <w:r w:rsidR="006532C5">
        <w:t xml:space="preserve"> p</w:t>
      </w:r>
      <w:r w:rsidR="006532C5">
        <w:rPr>
          <w:i/>
        </w:rPr>
        <w:t>K</w:t>
      </w:r>
      <w:r w:rsidR="006532C5">
        <w:rPr>
          <w:vertAlign w:val="subscript"/>
        </w:rPr>
        <w:t>z</w:t>
      </w:r>
      <w:r w:rsidR="006532C5">
        <w:t xml:space="preserve">-waarden in een eiwit dezelfde </w:t>
      </w:r>
      <w:r w:rsidR="00637F62">
        <w:t>zijn</w:t>
      </w:r>
      <w:r w:rsidR="006532C5">
        <w:t xml:space="preserve"> als in de afzonderlijke aminozuren.</w:t>
      </w:r>
    </w:p>
    <w:p w:rsidR="006532C5" w:rsidRDefault="0052061E" w:rsidP="006532C5">
      <w:r>
        <w:rPr>
          <w:rFonts w:cs="Arial"/>
        </w:rPr>
        <w:t>Als model voor een eiwit nemen we in het vervolg van deze opgave het tetrapeptide Asp</w:t>
      </w:r>
      <w:r>
        <w:rPr>
          <w:rFonts w:cs="Arial"/>
        </w:rPr>
        <w:sym w:font="Symbol" w:char="F02D"/>
      </w:r>
      <w:r w:rsidRPr="00E40536">
        <w:t>Lys</w:t>
      </w:r>
      <w:r>
        <w:sym w:font="Symbol" w:char="F02D"/>
      </w:r>
      <w:r>
        <w:t>His</w:t>
      </w:r>
      <w:r>
        <w:sym w:font="Symbol" w:char="F02D"/>
      </w:r>
      <w:r>
        <w:t>Ala. In figuur 1 is de structuurformule van dit tetrapeptide, zoals dat in een bepaald pH-gebied overwegend voorkomt, weergeven, alsmede de uitgebreide 3</w:t>
      </w:r>
      <w:r>
        <w:noBreakHyphen/>
        <w:t>letternotatie ervan.</w:t>
      </w:r>
    </w:p>
    <w:p w:rsidR="0052061E" w:rsidRDefault="006D1C34" w:rsidP="00697236">
      <w:pPr>
        <w:pStyle w:val="HexUitspr"/>
        <w:keepNext/>
        <w:framePr w:w="4145" w:hSpace="181" w:wrap="notBeside" w:vAnchor="page" w:hAnchor="page" w:x="1341" w:y="1085"/>
        <w:shd w:val="solid" w:color="FFFFFF" w:fill="FFFFFF"/>
        <w:ind w:firstLine="0"/>
      </w:pPr>
      <w:r w:rsidRPr="00CB1B11">
        <w:rPr>
          <w:sz w:val="20"/>
        </w:rPr>
        <w:object w:dxaOrig="6206" w:dyaOrig="4555">
          <v:shape id="_x0000_i1033" type="#_x0000_t75" style="width:203.85pt;height:150.1pt" o:ole="" fillcolor="window">
            <v:imagedata r:id="rId25" o:title=""/>
          </v:shape>
          <o:OLEObject Type="Embed" ProgID="ACD.ChemSketch.20" ShapeID="_x0000_i1033" DrawAspect="Content" ObjectID="_1314784498" r:id="rId26"/>
        </w:object>
      </w:r>
    </w:p>
    <w:p w:rsidR="0052061E" w:rsidRPr="00B36506" w:rsidRDefault="0052061E" w:rsidP="00697236">
      <w:pPr>
        <w:pStyle w:val="Bijschrift"/>
        <w:framePr w:w="4145" w:hSpace="181" w:wrap="notBeside" w:vAnchor="page" w:hAnchor="page" w:x="1341" w:y="1085"/>
        <w:shd w:val="solid" w:color="FFFFFF" w:fill="FFFFFF"/>
      </w:pPr>
      <w:bookmarkStart w:id="4" w:name="_Ref131140576"/>
      <w:r>
        <w:t xml:space="preserve">figuur </w:t>
      </w:r>
      <w:fldSimple w:instr=" SEQ figuur \* ARABIC ">
        <w:r w:rsidR="00E74362">
          <w:rPr>
            <w:noProof/>
          </w:rPr>
          <w:t>1</w:t>
        </w:r>
      </w:fldSimple>
      <w:bookmarkEnd w:id="4"/>
    </w:p>
    <w:p w:rsidR="006532C5" w:rsidRDefault="0052061E" w:rsidP="00CB1B11">
      <w:pPr>
        <w:pStyle w:val="Vraag0"/>
      </w:pPr>
      <w:r>
        <w:rPr>
          <w:noProof/>
          <w:sz w:val="20"/>
        </w:rPr>
        <w:pict>
          <v:shapetype id="_x0000_t202" coordsize="21600,21600" o:spt="202" path="m,l,21600r21600,l21600,xe">
            <v:stroke joinstyle="miter"/>
            <v:path gradientshapeok="t" o:connecttype="rect"/>
          </v:shapetype>
          <v:shape id="_x0000_s1026" type="#_x0000_t202" style="position:absolute;margin-left:212.15pt;margin-top:27.2pt;width:237.6pt;height:180pt;z-index:251656192;mso-position-vertical-relative:page" o:allowoverlap="f" filled="f" stroked="f">
            <v:textbox style="mso-next-textbox:#_x0000_s1026">
              <w:txbxContent>
                <w:p w:rsidR="00A6533F" w:rsidRPr="00C327F1" w:rsidRDefault="00A6533F" w:rsidP="00A6533F">
                  <w:pPr>
                    <w:pStyle w:val="Bijschrift"/>
                    <w:rPr>
                      <w:sz w:val="22"/>
                      <w:szCs w:val="22"/>
                    </w:rPr>
                  </w:pPr>
                  <w:bookmarkStart w:id="5" w:name="_Ref131139290"/>
                  <w:r w:rsidRPr="00C327F1">
                    <w:rPr>
                      <w:sz w:val="22"/>
                      <w:szCs w:val="22"/>
                    </w:rPr>
                    <w:t xml:space="preserve">tabel </w:t>
                  </w:r>
                  <w:r w:rsidRPr="00C327F1">
                    <w:rPr>
                      <w:sz w:val="22"/>
                      <w:szCs w:val="22"/>
                    </w:rPr>
                    <w:fldChar w:fldCharType="begin"/>
                  </w:r>
                  <w:r w:rsidRPr="00C327F1">
                    <w:rPr>
                      <w:sz w:val="22"/>
                      <w:szCs w:val="22"/>
                    </w:rPr>
                    <w:instrText xml:space="preserve"> SEQ tabel \* ARABIC </w:instrText>
                  </w:r>
                  <w:r w:rsidRPr="00C327F1">
                    <w:rPr>
                      <w:sz w:val="22"/>
                      <w:szCs w:val="22"/>
                    </w:rPr>
                    <w:fldChar w:fldCharType="separate"/>
                  </w:r>
                  <w:r w:rsidR="00E74362">
                    <w:rPr>
                      <w:noProof/>
                      <w:sz w:val="22"/>
                      <w:szCs w:val="22"/>
                    </w:rPr>
                    <w:t>1</w:t>
                  </w:r>
                  <w:r w:rsidRPr="00C327F1">
                    <w:rPr>
                      <w:sz w:val="22"/>
                      <w:szCs w:val="22"/>
                    </w:rPr>
                    <w:fldChar w:fldCharType="end"/>
                  </w:r>
                  <w:bookmarkEnd w:id="5"/>
                </w:p>
                <w:tbl>
                  <w:tblPr>
                    <w:tblW w:w="4678" w:type="dxa"/>
                    <w:tblInd w:w="-86" w:type="dxa"/>
                    <w:tblBorders>
                      <w:insideH w:val="single" w:sz="4" w:space="0" w:color="auto"/>
                      <w:insideV w:val="single" w:sz="4" w:space="0" w:color="auto"/>
                    </w:tblBorders>
                    <w:tblLayout w:type="fixed"/>
                    <w:tblCellMar>
                      <w:left w:w="56" w:type="dxa"/>
                      <w:right w:w="56" w:type="dxa"/>
                    </w:tblCellMar>
                    <w:tblLook w:val="0000"/>
                  </w:tblPr>
                  <w:tblGrid>
                    <w:gridCol w:w="1573"/>
                    <w:gridCol w:w="1121"/>
                    <w:gridCol w:w="992"/>
                    <w:gridCol w:w="992"/>
                  </w:tblGrid>
                  <w:tr w:rsidR="00A6533F">
                    <w:tblPrEx>
                      <w:tblCellMar>
                        <w:top w:w="0" w:type="dxa"/>
                        <w:bottom w:w="0" w:type="dxa"/>
                      </w:tblCellMar>
                    </w:tblPrEx>
                    <w:tc>
                      <w:tcPr>
                        <w:tcW w:w="1573" w:type="dxa"/>
                      </w:tcPr>
                      <w:p w:rsidR="00A6533F" w:rsidRDefault="00A6533F" w:rsidP="00DD29FE">
                        <w:pPr>
                          <w:pageBreakBefore/>
                          <w:widowControl w:val="0"/>
                          <w:ind w:left="156"/>
                          <w:rPr>
                            <w:sz w:val="20"/>
                          </w:rPr>
                        </w:pPr>
                        <w:r>
                          <w:rPr>
                            <w:sz w:val="20"/>
                          </w:rPr>
                          <w:t>aminozuur</w:t>
                        </w:r>
                      </w:p>
                    </w:tc>
                    <w:tc>
                      <w:tcPr>
                        <w:tcW w:w="1121" w:type="dxa"/>
                      </w:tcPr>
                      <w:p w:rsidR="00A6533F" w:rsidRDefault="00A6533F" w:rsidP="00DD29FE">
                        <w:pPr>
                          <w:pageBreakBefore/>
                          <w:widowControl w:val="0"/>
                          <w:ind w:left="157"/>
                          <w:jc w:val="center"/>
                          <w:rPr>
                            <w:sz w:val="20"/>
                          </w:rPr>
                        </w:pPr>
                        <w:r>
                          <w:rPr>
                            <w:sz w:val="20"/>
                          </w:rPr>
                          <w:t>p</w:t>
                        </w:r>
                        <w:r>
                          <w:rPr>
                            <w:i/>
                            <w:sz w:val="20"/>
                          </w:rPr>
                          <w:t>K</w:t>
                        </w:r>
                        <w:r>
                          <w:rPr>
                            <w:sz w:val="20"/>
                            <w:vertAlign w:val="subscript"/>
                          </w:rPr>
                          <w:t>z</w:t>
                        </w:r>
                      </w:p>
                      <w:p w:rsidR="00A6533F" w:rsidRDefault="00A6533F" w:rsidP="00DD29FE">
                        <w:pPr>
                          <w:pageBreakBefore/>
                          <w:widowControl w:val="0"/>
                          <w:ind w:left="157"/>
                          <w:jc w:val="center"/>
                          <w:rPr>
                            <w:sz w:val="20"/>
                          </w:rPr>
                        </w:pPr>
                        <w:r>
                          <w:rPr>
                            <w:rFonts w:ascii="Symbol" w:hAnsi="Symbol"/>
                            <w:sz w:val="20"/>
                          </w:rPr>
                          <w:t></w:t>
                        </w:r>
                        <w:r>
                          <w:rPr>
                            <w:rFonts w:ascii="Symbol" w:hAnsi="Symbol"/>
                            <w:sz w:val="20"/>
                          </w:rPr>
                          <w:t></w:t>
                        </w:r>
                        <w:r>
                          <w:rPr>
                            <w:sz w:val="20"/>
                          </w:rPr>
                          <w:t>COOH</w:t>
                        </w:r>
                      </w:p>
                    </w:tc>
                    <w:tc>
                      <w:tcPr>
                        <w:tcW w:w="992" w:type="dxa"/>
                      </w:tcPr>
                      <w:p w:rsidR="00A6533F" w:rsidRDefault="00A6533F" w:rsidP="00DD29FE">
                        <w:pPr>
                          <w:pageBreakBefore/>
                          <w:widowControl w:val="0"/>
                          <w:ind w:left="157"/>
                          <w:jc w:val="center"/>
                          <w:rPr>
                            <w:sz w:val="20"/>
                          </w:rPr>
                        </w:pPr>
                        <w:r>
                          <w:rPr>
                            <w:sz w:val="20"/>
                          </w:rPr>
                          <w:t>p</w:t>
                        </w:r>
                        <w:r>
                          <w:rPr>
                            <w:i/>
                            <w:sz w:val="20"/>
                          </w:rPr>
                          <w:t>K</w:t>
                        </w:r>
                        <w:r>
                          <w:rPr>
                            <w:sz w:val="20"/>
                            <w:vertAlign w:val="subscript"/>
                          </w:rPr>
                          <w:t>z</w:t>
                        </w:r>
                      </w:p>
                      <w:p w:rsidR="00A6533F" w:rsidRDefault="00A6533F" w:rsidP="00DD29FE">
                        <w:pPr>
                          <w:pageBreakBefore/>
                          <w:widowControl w:val="0"/>
                          <w:ind w:left="157"/>
                          <w:jc w:val="center"/>
                          <w:rPr>
                            <w:sz w:val="20"/>
                          </w:rPr>
                        </w:pPr>
                        <w:r>
                          <w:rPr>
                            <w:rFonts w:ascii="Symbol" w:hAnsi="Symbol"/>
                            <w:sz w:val="20"/>
                          </w:rPr>
                          <w:t></w:t>
                        </w:r>
                        <w:r>
                          <w:rPr>
                            <w:rFonts w:ascii="Symbol" w:hAnsi="Symbol"/>
                            <w:sz w:val="20"/>
                          </w:rPr>
                          <w:t></w:t>
                        </w:r>
                        <w:r>
                          <w:rPr>
                            <w:sz w:val="20"/>
                          </w:rPr>
                          <w:t>NH</w:t>
                        </w:r>
                        <w:r>
                          <w:rPr>
                            <w:sz w:val="20"/>
                            <w:vertAlign w:val="subscript"/>
                          </w:rPr>
                          <w:t>3</w:t>
                        </w:r>
                        <w:r>
                          <w:rPr>
                            <w:sz w:val="20"/>
                            <w:vertAlign w:val="superscript"/>
                          </w:rPr>
                          <w:t>+</w:t>
                        </w:r>
                      </w:p>
                    </w:tc>
                    <w:tc>
                      <w:tcPr>
                        <w:tcW w:w="992" w:type="dxa"/>
                      </w:tcPr>
                      <w:p w:rsidR="00A6533F" w:rsidRDefault="00A6533F" w:rsidP="00DD29FE">
                        <w:pPr>
                          <w:pageBreakBefore/>
                          <w:widowControl w:val="0"/>
                          <w:ind w:left="157"/>
                          <w:jc w:val="center"/>
                          <w:rPr>
                            <w:sz w:val="20"/>
                          </w:rPr>
                        </w:pPr>
                        <w:r>
                          <w:rPr>
                            <w:sz w:val="20"/>
                          </w:rPr>
                          <w:t>p</w:t>
                        </w:r>
                        <w:r>
                          <w:rPr>
                            <w:i/>
                            <w:sz w:val="20"/>
                          </w:rPr>
                          <w:t>K</w:t>
                        </w:r>
                        <w:r>
                          <w:rPr>
                            <w:sz w:val="20"/>
                            <w:vertAlign w:val="subscript"/>
                          </w:rPr>
                          <w:t>z</w:t>
                        </w:r>
                      </w:p>
                      <w:p w:rsidR="00A6533F" w:rsidRDefault="00A6533F" w:rsidP="00DD29FE">
                        <w:pPr>
                          <w:pageBreakBefore/>
                          <w:widowControl w:val="0"/>
                          <w:ind w:left="157"/>
                          <w:jc w:val="center"/>
                          <w:rPr>
                            <w:sz w:val="20"/>
                          </w:rPr>
                        </w:pPr>
                        <w:r>
                          <w:rPr>
                            <w:sz w:val="20"/>
                          </w:rPr>
                          <w:t>zijketen</w:t>
                        </w:r>
                      </w:p>
                    </w:tc>
                  </w:tr>
                  <w:tr w:rsidR="00A6533F">
                    <w:tblPrEx>
                      <w:tblCellMar>
                        <w:top w:w="0" w:type="dxa"/>
                        <w:bottom w:w="0" w:type="dxa"/>
                      </w:tblCellMar>
                    </w:tblPrEx>
                    <w:tc>
                      <w:tcPr>
                        <w:tcW w:w="1573" w:type="dxa"/>
                      </w:tcPr>
                      <w:p w:rsidR="00A6533F" w:rsidRPr="00F120D1" w:rsidRDefault="00A6533F" w:rsidP="00DD29FE">
                        <w:pPr>
                          <w:widowControl w:val="0"/>
                          <w:ind w:left="159"/>
                          <w:rPr>
                            <w:sz w:val="20"/>
                            <w:lang w:val="en-GB"/>
                          </w:rPr>
                        </w:pPr>
                        <w:r w:rsidRPr="00F120D1">
                          <w:rPr>
                            <w:sz w:val="20"/>
                            <w:lang w:val="en-GB"/>
                          </w:rPr>
                          <w:t>alanine</w:t>
                        </w:r>
                      </w:p>
                      <w:p w:rsidR="00A6533F" w:rsidRPr="00F120D1" w:rsidRDefault="00A6533F" w:rsidP="00DD29FE">
                        <w:pPr>
                          <w:widowControl w:val="0"/>
                          <w:ind w:left="159"/>
                          <w:rPr>
                            <w:sz w:val="20"/>
                            <w:lang w:val="en-GB"/>
                          </w:rPr>
                        </w:pPr>
                        <w:r w:rsidRPr="00F120D1">
                          <w:rPr>
                            <w:sz w:val="20"/>
                            <w:lang w:val="en-GB"/>
                          </w:rPr>
                          <w:t>glycine</w:t>
                        </w:r>
                      </w:p>
                      <w:p w:rsidR="00A6533F" w:rsidRPr="00F120D1" w:rsidRDefault="00A6533F" w:rsidP="00DD29FE">
                        <w:pPr>
                          <w:widowControl w:val="0"/>
                          <w:ind w:left="159"/>
                          <w:rPr>
                            <w:sz w:val="20"/>
                            <w:lang w:val="en-GB"/>
                          </w:rPr>
                        </w:pPr>
                        <w:r w:rsidRPr="00F120D1">
                          <w:rPr>
                            <w:sz w:val="20"/>
                            <w:lang w:val="en-GB"/>
                          </w:rPr>
                          <w:t>fenylalanine</w:t>
                        </w:r>
                      </w:p>
                      <w:p w:rsidR="00A6533F" w:rsidRPr="00F120D1" w:rsidRDefault="00A6533F" w:rsidP="00DD29FE">
                        <w:pPr>
                          <w:widowControl w:val="0"/>
                          <w:ind w:left="159"/>
                          <w:rPr>
                            <w:sz w:val="20"/>
                            <w:lang w:val="en-GB"/>
                          </w:rPr>
                        </w:pPr>
                        <w:r w:rsidRPr="00F120D1">
                          <w:rPr>
                            <w:sz w:val="20"/>
                            <w:lang w:val="en-GB"/>
                          </w:rPr>
                          <w:t>serine</w:t>
                        </w:r>
                      </w:p>
                      <w:p w:rsidR="00A6533F" w:rsidRPr="00F120D1" w:rsidRDefault="00A6533F" w:rsidP="00DD29FE">
                        <w:pPr>
                          <w:widowControl w:val="0"/>
                          <w:ind w:left="159"/>
                          <w:rPr>
                            <w:sz w:val="20"/>
                            <w:lang w:val="en-GB"/>
                          </w:rPr>
                        </w:pPr>
                        <w:r w:rsidRPr="00F120D1">
                          <w:rPr>
                            <w:sz w:val="20"/>
                            <w:lang w:val="en-GB"/>
                          </w:rPr>
                          <w:t>valine</w:t>
                        </w:r>
                      </w:p>
                      <w:p w:rsidR="00A6533F" w:rsidRPr="00F120D1" w:rsidRDefault="00A6533F" w:rsidP="00DD29FE">
                        <w:pPr>
                          <w:widowControl w:val="0"/>
                          <w:ind w:left="159"/>
                          <w:rPr>
                            <w:sz w:val="20"/>
                            <w:lang w:val="en-GB"/>
                          </w:rPr>
                        </w:pPr>
                        <w:r w:rsidRPr="00F120D1">
                          <w:rPr>
                            <w:sz w:val="20"/>
                            <w:lang w:val="en-GB"/>
                          </w:rPr>
                          <w:t>asparaginezuur</w:t>
                        </w:r>
                      </w:p>
                      <w:p w:rsidR="00A6533F" w:rsidRPr="00F120D1" w:rsidRDefault="00A6533F" w:rsidP="00DD29FE">
                        <w:pPr>
                          <w:widowControl w:val="0"/>
                          <w:ind w:left="159"/>
                          <w:rPr>
                            <w:sz w:val="20"/>
                            <w:lang w:val="en-GB"/>
                          </w:rPr>
                        </w:pPr>
                        <w:r w:rsidRPr="00F120D1">
                          <w:rPr>
                            <w:sz w:val="20"/>
                            <w:lang w:val="en-GB"/>
                          </w:rPr>
                          <w:t>glutaminezuur</w:t>
                        </w:r>
                      </w:p>
                      <w:p w:rsidR="00A6533F" w:rsidRPr="00F120D1" w:rsidRDefault="00A6533F" w:rsidP="00DD29FE">
                        <w:pPr>
                          <w:widowControl w:val="0"/>
                          <w:ind w:left="159"/>
                          <w:rPr>
                            <w:sz w:val="20"/>
                            <w:lang w:val="en-GB"/>
                          </w:rPr>
                        </w:pPr>
                        <w:r w:rsidRPr="00F120D1">
                          <w:rPr>
                            <w:sz w:val="20"/>
                            <w:lang w:val="en-GB"/>
                          </w:rPr>
                          <w:t>histidine</w:t>
                        </w:r>
                      </w:p>
                      <w:p w:rsidR="00A6533F" w:rsidRPr="00F120D1" w:rsidRDefault="00A6533F" w:rsidP="00DD29FE">
                        <w:pPr>
                          <w:widowControl w:val="0"/>
                          <w:ind w:left="159"/>
                          <w:rPr>
                            <w:sz w:val="20"/>
                            <w:lang w:val="en-GB"/>
                          </w:rPr>
                        </w:pPr>
                        <w:r w:rsidRPr="00F120D1">
                          <w:rPr>
                            <w:sz w:val="20"/>
                            <w:lang w:val="en-GB"/>
                          </w:rPr>
                          <w:t>cysteïne</w:t>
                        </w:r>
                      </w:p>
                      <w:p w:rsidR="00A6533F" w:rsidRPr="00F120D1" w:rsidRDefault="00A6533F" w:rsidP="00DD29FE">
                        <w:pPr>
                          <w:widowControl w:val="0"/>
                          <w:ind w:left="159"/>
                          <w:rPr>
                            <w:sz w:val="20"/>
                            <w:lang w:val="en-GB"/>
                          </w:rPr>
                        </w:pPr>
                        <w:r w:rsidRPr="00F120D1">
                          <w:rPr>
                            <w:sz w:val="20"/>
                            <w:lang w:val="en-GB"/>
                          </w:rPr>
                          <w:t>tyrosine</w:t>
                        </w:r>
                      </w:p>
                      <w:p w:rsidR="00A6533F" w:rsidRPr="00F120D1" w:rsidRDefault="00A6533F" w:rsidP="00DD29FE">
                        <w:pPr>
                          <w:widowControl w:val="0"/>
                          <w:ind w:left="159"/>
                          <w:rPr>
                            <w:sz w:val="20"/>
                            <w:lang w:val="en-GB"/>
                          </w:rPr>
                        </w:pPr>
                        <w:r w:rsidRPr="00F120D1">
                          <w:rPr>
                            <w:sz w:val="20"/>
                            <w:lang w:val="en-GB"/>
                          </w:rPr>
                          <w:t>lysine</w:t>
                        </w:r>
                      </w:p>
                      <w:p w:rsidR="00A6533F" w:rsidRPr="00F120D1" w:rsidRDefault="00A6533F" w:rsidP="00DD29FE">
                        <w:pPr>
                          <w:widowControl w:val="0"/>
                          <w:ind w:left="159"/>
                          <w:rPr>
                            <w:sz w:val="20"/>
                            <w:lang w:val="en-GB"/>
                          </w:rPr>
                        </w:pPr>
                        <w:r w:rsidRPr="00F120D1">
                          <w:rPr>
                            <w:sz w:val="20"/>
                            <w:lang w:val="en-GB"/>
                          </w:rPr>
                          <w:t>arginine</w:t>
                        </w:r>
                      </w:p>
                    </w:tc>
                    <w:tc>
                      <w:tcPr>
                        <w:tcW w:w="1121" w:type="dxa"/>
                      </w:tcPr>
                      <w:p w:rsidR="00A6533F" w:rsidRDefault="00A6533F" w:rsidP="00DD29FE">
                        <w:pPr>
                          <w:widowControl w:val="0"/>
                          <w:ind w:left="159"/>
                          <w:jc w:val="center"/>
                          <w:rPr>
                            <w:sz w:val="20"/>
                          </w:rPr>
                        </w:pPr>
                        <w:r>
                          <w:rPr>
                            <w:sz w:val="20"/>
                          </w:rPr>
                          <w:t>2,3</w:t>
                        </w:r>
                      </w:p>
                      <w:p w:rsidR="00A6533F" w:rsidRDefault="00A6533F" w:rsidP="00DD29FE">
                        <w:pPr>
                          <w:widowControl w:val="0"/>
                          <w:ind w:left="159"/>
                          <w:jc w:val="center"/>
                          <w:rPr>
                            <w:sz w:val="20"/>
                          </w:rPr>
                        </w:pPr>
                        <w:r>
                          <w:rPr>
                            <w:sz w:val="20"/>
                          </w:rPr>
                          <w:t>2,4</w:t>
                        </w:r>
                      </w:p>
                      <w:p w:rsidR="00A6533F" w:rsidRDefault="00A6533F" w:rsidP="00DD29FE">
                        <w:pPr>
                          <w:widowControl w:val="0"/>
                          <w:ind w:left="159"/>
                          <w:jc w:val="center"/>
                          <w:rPr>
                            <w:sz w:val="20"/>
                          </w:rPr>
                        </w:pPr>
                        <w:r>
                          <w:rPr>
                            <w:sz w:val="20"/>
                          </w:rPr>
                          <w:t>1,8</w:t>
                        </w:r>
                      </w:p>
                      <w:p w:rsidR="00A6533F" w:rsidRDefault="00A6533F" w:rsidP="00DD29FE">
                        <w:pPr>
                          <w:widowControl w:val="0"/>
                          <w:ind w:left="159"/>
                          <w:jc w:val="center"/>
                          <w:rPr>
                            <w:sz w:val="20"/>
                          </w:rPr>
                        </w:pPr>
                        <w:r>
                          <w:rPr>
                            <w:sz w:val="20"/>
                          </w:rPr>
                          <w:t>2,1</w:t>
                        </w:r>
                      </w:p>
                      <w:p w:rsidR="00A6533F" w:rsidRDefault="00A6533F" w:rsidP="00DD29FE">
                        <w:pPr>
                          <w:widowControl w:val="0"/>
                          <w:ind w:left="159"/>
                          <w:jc w:val="center"/>
                          <w:rPr>
                            <w:sz w:val="20"/>
                          </w:rPr>
                        </w:pPr>
                        <w:r>
                          <w:rPr>
                            <w:sz w:val="20"/>
                          </w:rPr>
                          <w:t>2,3</w:t>
                        </w:r>
                      </w:p>
                      <w:p w:rsidR="00A6533F" w:rsidRDefault="00A6533F" w:rsidP="00DD29FE">
                        <w:pPr>
                          <w:widowControl w:val="0"/>
                          <w:ind w:left="159"/>
                          <w:jc w:val="center"/>
                          <w:rPr>
                            <w:sz w:val="20"/>
                          </w:rPr>
                        </w:pPr>
                        <w:r>
                          <w:rPr>
                            <w:sz w:val="20"/>
                          </w:rPr>
                          <w:t>2,0</w:t>
                        </w:r>
                      </w:p>
                      <w:p w:rsidR="00A6533F" w:rsidRDefault="00A6533F" w:rsidP="00DD29FE">
                        <w:pPr>
                          <w:widowControl w:val="0"/>
                          <w:ind w:left="159"/>
                          <w:jc w:val="center"/>
                          <w:rPr>
                            <w:sz w:val="20"/>
                          </w:rPr>
                        </w:pPr>
                        <w:r>
                          <w:rPr>
                            <w:sz w:val="20"/>
                          </w:rPr>
                          <w:t>2,2</w:t>
                        </w:r>
                      </w:p>
                      <w:p w:rsidR="00A6533F" w:rsidRDefault="00A6533F" w:rsidP="00DD29FE">
                        <w:pPr>
                          <w:widowControl w:val="0"/>
                          <w:ind w:left="159"/>
                          <w:jc w:val="center"/>
                          <w:rPr>
                            <w:sz w:val="20"/>
                          </w:rPr>
                        </w:pPr>
                        <w:r>
                          <w:rPr>
                            <w:sz w:val="20"/>
                          </w:rPr>
                          <w:t>1,8</w:t>
                        </w:r>
                      </w:p>
                      <w:p w:rsidR="00A6533F" w:rsidRDefault="00A6533F" w:rsidP="00DD29FE">
                        <w:pPr>
                          <w:widowControl w:val="0"/>
                          <w:ind w:left="159"/>
                          <w:jc w:val="center"/>
                          <w:rPr>
                            <w:sz w:val="20"/>
                          </w:rPr>
                        </w:pPr>
                        <w:r>
                          <w:rPr>
                            <w:sz w:val="20"/>
                          </w:rPr>
                          <w:t>1,8</w:t>
                        </w:r>
                      </w:p>
                      <w:p w:rsidR="00A6533F" w:rsidRDefault="00A6533F" w:rsidP="00DD29FE">
                        <w:pPr>
                          <w:widowControl w:val="0"/>
                          <w:ind w:left="159"/>
                          <w:jc w:val="center"/>
                          <w:rPr>
                            <w:sz w:val="20"/>
                          </w:rPr>
                        </w:pPr>
                        <w:r>
                          <w:rPr>
                            <w:sz w:val="20"/>
                          </w:rPr>
                          <w:t>2,2</w:t>
                        </w:r>
                      </w:p>
                      <w:p w:rsidR="00A6533F" w:rsidRDefault="00A6533F" w:rsidP="00DD29FE">
                        <w:pPr>
                          <w:widowControl w:val="0"/>
                          <w:ind w:left="159"/>
                          <w:jc w:val="center"/>
                          <w:rPr>
                            <w:sz w:val="20"/>
                          </w:rPr>
                        </w:pPr>
                        <w:r>
                          <w:rPr>
                            <w:sz w:val="20"/>
                          </w:rPr>
                          <w:t>2,2</w:t>
                        </w:r>
                      </w:p>
                      <w:p w:rsidR="00A6533F" w:rsidRDefault="00A6533F" w:rsidP="00DD29FE">
                        <w:pPr>
                          <w:widowControl w:val="0"/>
                          <w:ind w:left="159"/>
                          <w:jc w:val="center"/>
                          <w:rPr>
                            <w:sz w:val="20"/>
                          </w:rPr>
                        </w:pPr>
                        <w:r>
                          <w:rPr>
                            <w:sz w:val="20"/>
                          </w:rPr>
                          <w:t>1,8</w:t>
                        </w:r>
                      </w:p>
                    </w:tc>
                    <w:tc>
                      <w:tcPr>
                        <w:tcW w:w="992" w:type="dxa"/>
                      </w:tcPr>
                      <w:p w:rsidR="00A6533F" w:rsidRDefault="00A6533F" w:rsidP="00DD29FE">
                        <w:pPr>
                          <w:widowControl w:val="0"/>
                          <w:ind w:left="159"/>
                          <w:jc w:val="center"/>
                          <w:rPr>
                            <w:sz w:val="20"/>
                          </w:rPr>
                        </w:pPr>
                        <w:r>
                          <w:rPr>
                            <w:sz w:val="20"/>
                          </w:rPr>
                          <w:t>9,9</w:t>
                        </w:r>
                      </w:p>
                      <w:p w:rsidR="00A6533F" w:rsidRDefault="00A6533F" w:rsidP="00DD29FE">
                        <w:pPr>
                          <w:widowControl w:val="0"/>
                          <w:ind w:left="159"/>
                          <w:jc w:val="center"/>
                          <w:rPr>
                            <w:sz w:val="20"/>
                          </w:rPr>
                        </w:pPr>
                        <w:r>
                          <w:rPr>
                            <w:sz w:val="20"/>
                          </w:rPr>
                          <w:t>9,8</w:t>
                        </w:r>
                      </w:p>
                      <w:p w:rsidR="00A6533F" w:rsidRDefault="00A6533F" w:rsidP="00DD29FE">
                        <w:pPr>
                          <w:widowControl w:val="0"/>
                          <w:ind w:left="159"/>
                          <w:jc w:val="center"/>
                          <w:rPr>
                            <w:sz w:val="20"/>
                          </w:rPr>
                        </w:pPr>
                        <w:r>
                          <w:rPr>
                            <w:sz w:val="20"/>
                          </w:rPr>
                          <w:t>9,1</w:t>
                        </w:r>
                      </w:p>
                      <w:p w:rsidR="00A6533F" w:rsidRDefault="00A6533F" w:rsidP="00DD29FE">
                        <w:pPr>
                          <w:widowControl w:val="0"/>
                          <w:ind w:left="159"/>
                          <w:jc w:val="center"/>
                          <w:rPr>
                            <w:sz w:val="20"/>
                          </w:rPr>
                        </w:pPr>
                        <w:r>
                          <w:rPr>
                            <w:sz w:val="20"/>
                          </w:rPr>
                          <w:t>9,2</w:t>
                        </w:r>
                      </w:p>
                      <w:p w:rsidR="00A6533F" w:rsidRDefault="00A6533F" w:rsidP="00DD29FE">
                        <w:pPr>
                          <w:widowControl w:val="0"/>
                          <w:ind w:left="159"/>
                          <w:jc w:val="center"/>
                          <w:rPr>
                            <w:sz w:val="20"/>
                          </w:rPr>
                        </w:pPr>
                        <w:r>
                          <w:rPr>
                            <w:sz w:val="20"/>
                          </w:rPr>
                          <w:t>9,6</w:t>
                        </w:r>
                      </w:p>
                      <w:p w:rsidR="00A6533F" w:rsidRDefault="00A6533F" w:rsidP="00DD29FE">
                        <w:pPr>
                          <w:widowControl w:val="0"/>
                          <w:ind w:left="159"/>
                          <w:jc w:val="center"/>
                          <w:rPr>
                            <w:sz w:val="20"/>
                          </w:rPr>
                        </w:pPr>
                        <w:r>
                          <w:rPr>
                            <w:sz w:val="20"/>
                          </w:rPr>
                          <w:t>10,0</w:t>
                        </w:r>
                      </w:p>
                      <w:p w:rsidR="00A6533F" w:rsidRDefault="00A6533F" w:rsidP="00DD29FE">
                        <w:pPr>
                          <w:widowControl w:val="0"/>
                          <w:ind w:left="159"/>
                          <w:jc w:val="center"/>
                          <w:rPr>
                            <w:sz w:val="20"/>
                          </w:rPr>
                        </w:pPr>
                        <w:r>
                          <w:rPr>
                            <w:sz w:val="20"/>
                          </w:rPr>
                          <w:t>9,7</w:t>
                        </w:r>
                      </w:p>
                      <w:p w:rsidR="00A6533F" w:rsidRDefault="00A6533F" w:rsidP="00DD29FE">
                        <w:pPr>
                          <w:widowControl w:val="0"/>
                          <w:ind w:left="159"/>
                          <w:jc w:val="center"/>
                          <w:rPr>
                            <w:sz w:val="20"/>
                          </w:rPr>
                        </w:pPr>
                        <w:r>
                          <w:rPr>
                            <w:sz w:val="20"/>
                          </w:rPr>
                          <w:t>9,2</w:t>
                        </w:r>
                      </w:p>
                      <w:p w:rsidR="00A6533F" w:rsidRDefault="00A6533F" w:rsidP="00DD29FE">
                        <w:pPr>
                          <w:widowControl w:val="0"/>
                          <w:ind w:left="159"/>
                          <w:jc w:val="center"/>
                          <w:rPr>
                            <w:sz w:val="20"/>
                          </w:rPr>
                        </w:pPr>
                        <w:r>
                          <w:rPr>
                            <w:sz w:val="20"/>
                          </w:rPr>
                          <w:t>10,8</w:t>
                        </w:r>
                      </w:p>
                      <w:p w:rsidR="00A6533F" w:rsidRDefault="00A6533F" w:rsidP="00DD29FE">
                        <w:pPr>
                          <w:widowControl w:val="0"/>
                          <w:ind w:left="159"/>
                          <w:jc w:val="center"/>
                          <w:rPr>
                            <w:sz w:val="20"/>
                          </w:rPr>
                        </w:pPr>
                        <w:r>
                          <w:rPr>
                            <w:sz w:val="20"/>
                          </w:rPr>
                          <w:t>9,1</w:t>
                        </w:r>
                      </w:p>
                      <w:p w:rsidR="00A6533F" w:rsidRDefault="00A6533F" w:rsidP="00DD29FE">
                        <w:pPr>
                          <w:widowControl w:val="0"/>
                          <w:ind w:left="159"/>
                          <w:jc w:val="center"/>
                          <w:rPr>
                            <w:sz w:val="20"/>
                          </w:rPr>
                        </w:pPr>
                        <w:r>
                          <w:rPr>
                            <w:sz w:val="20"/>
                          </w:rPr>
                          <w:t>9,2</w:t>
                        </w:r>
                      </w:p>
                      <w:p w:rsidR="00A6533F" w:rsidRDefault="00A6533F" w:rsidP="00DD29FE">
                        <w:pPr>
                          <w:widowControl w:val="0"/>
                          <w:ind w:left="159"/>
                          <w:jc w:val="center"/>
                          <w:rPr>
                            <w:sz w:val="20"/>
                          </w:rPr>
                        </w:pPr>
                        <w:r>
                          <w:rPr>
                            <w:sz w:val="20"/>
                          </w:rPr>
                          <w:t>9,0</w:t>
                        </w:r>
                      </w:p>
                    </w:tc>
                    <w:tc>
                      <w:tcPr>
                        <w:tcW w:w="992" w:type="dxa"/>
                      </w:tcPr>
                      <w:p w:rsidR="00A6533F" w:rsidRDefault="00A6533F" w:rsidP="00DD29FE">
                        <w:pPr>
                          <w:widowControl w:val="0"/>
                          <w:ind w:left="159"/>
                          <w:jc w:val="center"/>
                          <w:rPr>
                            <w:sz w:val="20"/>
                          </w:rPr>
                        </w:pPr>
                      </w:p>
                      <w:p w:rsidR="00A6533F" w:rsidRDefault="00A6533F" w:rsidP="00DD29FE">
                        <w:pPr>
                          <w:widowControl w:val="0"/>
                          <w:ind w:left="159"/>
                          <w:jc w:val="center"/>
                          <w:rPr>
                            <w:sz w:val="20"/>
                          </w:rPr>
                        </w:pPr>
                      </w:p>
                      <w:p w:rsidR="00A6533F" w:rsidRDefault="00A6533F" w:rsidP="00DD29FE">
                        <w:pPr>
                          <w:widowControl w:val="0"/>
                          <w:ind w:left="159"/>
                          <w:jc w:val="center"/>
                          <w:rPr>
                            <w:sz w:val="20"/>
                          </w:rPr>
                        </w:pPr>
                      </w:p>
                      <w:p w:rsidR="00A6533F" w:rsidRDefault="00A6533F" w:rsidP="00DD29FE">
                        <w:pPr>
                          <w:widowControl w:val="0"/>
                          <w:ind w:left="159"/>
                          <w:jc w:val="center"/>
                          <w:rPr>
                            <w:sz w:val="20"/>
                          </w:rPr>
                        </w:pPr>
                      </w:p>
                      <w:p w:rsidR="00A6533F" w:rsidRDefault="00A6533F" w:rsidP="00DD29FE">
                        <w:pPr>
                          <w:widowControl w:val="0"/>
                          <w:ind w:left="159"/>
                          <w:jc w:val="center"/>
                          <w:rPr>
                            <w:sz w:val="20"/>
                          </w:rPr>
                        </w:pPr>
                      </w:p>
                      <w:p w:rsidR="00A6533F" w:rsidRDefault="00A6533F" w:rsidP="00DD29FE">
                        <w:pPr>
                          <w:widowControl w:val="0"/>
                          <w:ind w:left="159"/>
                          <w:jc w:val="center"/>
                          <w:rPr>
                            <w:sz w:val="20"/>
                          </w:rPr>
                        </w:pPr>
                        <w:r>
                          <w:rPr>
                            <w:sz w:val="20"/>
                          </w:rPr>
                          <w:t>3,9</w:t>
                        </w:r>
                      </w:p>
                      <w:p w:rsidR="00A6533F" w:rsidRDefault="00A6533F" w:rsidP="00DD29FE">
                        <w:pPr>
                          <w:widowControl w:val="0"/>
                          <w:ind w:left="159"/>
                          <w:jc w:val="center"/>
                          <w:rPr>
                            <w:sz w:val="20"/>
                          </w:rPr>
                        </w:pPr>
                        <w:r>
                          <w:rPr>
                            <w:sz w:val="20"/>
                          </w:rPr>
                          <w:t>4,3</w:t>
                        </w:r>
                      </w:p>
                      <w:p w:rsidR="00A6533F" w:rsidRDefault="00A6533F" w:rsidP="00DD29FE">
                        <w:pPr>
                          <w:widowControl w:val="0"/>
                          <w:ind w:left="159"/>
                          <w:jc w:val="center"/>
                          <w:rPr>
                            <w:sz w:val="20"/>
                          </w:rPr>
                        </w:pPr>
                        <w:r>
                          <w:rPr>
                            <w:sz w:val="20"/>
                          </w:rPr>
                          <w:t>6,0</w:t>
                        </w:r>
                      </w:p>
                      <w:p w:rsidR="00A6533F" w:rsidRDefault="00A6533F" w:rsidP="00DD29FE">
                        <w:pPr>
                          <w:widowControl w:val="0"/>
                          <w:ind w:left="159"/>
                          <w:jc w:val="center"/>
                          <w:rPr>
                            <w:sz w:val="20"/>
                          </w:rPr>
                        </w:pPr>
                        <w:r>
                          <w:rPr>
                            <w:sz w:val="20"/>
                          </w:rPr>
                          <w:t>8,3</w:t>
                        </w:r>
                      </w:p>
                      <w:p w:rsidR="00A6533F" w:rsidRDefault="00A6533F" w:rsidP="00DD29FE">
                        <w:pPr>
                          <w:widowControl w:val="0"/>
                          <w:ind w:left="159"/>
                          <w:jc w:val="center"/>
                          <w:rPr>
                            <w:sz w:val="20"/>
                          </w:rPr>
                        </w:pPr>
                        <w:r>
                          <w:rPr>
                            <w:sz w:val="20"/>
                          </w:rPr>
                          <w:t>10,9</w:t>
                        </w:r>
                      </w:p>
                      <w:p w:rsidR="00A6533F" w:rsidRDefault="00A6533F" w:rsidP="00DD29FE">
                        <w:pPr>
                          <w:widowControl w:val="0"/>
                          <w:ind w:left="159"/>
                          <w:jc w:val="center"/>
                          <w:rPr>
                            <w:sz w:val="20"/>
                          </w:rPr>
                        </w:pPr>
                        <w:r>
                          <w:rPr>
                            <w:sz w:val="20"/>
                          </w:rPr>
                          <w:t>10,8</w:t>
                        </w:r>
                      </w:p>
                      <w:p w:rsidR="00A6533F" w:rsidRDefault="00A6533F" w:rsidP="00DD29FE">
                        <w:pPr>
                          <w:keepNext/>
                          <w:widowControl w:val="0"/>
                          <w:ind w:left="159"/>
                          <w:jc w:val="center"/>
                          <w:rPr>
                            <w:sz w:val="20"/>
                          </w:rPr>
                        </w:pPr>
                        <w:r>
                          <w:rPr>
                            <w:sz w:val="20"/>
                          </w:rPr>
                          <w:t>12,5</w:t>
                        </w:r>
                      </w:p>
                    </w:tc>
                  </w:tr>
                </w:tbl>
                <w:p w:rsidR="00A6533F" w:rsidRDefault="00A6533F" w:rsidP="005547EB"/>
              </w:txbxContent>
            </v:textbox>
            <w10:wrap type="square" anchory="page"/>
          </v:shape>
        </w:pict>
      </w:r>
      <w:r w:rsidR="00D029D8">
        <w:rPr>
          <w:rStyle w:val="OpmaakprofielVraag08ptChar"/>
        </w:rPr>
        <w:t>5</w:t>
      </w:r>
      <w:r w:rsidR="00881CF4" w:rsidRPr="00B83F1A">
        <w:rPr>
          <w:rStyle w:val="OpmaakprofielVraag08ptChar"/>
        </w:rPr>
        <w:t>p</w:t>
      </w:r>
      <w:r w:rsidR="006532C5">
        <w:tab/>
      </w:r>
      <w:fldSimple w:instr="SEQ 1_0 \* ARABIC \n">
        <w:r w:rsidR="00E74362">
          <w:rPr>
            <w:noProof/>
          </w:rPr>
          <w:t>20</w:t>
        </w:r>
      </w:fldSimple>
      <w:r w:rsidR="007D4F4D">
        <w:rPr>
          <w:noProof/>
          <w:position w:val="-6"/>
        </w:rPr>
        <w:drawing>
          <wp:inline distT="0" distB="0" distL="0" distR="0">
            <wp:extent cx="141605" cy="161290"/>
            <wp:effectExtent l="1905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006532C5">
        <w:tab/>
        <w:t xml:space="preserve">Leg uit in welk pH-gebied </w:t>
      </w:r>
      <w:r w:rsidR="003C6062">
        <w:t xml:space="preserve">dit tetrapeptide overwegend voorkomt in de vorm zoals in </w:t>
      </w:r>
      <w:fldSimple w:instr=" REF _Ref131140576 ">
        <w:r w:rsidR="00E74362">
          <w:t xml:space="preserve">figuur </w:t>
        </w:r>
        <w:r w:rsidR="00E74362">
          <w:rPr>
            <w:noProof/>
          </w:rPr>
          <w:t>1</w:t>
        </w:r>
      </w:fldSimple>
      <w:r w:rsidR="003C6062">
        <w:t xml:space="preserve"> is weergegeven.</w:t>
      </w:r>
    </w:p>
    <w:p w:rsidR="006532C5" w:rsidRDefault="00740838" w:rsidP="006532C5">
      <w:r>
        <w:t>Bij pH = 8,0 hebben de molecu</w:t>
      </w:r>
      <w:r w:rsidR="006532C5">
        <w:t>l</w:t>
      </w:r>
      <w:r>
        <w:t>en</w:t>
      </w:r>
      <w:r w:rsidR="006532C5">
        <w:t xml:space="preserve"> van dit tetrapeptide </w:t>
      </w:r>
      <w:r>
        <w:t>gemiddeld</w:t>
      </w:r>
      <w:r w:rsidR="006532C5">
        <w:t xml:space="preserve"> nettolading 0.</w:t>
      </w:r>
    </w:p>
    <w:p w:rsidR="006532C5" w:rsidRDefault="00B02E5A" w:rsidP="00C536E8">
      <w:pPr>
        <w:pStyle w:val="Vraag0"/>
      </w:pPr>
      <w:r w:rsidRPr="00B83F1A">
        <w:rPr>
          <w:rStyle w:val="OpmaakprofielVraag08ptChar"/>
        </w:rPr>
        <w:t>5</w:t>
      </w:r>
      <w:r w:rsidR="00881CF4" w:rsidRPr="00B83F1A">
        <w:rPr>
          <w:rStyle w:val="OpmaakprofielVraag08ptChar"/>
        </w:rPr>
        <w:t>p</w:t>
      </w:r>
      <w:r w:rsidR="006532C5">
        <w:tab/>
      </w:r>
      <w:fldSimple w:instr="SEQ 1_0 \* ARABIC \n">
        <w:r w:rsidR="00E74362">
          <w:rPr>
            <w:noProof/>
          </w:rPr>
          <w:t>21</w:t>
        </w:r>
      </w:fldSimple>
      <w:r w:rsidR="007D4F4D">
        <w:rPr>
          <w:noProof/>
          <w:position w:val="-6"/>
        </w:rPr>
        <w:drawing>
          <wp:inline distT="0" distB="0" distL="0" distR="0">
            <wp:extent cx="141605" cy="161290"/>
            <wp:effectExtent l="1905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006532C5">
        <w:tab/>
        <w:t xml:space="preserve">Leg uit dat dit in overeenstemming is met de gegevens uit </w:t>
      </w:r>
      <w:fldSimple w:instr=" REF _Ref131139290 ">
        <w:r w:rsidR="00E74362" w:rsidRPr="00C327F1">
          <w:rPr>
            <w:szCs w:val="22"/>
          </w:rPr>
          <w:t xml:space="preserve">tabel </w:t>
        </w:r>
        <w:r w:rsidR="00E74362">
          <w:rPr>
            <w:noProof/>
            <w:szCs w:val="22"/>
          </w:rPr>
          <w:t>1</w:t>
        </w:r>
      </w:fldSimple>
      <w:r w:rsidR="006532C5">
        <w:t>.</w:t>
      </w:r>
    </w:p>
    <w:p w:rsidR="00DB61D3" w:rsidRDefault="00067418" w:rsidP="006532C5">
      <w:pPr>
        <w:rPr>
          <w:rFonts w:cs="Arial"/>
        </w:rPr>
      </w:pPr>
      <w:r>
        <w:pict>
          <v:shape id="_x0000_s1028" type="#_x0000_t75" style="position:absolute;margin-left:320.15pt;margin-top:5.4pt;width:151.2pt;height:55.45pt;z-index:251658240">
            <v:imagedata r:id="rId27" o:title=""/>
            <w10:wrap type="square"/>
          </v:shape>
          <o:OLEObject Type="Embed" ProgID="ACD.ChemSketch.20" ShapeID="_x0000_s1028" DrawAspect="Content" ObjectID="_1314784528" r:id="rId28"/>
        </w:pict>
      </w:r>
      <w:r w:rsidR="00DB61D3">
        <w:rPr>
          <w:rFonts w:cs="Arial"/>
        </w:rPr>
        <w:t>Een zeer kenmerkende binding in een eiwit is de peptidebinding. Aan een peptidebinding kunnen twee kanten worden onderscheiden: de carboxyzijde en de aminozij</w:t>
      </w:r>
      <w:r w:rsidR="007D7074">
        <w:rPr>
          <w:rFonts w:cs="Arial"/>
        </w:rPr>
        <w:t>de - zie de tekening hiernaast.</w:t>
      </w:r>
    </w:p>
    <w:p w:rsidR="006532C5" w:rsidRDefault="00DB61D3" w:rsidP="006532C5">
      <w:r>
        <w:rPr>
          <w:rFonts w:cs="Arial"/>
        </w:rPr>
        <w:t>Het enzym trypsine katalyseert specifiek de hydrolyse aan de carboxyzijde van peptidebindingen waarbij de aminozuren arginine en lysine zijn betrokken.</w:t>
      </w:r>
      <w:r w:rsidR="006532C5">
        <w:t xml:space="preserve"> Dat komt doordat de lange, geladen zijketens van deze twee aminozuren uitstekend passen in een 'holte' (pocket), gevormd door de eiwitketen van dit enzym. Als zo'n zijketen eenmaal in die pocket zit, ligt de peptidebinding aan de carboxyzijde van het aminozuur precies goed ten opzichte van het katalytisch actieve centrum van het enzym.</w:t>
      </w:r>
    </w:p>
    <w:p w:rsidR="006532C5" w:rsidRDefault="006532C5" w:rsidP="006532C5">
      <w:r>
        <w:t>Bovenstaand tetrapeptide wordt gehydrolyseerd onder invloed van trypsine.</w:t>
      </w:r>
    </w:p>
    <w:p w:rsidR="006532C5" w:rsidRDefault="00B02E5A" w:rsidP="00C536E8">
      <w:pPr>
        <w:pStyle w:val="Vraag0"/>
      </w:pPr>
      <w:r w:rsidRPr="00B83F1A">
        <w:rPr>
          <w:rStyle w:val="OpmaakprofielVraag08ptChar"/>
        </w:rPr>
        <w:t>4</w:t>
      </w:r>
      <w:r w:rsidR="00881CF4" w:rsidRPr="00B83F1A">
        <w:rPr>
          <w:rStyle w:val="OpmaakprofielVraag08ptChar"/>
        </w:rPr>
        <w:t>p</w:t>
      </w:r>
      <w:r w:rsidR="006532C5">
        <w:tab/>
      </w:r>
      <w:fldSimple w:instr="SEQ 1_0 \* ARABIC \n">
        <w:r w:rsidR="00E74362">
          <w:rPr>
            <w:noProof/>
          </w:rPr>
          <w:t>22</w:t>
        </w:r>
      </w:fldSimple>
      <w:r w:rsidR="007D4F4D">
        <w:rPr>
          <w:noProof/>
          <w:position w:val="-6"/>
        </w:rPr>
        <w:drawing>
          <wp:inline distT="0" distB="0" distL="0" distR="0">
            <wp:extent cx="141605" cy="161290"/>
            <wp:effectExtent l="1905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006532C5">
        <w:tab/>
        <w:t xml:space="preserve">Geef van de hydrolyseproducten de uitgebreide </w:t>
      </w:r>
      <w:r w:rsidR="006D1C34">
        <w:t>3</w:t>
      </w:r>
      <w:r w:rsidR="006532C5">
        <w:t>-letternotatie. Neem aan dat alle zure en basische g</w:t>
      </w:r>
      <w:r w:rsidR="00246FBA">
        <w:t>r</w:t>
      </w:r>
      <w:r w:rsidR="006532C5">
        <w:t>oepen ongeladen zijn.</w:t>
      </w:r>
    </w:p>
    <w:p w:rsidR="006532C5" w:rsidRDefault="006532C5" w:rsidP="00B83F1A">
      <w:r>
        <w:rPr>
          <w:i/>
        </w:rPr>
        <w:t>Invloed van de pH op het verloop van de elektroforese.</w:t>
      </w:r>
    </w:p>
    <w:p w:rsidR="006532C5" w:rsidRDefault="006532C5" w:rsidP="006532C5">
      <w:r>
        <w:t>Een oplossing met deze hydrolyseproducten wordt voor nadere analyse met behulp van een glascapillair aangestipt midden op een dunne-laagplaatje. Over de uiteinden van dit plaatje zet men een potentiaalverschil. Hierdoor worden de hydrolyseproducten gescheiden op grond van verschil in totaallading (elektroforese). Hoe groter dit verschil, des te beter verloopt de scheiding.</w:t>
      </w:r>
    </w:p>
    <w:p w:rsidR="006532C5" w:rsidRDefault="00881CF4" w:rsidP="00C536E8">
      <w:pPr>
        <w:pStyle w:val="Vraag0"/>
      </w:pPr>
      <w:r w:rsidRPr="00B83F1A">
        <w:rPr>
          <w:rStyle w:val="OpmaakprofielVraag08ptChar"/>
        </w:rPr>
        <w:t>3p</w:t>
      </w:r>
      <w:r w:rsidR="006532C5">
        <w:tab/>
      </w:r>
      <w:fldSimple w:instr="SEQ 1_0 \* ARABIC \n">
        <w:r w:rsidR="00E74362">
          <w:rPr>
            <w:noProof/>
          </w:rPr>
          <w:t>23</w:t>
        </w:r>
      </w:fldSimple>
      <w:r w:rsidR="007D4F4D">
        <w:rPr>
          <w:noProof/>
          <w:position w:val="-6"/>
        </w:rPr>
        <w:drawing>
          <wp:inline distT="0" distB="0" distL="0" distR="0">
            <wp:extent cx="141605" cy="161290"/>
            <wp:effectExtent l="1905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006532C5">
        <w:tab/>
      </w:r>
      <w:r w:rsidR="00E13D97">
        <w:t>Leg</w:t>
      </w:r>
      <w:r w:rsidR="006532C5">
        <w:t xml:space="preserve"> met behulp van </w:t>
      </w:r>
      <w:fldSimple w:instr=" REF _Ref131139290 ">
        <w:r w:rsidR="00E74362" w:rsidRPr="00C327F1">
          <w:rPr>
            <w:szCs w:val="22"/>
          </w:rPr>
          <w:t xml:space="preserve">tabel </w:t>
        </w:r>
        <w:r w:rsidR="00E74362">
          <w:rPr>
            <w:noProof/>
            <w:szCs w:val="22"/>
          </w:rPr>
          <w:t>1</w:t>
        </w:r>
      </w:fldSimple>
      <w:r w:rsidR="00E13D97">
        <w:t xml:space="preserve"> uit bij welke pH</w:t>
      </w:r>
      <w:r w:rsidR="006532C5">
        <w:t xml:space="preserve"> de scheiding van de hydrolyseproducten </w:t>
      </w:r>
      <w:r w:rsidR="00E13D97">
        <w:t>beter</w:t>
      </w:r>
      <w:r w:rsidR="006532C5">
        <w:t xml:space="preserve"> verloopt</w:t>
      </w:r>
      <w:r w:rsidR="00E13D97">
        <w:t>:</w:t>
      </w:r>
      <w:r w:rsidR="006532C5">
        <w:t xml:space="preserve"> bij pH = 5,0</w:t>
      </w:r>
      <w:r w:rsidR="00E13D97">
        <w:t xml:space="preserve"> of bij pH = 7,0?</w:t>
      </w:r>
    </w:p>
    <w:p w:rsidR="002223F7" w:rsidRDefault="007D4F4D" w:rsidP="002223F7">
      <w:pPr>
        <w:keepNext/>
        <w:framePr w:hSpace="181" w:wrap="around" w:vAnchor="page" w:hAnchor="page" w:x="6561" w:y="10985"/>
        <w:shd w:val="solid" w:color="FFFFFF" w:fill="FFFFFF"/>
        <w:tabs>
          <w:tab w:val="right" w:pos="8505"/>
        </w:tabs>
        <w:ind w:left="426"/>
      </w:pPr>
      <w:r>
        <w:rPr>
          <w:noProof/>
        </w:rPr>
        <w:drawing>
          <wp:inline distT="0" distB="0" distL="0" distR="0">
            <wp:extent cx="2221865" cy="2240915"/>
            <wp:effectExtent l="19050" t="0" r="6985" b="0"/>
            <wp:docPr id="35" name="Afbeelding 35" descr="9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9301"/>
                    <pic:cNvPicPr>
                      <a:picLocks noChangeAspect="1" noChangeArrowheads="1"/>
                    </pic:cNvPicPr>
                  </pic:nvPicPr>
                  <pic:blipFill>
                    <a:blip r:embed="rId29" cstate="print"/>
                    <a:srcRect/>
                    <a:stretch>
                      <a:fillRect/>
                    </a:stretch>
                  </pic:blipFill>
                  <pic:spPr bwMode="auto">
                    <a:xfrm>
                      <a:off x="0" y="0"/>
                      <a:ext cx="2221865" cy="2240915"/>
                    </a:xfrm>
                    <a:prstGeom prst="rect">
                      <a:avLst/>
                    </a:prstGeom>
                    <a:noFill/>
                    <a:ln w="9525">
                      <a:noFill/>
                      <a:miter lim="800000"/>
                      <a:headEnd/>
                      <a:tailEnd/>
                    </a:ln>
                  </pic:spPr>
                </pic:pic>
              </a:graphicData>
            </a:graphic>
          </wp:inline>
        </w:drawing>
      </w:r>
    </w:p>
    <w:p w:rsidR="002223F7" w:rsidRPr="00FC00A2" w:rsidRDefault="002223F7" w:rsidP="002223F7">
      <w:pPr>
        <w:pStyle w:val="Bijschrift"/>
        <w:framePr w:hSpace="181" w:wrap="around" w:vAnchor="page" w:hAnchor="page" w:x="6561" w:y="10985"/>
        <w:shd w:val="solid" w:color="FFFFFF" w:fill="FFFFFF"/>
      </w:pPr>
      <w:bookmarkStart w:id="6" w:name="_Ref131138994"/>
      <w:r>
        <w:t xml:space="preserve">grafiek </w:t>
      </w:r>
      <w:fldSimple w:instr=" SEQ grafiek \* ARABIC ">
        <w:r w:rsidR="00E74362">
          <w:rPr>
            <w:noProof/>
          </w:rPr>
          <w:t>1</w:t>
        </w:r>
      </w:fldSimple>
      <w:bookmarkEnd w:id="6"/>
    </w:p>
    <w:p w:rsidR="00E13D97" w:rsidRDefault="00E13D97" w:rsidP="00E13D97">
      <w:r>
        <w:t>De pH van de oplossing heeft een sterke invloed op de binding tussen een enzym en het substraat en op de katalytische activiteit van het enzym</w:t>
      </w:r>
      <w:r w:rsidR="006D1C34">
        <w:t>.</w:t>
      </w:r>
      <w:r>
        <w:t xml:space="preserve"> In </w:t>
      </w:r>
      <w:r w:rsidR="006D1C34">
        <w:t>bijgaande</w:t>
      </w:r>
      <w:r>
        <w:t xml:space="preserve"> </w:t>
      </w:r>
      <w:r w:rsidR="002223F7">
        <w:t>grafieken</w:t>
      </w:r>
      <w:r>
        <w:t xml:space="preserve"> zijn deze invloeden weergegeven.</w:t>
      </w:r>
    </w:p>
    <w:p w:rsidR="00246FBA" w:rsidRDefault="006532C5" w:rsidP="00E13D97">
      <w:pPr>
        <w:keepNext/>
        <w:spacing w:before="120"/>
      </w:pPr>
      <w:r>
        <w:rPr>
          <w:i/>
        </w:rPr>
        <w:t>Invloed van de pH op de enzym</w:t>
      </w:r>
      <w:r w:rsidR="00C327F1">
        <w:rPr>
          <w:i/>
        </w:rPr>
        <w:t>-</w:t>
      </w:r>
      <w:r>
        <w:rPr>
          <w:i/>
        </w:rPr>
        <w:t>substraatbinding.</w:t>
      </w:r>
    </w:p>
    <w:p w:rsidR="006532C5" w:rsidRDefault="006532C5" w:rsidP="00C81E9A">
      <w:pPr>
        <w:keepNext/>
      </w:pPr>
      <w:r>
        <w:t>Voor een goede werking van een enzym is het noodzakelijk dat het gebonden wordt aan zijn substraat (de stof die de katalytische reactie ondergaat). Hierbij ontstaat een enzym-substraatcomplex.</w:t>
      </w:r>
    </w:p>
    <w:p w:rsidR="006532C5" w:rsidRDefault="006532C5" w:rsidP="006532C5">
      <w:r>
        <w:t xml:space="preserve">In </w:t>
      </w:r>
      <w:fldSimple w:instr=" REF _Ref131138994 ">
        <w:r w:rsidR="00E74362">
          <w:t xml:space="preserve">grafiek </w:t>
        </w:r>
        <w:r w:rsidR="00E74362">
          <w:rPr>
            <w:noProof/>
          </w:rPr>
          <w:t>1</w:t>
        </w:r>
      </w:fldSimple>
      <w:r>
        <w:t xml:space="preserve"> staat de hoeveelheid enzym-substraatcomplex (van het enzym trypsine </w:t>
      </w:r>
      <w:r w:rsidR="002223F7">
        <w:t>met</w:t>
      </w:r>
      <w:r>
        <w:t xml:space="preserve"> het bovengenoemde tetrapeptide) uitgezet (als percentage van de totale hoeveelheid enzym) tegen de pH.</w:t>
      </w:r>
    </w:p>
    <w:p w:rsidR="006532C5" w:rsidRDefault="00881CF4" w:rsidP="00C536E8">
      <w:pPr>
        <w:pStyle w:val="Vraag0"/>
      </w:pPr>
      <w:r w:rsidRPr="00B83F1A">
        <w:rPr>
          <w:rStyle w:val="OpmaakprofielVraag08ptChar"/>
        </w:rPr>
        <w:t>3p</w:t>
      </w:r>
      <w:r w:rsidR="006532C5">
        <w:tab/>
      </w:r>
      <w:fldSimple w:instr="SEQ 1_0 \* ARABIC \n">
        <w:r w:rsidR="00E74362">
          <w:rPr>
            <w:noProof/>
          </w:rPr>
          <w:t>24</w:t>
        </w:r>
      </w:fldSimple>
      <w:r w:rsidR="007D4F4D">
        <w:rPr>
          <w:noProof/>
          <w:position w:val="-6"/>
        </w:rPr>
        <w:drawing>
          <wp:inline distT="0" distB="0" distL="0" distR="0">
            <wp:extent cx="141605" cy="161290"/>
            <wp:effectExtent l="1905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006532C5">
        <w:tab/>
        <w:t xml:space="preserve">Geef een kwalitatieve verklaring voor het verloop van </w:t>
      </w:r>
      <w:fldSimple w:instr=" REF _Ref131138994 ">
        <w:r w:rsidR="00E74362">
          <w:t xml:space="preserve">grafiek </w:t>
        </w:r>
        <w:r w:rsidR="00E74362">
          <w:rPr>
            <w:noProof/>
          </w:rPr>
          <w:t>1</w:t>
        </w:r>
      </w:fldSimple>
      <w:r w:rsidR="00B83F1A">
        <w:t xml:space="preserve"> </w:t>
      </w:r>
      <w:r w:rsidR="006532C5">
        <w:t>aan de hand van bedoelde pocketbinding.</w:t>
      </w:r>
    </w:p>
    <w:p w:rsidR="0008470A" w:rsidRDefault="00B02E5A" w:rsidP="008959B2">
      <w:pPr>
        <w:pStyle w:val="Vraag0"/>
        <w:keepNext/>
        <w:spacing w:after="0"/>
      </w:pPr>
      <w:r w:rsidRPr="00B83F1A">
        <w:rPr>
          <w:rStyle w:val="OpmaakprofielVraag08ptChar"/>
        </w:rPr>
        <w:lastRenderedPageBreak/>
        <w:t>2</w:t>
      </w:r>
      <w:r w:rsidR="00881CF4" w:rsidRPr="00B83F1A">
        <w:rPr>
          <w:rStyle w:val="OpmaakprofielVraag08ptChar"/>
        </w:rPr>
        <w:t>p</w:t>
      </w:r>
      <w:r w:rsidR="006532C5">
        <w:tab/>
      </w:r>
      <w:fldSimple w:instr="SEQ 1_0 \* ARABIC \n">
        <w:r w:rsidR="00E74362">
          <w:rPr>
            <w:noProof/>
          </w:rPr>
          <w:t>25</w:t>
        </w:r>
      </w:fldSimple>
      <w:r w:rsidR="007D4F4D">
        <w:rPr>
          <w:noProof/>
          <w:position w:val="-6"/>
        </w:rPr>
        <w:drawing>
          <wp:inline distT="0" distB="0" distL="0" distR="0">
            <wp:extent cx="141605" cy="161290"/>
            <wp:effectExtent l="1905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006532C5">
        <w:tab/>
        <w:t xml:space="preserve">Maak aan de hand van </w:t>
      </w:r>
      <w:fldSimple w:instr=" REF _Ref131138994 ">
        <w:r w:rsidR="00E74362">
          <w:t xml:space="preserve">grafiek </w:t>
        </w:r>
        <w:r w:rsidR="00E74362">
          <w:rPr>
            <w:noProof/>
          </w:rPr>
          <w:t>1</w:t>
        </w:r>
      </w:fldSimple>
      <w:r w:rsidR="002A3A4B">
        <w:t xml:space="preserve"> </w:t>
      </w:r>
      <w:r w:rsidR="006532C5">
        <w:t>èn de p</w:t>
      </w:r>
      <w:r w:rsidR="006532C5">
        <w:rPr>
          <w:i/>
        </w:rPr>
        <w:t>K</w:t>
      </w:r>
      <w:r w:rsidR="006532C5">
        <w:rPr>
          <w:vertAlign w:val="subscript"/>
        </w:rPr>
        <w:t>z</w:t>
      </w:r>
      <w:r w:rsidR="006532C5">
        <w:t>-tabel duidelijk dat de pocketbinding in het trypsine-tetrapeptidecomplex gevormd wordt tussen</w:t>
      </w:r>
    </w:p>
    <w:p w:rsidR="0008470A" w:rsidRDefault="0008470A" w:rsidP="00C81E9A">
      <w:r>
        <w:rPr>
          <w:rFonts w:ascii="WP MathA" w:hAnsi="WP MathA"/>
        </w:rPr>
        <w:sym w:font="Symbol" w:char="F0B7"/>
      </w:r>
      <w:r>
        <w:t xml:space="preserve"> de zijketen van het lysineresidu in het </w:t>
      </w:r>
      <w:r w:rsidR="00486045">
        <w:t>tetrapeptide (het substraat) en</w:t>
      </w:r>
    </w:p>
    <w:p w:rsidR="0008470A" w:rsidRDefault="0008470A" w:rsidP="0008470A">
      <w:r>
        <w:rPr>
          <w:rFonts w:ascii="WP MathA" w:hAnsi="WP MathA"/>
        </w:rPr>
        <w:sym w:font="Symbol" w:char="F0B7"/>
      </w:r>
      <w:r>
        <w:t xml:space="preserve"> de zijketen van een asparaginezuurresidu in trypsine (het enzym).</w:t>
      </w:r>
    </w:p>
    <w:p w:rsidR="00C81E9A" w:rsidRDefault="007D4F4D" w:rsidP="008959B2">
      <w:pPr>
        <w:keepNext/>
        <w:framePr w:w="4139" w:hSpace="181" w:wrap="around" w:vAnchor="page" w:hAnchor="page" w:x="6561" w:y="2525"/>
        <w:shd w:val="solid" w:color="FFFFFF" w:fill="FFFFFF"/>
        <w:tabs>
          <w:tab w:val="right" w:pos="8505"/>
        </w:tabs>
        <w:ind w:left="426"/>
        <w:jc w:val="both"/>
      </w:pPr>
      <w:r>
        <w:rPr>
          <w:noProof/>
        </w:rPr>
        <w:drawing>
          <wp:inline distT="0" distB="0" distL="0" distR="0">
            <wp:extent cx="2221865" cy="2240915"/>
            <wp:effectExtent l="19050" t="0" r="6985" b="0"/>
            <wp:docPr id="38" name="Afbeelding 38" descr="9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9302"/>
                    <pic:cNvPicPr>
                      <a:picLocks noChangeAspect="1" noChangeArrowheads="1"/>
                    </pic:cNvPicPr>
                  </pic:nvPicPr>
                  <pic:blipFill>
                    <a:blip r:embed="rId30" cstate="print"/>
                    <a:srcRect/>
                    <a:stretch>
                      <a:fillRect/>
                    </a:stretch>
                  </pic:blipFill>
                  <pic:spPr bwMode="auto">
                    <a:xfrm>
                      <a:off x="0" y="0"/>
                      <a:ext cx="2221865" cy="2240915"/>
                    </a:xfrm>
                    <a:prstGeom prst="rect">
                      <a:avLst/>
                    </a:prstGeom>
                    <a:noFill/>
                    <a:ln w="9525">
                      <a:noFill/>
                      <a:miter lim="800000"/>
                      <a:headEnd/>
                      <a:tailEnd/>
                    </a:ln>
                  </pic:spPr>
                </pic:pic>
              </a:graphicData>
            </a:graphic>
          </wp:inline>
        </w:drawing>
      </w:r>
    </w:p>
    <w:p w:rsidR="00C81E9A" w:rsidRPr="00DE4DA6" w:rsidRDefault="00C81E9A" w:rsidP="008959B2">
      <w:pPr>
        <w:pStyle w:val="Bijschrift"/>
        <w:framePr w:w="4139" w:hSpace="181" w:wrap="around" w:vAnchor="page" w:hAnchor="page" w:x="6561" w:y="2525"/>
        <w:shd w:val="solid" w:color="FFFFFF" w:fill="FFFFFF"/>
        <w:jc w:val="both"/>
      </w:pPr>
      <w:bookmarkStart w:id="7" w:name="_Ref131138933"/>
      <w:r>
        <w:t xml:space="preserve">grafiek </w:t>
      </w:r>
      <w:fldSimple w:instr=" SEQ grafiek \* ARABIC ">
        <w:r w:rsidR="00E74362">
          <w:rPr>
            <w:noProof/>
          </w:rPr>
          <w:t>2</w:t>
        </w:r>
      </w:fldSimple>
      <w:bookmarkEnd w:id="7"/>
    </w:p>
    <w:p w:rsidR="006532C5" w:rsidRDefault="006532C5" w:rsidP="006532C5">
      <w:pPr>
        <w:spacing w:before="240"/>
      </w:pPr>
      <w:r>
        <w:rPr>
          <w:i/>
        </w:rPr>
        <w:t xml:space="preserve">Invloed </w:t>
      </w:r>
      <w:r w:rsidR="00C327F1">
        <w:rPr>
          <w:i/>
        </w:rPr>
        <w:t xml:space="preserve">van de </w:t>
      </w:r>
      <w:r>
        <w:rPr>
          <w:i/>
        </w:rPr>
        <w:t>pH op de katalytische activiteit.</w:t>
      </w:r>
    </w:p>
    <w:p w:rsidR="006532C5" w:rsidRDefault="006532C5" w:rsidP="006532C5">
      <w:r>
        <w:t xml:space="preserve">Een zuur-basekoppel in een zijketen van een aminozuur dat ligt in het actieve centrum van een enzym, zorgt voor de katalytische activiteit. </w:t>
      </w:r>
    </w:p>
    <w:p w:rsidR="006532C5" w:rsidRDefault="006532C5" w:rsidP="006532C5">
      <w:r>
        <w:t xml:space="preserve">In </w:t>
      </w:r>
      <w:fldSimple w:instr=" REF _Ref131138933 ">
        <w:r w:rsidR="00E74362">
          <w:t xml:space="preserve">grafiek </w:t>
        </w:r>
        <w:r w:rsidR="00E74362">
          <w:rPr>
            <w:noProof/>
          </w:rPr>
          <w:t>2</w:t>
        </w:r>
      </w:fldSimple>
      <w:r w:rsidR="00AE1664">
        <w:t xml:space="preserve"> </w:t>
      </w:r>
      <w:r>
        <w:t>staat het percentage van de enzymmoleculen die katalytisch actief zijn uitgezet tegen de pH.</w:t>
      </w:r>
    </w:p>
    <w:p w:rsidR="006532C5" w:rsidRDefault="00B02E5A" w:rsidP="00C536E8">
      <w:pPr>
        <w:pStyle w:val="Vraag0"/>
      </w:pPr>
      <w:r w:rsidRPr="00B83F1A">
        <w:rPr>
          <w:rStyle w:val="OpmaakprofielVraag08ptChar"/>
        </w:rPr>
        <w:t>2</w:t>
      </w:r>
      <w:r w:rsidR="00881CF4" w:rsidRPr="00B83F1A">
        <w:rPr>
          <w:rStyle w:val="OpmaakprofielVraag08ptChar"/>
        </w:rPr>
        <w:t>p</w:t>
      </w:r>
      <w:r w:rsidR="006532C5">
        <w:tab/>
      </w:r>
      <w:fldSimple w:instr="SEQ 1_0 \* ARABIC \n">
        <w:r w:rsidR="00E74362">
          <w:rPr>
            <w:noProof/>
          </w:rPr>
          <w:t>26</w:t>
        </w:r>
      </w:fldSimple>
      <w:r w:rsidR="007D4F4D">
        <w:rPr>
          <w:noProof/>
          <w:position w:val="-6"/>
        </w:rPr>
        <w:drawing>
          <wp:inline distT="0" distB="0" distL="0" distR="0">
            <wp:extent cx="141605" cy="161290"/>
            <wp:effectExtent l="1905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006532C5">
        <w:tab/>
        <w:t xml:space="preserve">Beredeneer aan de hand van </w:t>
      </w:r>
      <w:fldSimple w:instr=" REF _Ref131138933 ">
        <w:r w:rsidR="00E74362">
          <w:t xml:space="preserve">grafiek </w:t>
        </w:r>
        <w:r w:rsidR="00E74362">
          <w:rPr>
            <w:noProof/>
          </w:rPr>
          <w:t>2</w:t>
        </w:r>
      </w:fldSimple>
      <w:r w:rsidR="002A3A4B">
        <w:t xml:space="preserve"> </w:t>
      </w:r>
      <w:r w:rsidR="006532C5">
        <w:t>of dit katalytisch actieve zuur-basekoppel in de zure of de basische vorm zit.</w:t>
      </w:r>
    </w:p>
    <w:p w:rsidR="006532C5" w:rsidRDefault="00B02E5A" w:rsidP="00C536E8">
      <w:pPr>
        <w:pStyle w:val="Vraag0"/>
      </w:pPr>
      <w:r w:rsidRPr="00B83F1A">
        <w:rPr>
          <w:rStyle w:val="OpmaakprofielVraag08ptChar"/>
        </w:rPr>
        <w:t>2</w:t>
      </w:r>
      <w:r w:rsidR="00881CF4" w:rsidRPr="00B83F1A">
        <w:rPr>
          <w:rStyle w:val="OpmaakprofielVraag08ptChar"/>
        </w:rPr>
        <w:t>p</w:t>
      </w:r>
      <w:r w:rsidR="006532C5">
        <w:tab/>
      </w:r>
      <w:fldSimple w:instr="SEQ 1_0 \* ARABIC \n">
        <w:r w:rsidR="00E74362">
          <w:rPr>
            <w:noProof/>
          </w:rPr>
          <w:t>27</w:t>
        </w:r>
      </w:fldSimple>
      <w:r w:rsidR="007D4F4D">
        <w:rPr>
          <w:noProof/>
          <w:position w:val="-6"/>
        </w:rPr>
        <w:drawing>
          <wp:inline distT="0" distB="0" distL="0" distR="0">
            <wp:extent cx="141605" cy="161290"/>
            <wp:effectExtent l="1905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006532C5">
        <w:tab/>
        <w:t xml:space="preserve">Ga aan de hand van </w:t>
      </w:r>
      <w:fldSimple w:instr=" REF _Ref131138933 ">
        <w:r w:rsidR="00E74362">
          <w:t xml:space="preserve">grafiek </w:t>
        </w:r>
        <w:r w:rsidR="00E74362">
          <w:rPr>
            <w:noProof/>
          </w:rPr>
          <w:t>2</w:t>
        </w:r>
      </w:fldSimple>
      <w:r w:rsidR="006532C5">
        <w:t xml:space="preserve"> en de p</w:t>
      </w:r>
      <w:r w:rsidR="006532C5">
        <w:rPr>
          <w:i/>
        </w:rPr>
        <w:t>K</w:t>
      </w:r>
      <w:r w:rsidR="006532C5">
        <w:rPr>
          <w:vertAlign w:val="subscript"/>
        </w:rPr>
        <w:t>z</w:t>
      </w:r>
      <w:r w:rsidR="006532C5">
        <w:t>-tabel na, welk aminozuur in het actieve centrum van trypsine betrokken zou kunnen zijn bij deze hydrolysereactie.</w:t>
      </w:r>
    </w:p>
    <w:p w:rsidR="003F5ED1" w:rsidRDefault="003F5ED1" w:rsidP="00C536E8">
      <w:pPr>
        <w:pStyle w:val="Vraag0"/>
        <w:sectPr w:rsidR="003F5ED1" w:rsidSect="00B94C5E">
          <w:footerReference w:type="default" r:id="rId31"/>
          <w:pgSz w:w="11906" w:h="16838"/>
          <w:pgMar w:top="1134" w:right="1418" w:bottom="1134" w:left="1418" w:header="709" w:footer="709" w:gutter="0"/>
          <w:cols w:space="708"/>
        </w:sectPr>
      </w:pPr>
    </w:p>
    <w:p w:rsidR="003F5ED1" w:rsidRPr="00CF4CFF" w:rsidRDefault="003F5ED1" w:rsidP="006E0EE0">
      <w:pPr>
        <w:pStyle w:val="Titel"/>
        <w:rPr>
          <w:color w:val="000000"/>
        </w:rPr>
      </w:pPr>
      <w:r w:rsidRPr="00CF4CFF">
        <w:rPr>
          <w:color w:val="000000"/>
        </w:rPr>
        <w:lastRenderedPageBreak/>
        <w:t>NATIONALE SCHEIKUNDEOLYMPIADE</w:t>
      </w:r>
    </w:p>
    <w:p w:rsidR="003F5ED1" w:rsidRDefault="003F5ED1" w:rsidP="006E0EE0">
      <w:pPr>
        <w:jc w:val="center"/>
        <w:rPr>
          <w:b/>
        </w:rPr>
      </w:pPr>
    </w:p>
    <w:p w:rsidR="003F5ED1" w:rsidRDefault="003F5ED1" w:rsidP="006E0EE0">
      <w:pPr>
        <w:jc w:val="center"/>
        <w:rPr>
          <w:b/>
        </w:rPr>
      </w:pPr>
    </w:p>
    <w:p w:rsidR="003F5ED1" w:rsidRDefault="003F5ED1" w:rsidP="006E0EE0">
      <w:pPr>
        <w:jc w:val="center"/>
        <w:rPr>
          <w:b/>
        </w:rPr>
      </w:pPr>
    </w:p>
    <w:p w:rsidR="003F5ED1" w:rsidRDefault="003F5ED1" w:rsidP="006E0EE0">
      <w:pPr>
        <w:jc w:val="center"/>
        <w:rPr>
          <w:b/>
        </w:rPr>
      </w:pPr>
      <w:r>
        <w:rPr>
          <w:b/>
        </w:rPr>
        <w:t>ANTWOORDMODEL VOORRONDE 2</w:t>
      </w:r>
    </w:p>
    <w:p w:rsidR="003F5ED1" w:rsidRDefault="003F5ED1" w:rsidP="006E0EE0">
      <w:pPr>
        <w:jc w:val="center"/>
        <w:rPr>
          <w:b/>
        </w:rPr>
      </w:pPr>
    </w:p>
    <w:p w:rsidR="003F5ED1" w:rsidRDefault="003F5ED1" w:rsidP="006E0EE0">
      <w:pPr>
        <w:jc w:val="center"/>
        <w:rPr>
          <w:b/>
        </w:rPr>
      </w:pPr>
      <w:r>
        <w:rPr>
          <w:b/>
        </w:rPr>
        <w:t>(de week van)</w:t>
      </w:r>
    </w:p>
    <w:p w:rsidR="003F5ED1" w:rsidRDefault="003F5ED1" w:rsidP="006E0EE0">
      <w:pPr>
        <w:jc w:val="center"/>
        <w:rPr>
          <w:b/>
        </w:rPr>
      </w:pPr>
      <w:r>
        <w:rPr>
          <w:b/>
        </w:rPr>
        <w:t>woensdag 12 april 2006</w:t>
      </w:r>
    </w:p>
    <w:p w:rsidR="003F5ED1" w:rsidRDefault="003F5ED1" w:rsidP="006E0EE0">
      <w:pPr>
        <w:jc w:val="center"/>
        <w:rPr>
          <w:b/>
        </w:rPr>
      </w:pPr>
    </w:p>
    <w:p w:rsidR="003F5ED1" w:rsidRDefault="003F5ED1" w:rsidP="006E0EE0">
      <w:pPr>
        <w:jc w:val="center"/>
        <w:rPr>
          <w:b/>
        </w:rPr>
      </w:pPr>
    </w:p>
    <w:p w:rsidR="003F5ED1" w:rsidRDefault="003F5ED1" w:rsidP="006E0EE0"/>
    <w:p w:rsidR="003F5ED1" w:rsidRDefault="007D4F4D" w:rsidP="006E0EE0">
      <w:pPr>
        <w:tabs>
          <w:tab w:val="right" w:pos="9356"/>
        </w:tabs>
        <w:jc w:val="center"/>
      </w:pPr>
      <w:r>
        <w:rPr>
          <w:noProof/>
          <w:position w:val="-60"/>
        </w:rPr>
        <w:drawing>
          <wp:inline distT="0" distB="0" distL="0" distR="0">
            <wp:extent cx="2562860" cy="4533265"/>
            <wp:effectExtent l="19050" t="0" r="8890" b="0"/>
            <wp:docPr id="41" name="Afbeelding 4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cheikunde olympiade zwart"/>
                    <pic:cNvPicPr>
                      <a:picLocks noChangeAspect="1" noChangeArrowheads="1"/>
                    </pic:cNvPicPr>
                  </pic:nvPicPr>
                  <pic:blipFill>
                    <a:blip r:embed="rId32" cstate="print"/>
                    <a:srcRect/>
                    <a:stretch>
                      <a:fillRect/>
                    </a:stretch>
                  </pic:blipFill>
                  <pic:spPr bwMode="auto">
                    <a:xfrm>
                      <a:off x="0" y="0"/>
                      <a:ext cx="2562860" cy="4533265"/>
                    </a:xfrm>
                    <a:prstGeom prst="rect">
                      <a:avLst/>
                    </a:prstGeom>
                    <a:noFill/>
                    <a:ln w="9525">
                      <a:noFill/>
                      <a:miter lim="800000"/>
                      <a:headEnd/>
                      <a:tailEnd/>
                    </a:ln>
                  </pic:spPr>
                </pic:pic>
              </a:graphicData>
            </a:graphic>
          </wp:inline>
        </w:drawing>
      </w:r>
      <w:r w:rsidR="003F5ED1">
        <w:rPr>
          <w:noProof/>
        </w:rPr>
        <w:tab/>
      </w:r>
      <w:r>
        <w:rPr>
          <w:noProof/>
          <w:position w:val="200"/>
        </w:rPr>
        <w:drawing>
          <wp:inline distT="0" distB="0" distL="0" distR="0">
            <wp:extent cx="3200400" cy="1886585"/>
            <wp:effectExtent l="19050" t="0" r="0" b="0"/>
            <wp:docPr id="42" name="Afbeelding 42" descr="logo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_nl"/>
                    <pic:cNvPicPr>
                      <a:picLocks noChangeAspect="1" noChangeArrowheads="1"/>
                    </pic:cNvPicPr>
                  </pic:nvPicPr>
                  <pic:blipFill>
                    <a:blip r:embed="rId8" cstate="print"/>
                    <a:srcRect/>
                    <a:stretch>
                      <a:fillRect/>
                    </a:stretch>
                  </pic:blipFill>
                  <pic:spPr bwMode="auto">
                    <a:xfrm>
                      <a:off x="0" y="0"/>
                      <a:ext cx="3200400" cy="1886585"/>
                    </a:xfrm>
                    <a:prstGeom prst="rect">
                      <a:avLst/>
                    </a:prstGeom>
                    <a:noFill/>
                    <a:ln w="9525">
                      <a:noFill/>
                      <a:miter lim="800000"/>
                      <a:headEnd/>
                      <a:tailEnd/>
                    </a:ln>
                  </pic:spPr>
                </pic:pic>
              </a:graphicData>
            </a:graphic>
          </wp:inline>
        </w:drawing>
      </w:r>
    </w:p>
    <w:p w:rsidR="003F5ED1" w:rsidRDefault="003F5ED1" w:rsidP="006E0EE0">
      <w:pPr>
        <w:jc w:val="center"/>
        <w:rPr>
          <w:b/>
        </w:rPr>
      </w:pPr>
    </w:p>
    <w:p w:rsidR="003F5ED1" w:rsidRDefault="003F5ED1" w:rsidP="006E0EE0">
      <w:pPr>
        <w:jc w:val="center"/>
        <w:rPr>
          <w:b/>
        </w:rPr>
      </w:pPr>
    </w:p>
    <w:p w:rsidR="003F5ED1" w:rsidRDefault="003F5ED1" w:rsidP="006E0EE0">
      <w:pPr>
        <w:jc w:val="center"/>
        <w:rPr>
          <w:b/>
        </w:rPr>
      </w:pPr>
    </w:p>
    <w:p w:rsidR="003F5ED1" w:rsidRDefault="003F5ED1" w:rsidP="006E0EE0">
      <w:pPr>
        <w:jc w:val="center"/>
        <w:rPr>
          <w:b/>
        </w:rPr>
      </w:pPr>
    </w:p>
    <w:p w:rsidR="003F5ED1" w:rsidRDefault="003F5ED1" w:rsidP="006E0EE0">
      <w:pPr>
        <w:jc w:val="center"/>
        <w:rPr>
          <w:b/>
        </w:rPr>
      </w:pPr>
    </w:p>
    <w:p w:rsidR="003F5ED1" w:rsidRDefault="003F5ED1" w:rsidP="006E0EE0">
      <w:pPr>
        <w:jc w:val="center"/>
        <w:rPr>
          <w:b/>
        </w:rPr>
      </w:pPr>
    </w:p>
    <w:p w:rsidR="003F5ED1" w:rsidRDefault="003F5ED1" w:rsidP="006E0EE0">
      <w:pPr>
        <w:numPr>
          <w:ilvl w:val="0"/>
          <w:numId w:val="9"/>
        </w:numPr>
        <w:tabs>
          <w:tab w:val="num" w:pos="1191"/>
        </w:tabs>
        <w:rPr>
          <w:b/>
        </w:rPr>
      </w:pPr>
      <w:r>
        <w:rPr>
          <w:b/>
        </w:rPr>
        <w:t>Deze voorronde bestaat uit 27 deelvragen verdeeld over 5 opgaven</w:t>
      </w:r>
    </w:p>
    <w:p w:rsidR="003F5ED1" w:rsidRPr="000777E1" w:rsidRDefault="003F5ED1" w:rsidP="006E0EE0">
      <w:pPr>
        <w:numPr>
          <w:ilvl w:val="0"/>
          <w:numId w:val="9"/>
        </w:numPr>
        <w:tabs>
          <w:tab w:val="num" w:pos="1191"/>
        </w:tabs>
        <w:rPr>
          <w:b/>
        </w:rPr>
      </w:pPr>
      <w:r w:rsidRPr="000777E1">
        <w:rPr>
          <w:b/>
        </w:rPr>
        <w:t>De maximumscore voor dit werk bedraagt 1</w:t>
      </w:r>
      <w:r>
        <w:rPr>
          <w:b/>
        </w:rPr>
        <w:t>0</w:t>
      </w:r>
      <w:r w:rsidRPr="000777E1">
        <w:rPr>
          <w:b/>
        </w:rPr>
        <w:t>0 punten (geen bonuspunten)</w:t>
      </w:r>
    </w:p>
    <w:p w:rsidR="003F5ED1" w:rsidRDefault="003F5ED1" w:rsidP="006E0EE0">
      <w:pPr>
        <w:numPr>
          <w:ilvl w:val="0"/>
          <w:numId w:val="9"/>
        </w:numPr>
        <w:tabs>
          <w:tab w:val="num" w:pos="1191"/>
        </w:tabs>
      </w:pPr>
      <w:r>
        <w:rPr>
          <w:b/>
        </w:rPr>
        <w:t>Bij elke opgave is het aantal punten vermeld dat juiste antwoorden op de vragen oplevert</w:t>
      </w:r>
    </w:p>
    <w:p w:rsidR="003F5ED1" w:rsidRDefault="003F5ED1" w:rsidP="006E0EE0">
      <w:pPr>
        <w:numPr>
          <w:ilvl w:val="0"/>
          <w:numId w:val="9"/>
        </w:numPr>
        <w:tabs>
          <w:tab w:val="num" w:pos="1191"/>
        </w:tabs>
      </w:pPr>
      <w:r>
        <w:rPr>
          <w:b/>
        </w:rPr>
        <w:t>Bij de correctie van het werk moet bijgaand antwoordmodel worden gebruikt. Daarnaast gelden de algemene regels, zoals die bij de correctievoorschriften voor het CSE worden verstrekt. Consequente toepassing van een fout antwoord op een vorige vraag wordt, mits beantwoording niet aanzienlijk eenvoudiger wordt, goed gerekend.</w:t>
      </w:r>
    </w:p>
    <w:p w:rsidR="003F5ED1" w:rsidRDefault="003F5ED1" w:rsidP="006E0EE0"/>
    <w:p w:rsidR="003F5ED1" w:rsidRDefault="003F5ED1" w:rsidP="006E0EE0">
      <w:pPr>
        <w:pStyle w:val="Opgave0"/>
        <w:sectPr w:rsidR="003F5ED1" w:rsidSect="006E0EE0">
          <w:type w:val="oddPage"/>
          <w:pgSz w:w="11906" w:h="16838"/>
          <w:pgMar w:top="1134" w:right="1418" w:bottom="1134" w:left="1418" w:header="709" w:footer="709" w:gutter="0"/>
          <w:cols w:space="708"/>
        </w:sectPr>
      </w:pPr>
    </w:p>
    <w:p w:rsidR="003F5ED1" w:rsidRDefault="003F5ED1" w:rsidP="006E0EE0">
      <w:pPr>
        <w:pStyle w:val="Opgave0"/>
      </w:pPr>
      <w:r>
        <w:object w:dxaOrig="721" w:dyaOrig="481">
          <v:shape id="_x0000_i1034" type="#_x0000_t75" style="width:28.4pt;height:18.75pt" o:ole="" fillcolor="window">
            <v:imagedata r:id="rId10" o:title=""/>
          </v:shape>
          <o:OLEObject Type="Embed" ProgID="Word.Picture.8" ShapeID="_x0000_i1034" DrawAspect="Content" ObjectID="_1314784499" r:id="rId33"/>
        </w:object>
      </w:r>
      <w:r>
        <w:tab/>
      </w:r>
      <w:r>
        <w:tab/>
        <w:t>Insecticide</w:t>
      </w:r>
      <w:r>
        <w:tab/>
        <w:t>totaal 18 punten</w:t>
      </w:r>
    </w:p>
    <w:p w:rsidR="003F5ED1" w:rsidRDefault="003F5ED1" w:rsidP="006E0EE0">
      <w:pPr>
        <w:pStyle w:val="Vraag0"/>
      </w:pPr>
      <w:r>
        <w:tab/>
      </w:r>
      <w:fldSimple w:instr="SEQ 1_0 \* ARABIC \r 1">
        <w:r>
          <w:rPr>
            <w:noProof/>
          </w:rPr>
          <w:t>1</w:t>
        </w:r>
      </w:fldSimple>
      <w:r w:rsidR="007D4F4D">
        <w:rPr>
          <w:noProof/>
          <w:position w:val="-6"/>
        </w:rPr>
        <w:drawing>
          <wp:inline distT="0" distB="0" distL="0" distR="0">
            <wp:extent cx="141605" cy="161290"/>
            <wp:effectExtent l="1905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F176E9">
        <w:rPr>
          <w:rStyle w:val="OpmaakprofielVraag0VetChar"/>
        </w:rPr>
        <w:t>Maximaal 3</w:t>
      </w:r>
    </w:p>
    <w:p w:rsidR="003F5ED1" w:rsidRDefault="003F5ED1" w:rsidP="006E0EE0">
      <w:pPr>
        <w:pStyle w:val="Stip"/>
      </w:pPr>
      <w:r>
        <w:t>notie dat broom-in-het-donker een reagens is voor onverzadigde verbindingen</w:t>
      </w:r>
      <w:r>
        <w:tab/>
        <w:t>1</w:t>
      </w:r>
    </w:p>
    <w:p w:rsidR="003F5ED1" w:rsidRDefault="003F5ED1" w:rsidP="006E0EE0">
      <w:pPr>
        <w:pStyle w:val="Stip"/>
      </w:pPr>
      <w:r>
        <w:t>er treedt geen reactie op, dus een molecuul gammexaan bevat geen dubbele en drievoudige bindingen /</w:t>
      </w:r>
      <w:r w:rsidRPr="004B3215">
        <w:t xml:space="preserve"> </w:t>
      </w:r>
      <w:r>
        <w:t>in een molecuul gammexaan komen alleen enkelvoudige bindingen tussen koolstofatomen voor</w:t>
      </w:r>
      <w:r>
        <w:tab/>
        <w:t>2</w:t>
      </w:r>
    </w:p>
    <w:p w:rsidR="003F5ED1" w:rsidRDefault="003F5ED1" w:rsidP="006E0EE0"/>
    <w:p w:rsidR="003F5ED1" w:rsidRDefault="003F5ED1" w:rsidP="006E0EE0">
      <w:pPr>
        <w:tabs>
          <w:tab w:val="right" w:pos="9639"/>
        </w:tabs>
      </w:pPr>
      <w:r>
        <w:t>Indien een antwoord is gegeven als: „Wanneer broom in het donker reageert, is de stof onverzadigd. Gammexaan reageert niet, dus er komen geen dubbele bindingen in het molecuul voor.”</w:t>
      </w:r>
      <w:r>
        <w:tab/>
        <w:t>2</w:t>
      </w:r>
    </w:p>
    <w:p w:rsidR="003F5ED1" w:rsidRDefault="003F5ED1" w:rsidP="006E0EE0">
      <w:pPr>
        <w:tabs>
          <w:tab w:val="right" w:pos="9639"/>
        </w:tabs>
      </w:pPr>
      <w:r>
        <w:t>Indien een antwoord is gegeven als: „Wanneer broom in het donker reageert, is de stof onverzadigd. Gammexaan reageert niet, dus er komen geen drievoudige bindingen in het molecuul voor.”</w:t>
      </w:r>
      <w:r>
        <w:tab/>
        <w:t>2</w:t>
      </w:r>
    </w:p>
    <w:p w:rsidR="003F5ED1" w:rsidRDefault="003F5ED1" w:rsidP="006E0EE0">
      <w:pPr>
        <w:tabs>
          <w:tab w:val="right" w:pos="9639"/>
        </w:tabs>
      </w:pPr>
      <w:r>
        <w:t>Indien een antwoord is gegeven als: „Broom in het donker reageert niet, dus gammexaan is geen onverzadigde verbinding.”</w:t>
      </w:r>
      <w:r>
        <w:tab/>
        <w:t>2</w:t>
      </w:r>
    </w:p>
    <w:p w:rsidR="003F5ED1" w:rsidRDefault="003F5ED1" w:rsidP="006E0EE0">
      <w:pPr>
        <w:pStyle w:val="Vraag0"/>
      </w:pPr>
      <w:r>
        <w:tab/>
      </w:r>
      <w:fldSimple w:instr=" SEQ 1_0 \* ARABIC \n ">
        <w:r>
          <w:rPr>
            <w:noProof/>
          </w:rPr>
          <w:t>2</w:t>
        </w:r>
      </w:fldSimple>
      <w:r w:rsidR="007D4F4D">
        <w:rPr>
          <w:noProof/>
          <w:position w:val="-6"/>
        </w:rPr>
        <w:drawing>
          <wp:inline distT="0" distB="0" distL="0" distR="0">
            <wp:extent cx="141605" cy="161290"/>
            <wp:effectExtent l="1905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F176E9">
        <w:rPr>
          <w:rStyle w:val="OpmaakprofielVraag0VetChar"/>
        </w:rPr>
        <w:t>Maximaal 4</w:t>
      </w:r>
    </w:p>
    <w:p w:rsidR="003F5ED1" w:rsidRDefault="003F5ED1" w:rsidP="006E0EE0">
      <w:pPr>
        <w:pStyle w:val="Stip"/>
        <w:tabs>
          <w:tab w:val="right" w:pos="9639"/>
        </w:tabs>
      </w:pPr>
      <w:r>
        <w:t>berekening van het aantal mmol zilverchloride dat is neergeslagen: 430 delen door 143,3</w:t>
      </w:r>
      <w:r>
        <w:tab/>
        <w:t>1</w:t>
      </w:r>
    </w:p>
    <w:p w:rsidR="003F5ED1" w:rsidRDefault="003F5ED1" w:rsidP="006E0EE0">
      <w:pPr>
        <w:pStyle w:val="Stip"/>
        <w:tabs>
          <w:tab w:val="right" w:pos="9639"/>
        </w:tabs>
      </w:pPr>
      <w:r>
        <w:t>aantal mmol chlooratomen in 145 mg gammexaan = aantal mmol neergeslagen zilverchloride</w:t>
      </w:r>
      <w:r>
        <w:tab/>
        <w:t>1</w:t>
      </w:r>
    </w:p>
    <w:p w:rsidR="003F5ED1" w:rsidRDefault="003F5ED1" w:rsidP="006E0EE0">
      <w:pPr>
        <w:pStyle w:val="Stip"/>
        <w:tabs>
          <w:tab w:val="right" w:pos="9639"/>
        </w:tabs>
      </w:pPr>
      <w:r>
        <w:t>berekening van het aantal mmol gammexaan dat heeft gereageerd: 145 delen door 291</w:t>
      </w:r>
      <w:r>
        <w:tab/>
        <w:t>1</w:t>
      </w:r>
    </w:p>
    <w:p w:rsidR="003F5ED1" w:rsidRDefault="003F5ED1" w:rsidP="006E0EE0">
      <w:pPr>
        <w:pStyle w:val="Stip"/>
        <w:tabs>
          <w:tab w:val="right" w:pos="9639"/>
        </w:tabs>
      </w:pPr>
      <w:r>
        <w:t xml:space="preserve">berekening van het aantal chlooratomen per molecuul gammexaan </w:t>
      </w:r>
      <w:r w:rsidRPr="00FD2289">
        <w:t>(is gelijk aan het aantal mmol</w:t>
      </w:r>
      <w:r>
        <w:t xml:space="preserve"> chlooratomen per mmol gammexaan): aantal mmol chlooratomen delen door aantal mmol gammexaan</w:t>
      </w:r>
      <w:r>
        <w:tab/>
        <w:t>1</w:t>
      </w:r>
    </w:p>
    <w:p w:rsidR="003F5ED1" w:rsidRDefault="003F5ED1" w:rsidP="006E0EE0">
      <w:pPr>
        <w:pStyle w:val="Vraag0"/>
      </w:pPr>
      <w:r>
        <w:tab/>
      </w:r>
      <w:fldSimple w:instr="SEQ 1_0 \* ARABIC \n">
        <w:r>
          <w:rPr>
            <w:noProof/>
          </w:rPr>
          <w:t>3</w:t>
        </w:r>
      </w:fldSimple>
      <w:r w:rsidR="007D4F4D">
        <w:rPr>
          <w:noProof/>
          <w:position w:val="-6"/>
        </w:rPr>
        <w:drawing>
          <wp:inline distT="0" distB="0" distL="0" distR="0">
            <wp:extent cx="141605" cy="161290"/>
            <wp:effectExtent l="1905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F176E9">
        <w:rPr>
          <w:rStyle w:val="OpmaakprofielVraag0VetChar"/>
        </w:rPr>
        <w:t>Maximaal 3</w:t>
      </w:r>
    </w:p>
    <w:p w:rsidR="003F5ED1" w:rsidRDefault="003F5ED1" w:rsidP="006E0EE0">
      <w:pPr>
        <w:pStyle w:val="Stip0"/>
        <w:tabs>
          <w:tab w:val="clear" w:pos="9072"/>
          <w:tab w:val="right" w:pos="9639"/>
        </w:tabs>
      </w:pPr>
      <w:r>
        <w:t>berekening massa van 6 chlooratomen: 213 u</w:t>
      </w:r>
      <w:r>
        <w:tab/>
        <w:t>1</w:t>
      </w:r>
    </w:p>
    <w:p w:rsidR="003F5ED1" w:rsidRDefault="003F5ED1" w:rsidP="006E0EE0">
      <w:pPr>
        <w:pStyle w:val="Stip0"/>
        <w:tabs>
          <w:tab w:val="clear" w:pos="9072"/>
          <w:tab w:val="right" w:pos="9639"/>
        </w:tabs>
      </w:pPr>
      <w:r w:rsidRPr="00FD2289">
        <w:t>berekening van het verschil tussen de molecuulmassa van gammexaan en de massa van 6 chlooratomen: 291 u minus de berekende massa van 6 chlooratomen</w:t>
      </w:r>
      <w:r>
        <w:tab/>
        <w:t>1</w:t>
      </w:r>
    </w:p>
    <w:p w:rsidR="003F5ED1" w:rsidRDefault="003F5ED1" w:rsidP="006E0EE0">
      <w:pPr>
        <w:pStyle w:val="Stip0"/>
        <w:tabs>
          <w:tab w:val="clear" w:pos="9072"/>
          <w:tab w:val="right" w:pos="9639"/>
        </w:tabs>
      </w:pPr>
      <w:r w:rsidRPr="00FD2289">
        <w:t>constatering dat dit verschil groter is dan de massa van 6 koolstofatomen en kleiner dan de massa van</w:t>
      </w:r>
      <w:r>
        <w:rPr>
          <w:color w:val="FF0000"/>
        </w:rPr>
        <w:t xml:space="preserve"> </w:t>
      </w:r>
      <w:r w:rsidRPr="00FD2289">
        <w:t>7 koolstofatomen</w:t>
      </w:r>
      <w:r>
        <w:tab/>
        <w:t>1</w:t>
      </w:r>
    </w:p>
    <w:p w:rsidR="003F5ED1" w:rsidRDefault="003F5ED1" w:rsidP="006E0EE0">
      <w:pPr>
        <w:pStyle w:val="Vraag0"/>
      </w:pPr>
      <w:r>
        <w:tab/>
      </w:r>
      <w:fldSimple w:instr="SEQ 1_0 \* ARABIC \n">
        <w:r>
          <w:rPr>
            <w:noProof/>
          </w:rPr>
          <w:t>4</w:t>
        </w:r>
      </w:fldSimple>
      <w:r w:rsidR="007D4F4D">
        <w:rPr>
          <w:noProof/>
          <w:position w:val="-6"/>
          <w:szCs w:val="22"/>
        </w:rPr>
        <w:drawing>
          <wp:inline distT="0" distB="0" distL="0" distR="0">
            <wp:extent cx="141605" cy="161290"/>
            <wp:effectExtent l="1905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F176E9">
        <w:rPr>
          <w:rStyle w:val="OpmaakprofielVraag0VetChar"/>
        </w:rPr>
        <w:t>Maximaal 8</w:t>
      </w:r>
    </w:p>
    <w:p w:rsidR="003F5ED1" w:rsidRDefault="003F5ED1" w:rsidP="006E0EE0">
      <w:r>
        <w:t>Voorbeelden van juiste structuurformules (met een hoge symmetrie) zijn:</w:t>
      </w:r>
    </w:p>
    <w:p w:rsidR="003F5ED1" w:rsidRDefault="003F5ED1" w:rsidP="006E0EE0">
      <w:r>
        <w:object w:dxaOrig="4262" w:dyaOrig="1113">
          <v:shape id="_x0000_i1035" type="#_x0000_t75" style="width:214.5pt;height:56.3pt" o:ole="" fillcolor="window">
            <v:imagedata r:id="rId34" o:title=""/>
          </v:shape>
          <o:OLEObject Type="Embed" ProgID="ACD.ChemSketch.20" ShapeID="_x0000_i1035" DrawAspect="Content" ObjectID="_1314784500" r:id="rId35"/>
        </w:object>
      </w:r>
    </w:p>
    <w:p w:rsidR="003F5ED1" w:rsidRDefault="003F5ED1" w:rsidP="006E0EE0">
      <w:pPr>
        <w:pStyle w:val="Stip"/>
      </w:pPr>
      <w:r>
        <w:t>per juiste structuurformule</w:t>
      </w:r>
      <w:r>
        <w:tab/>
        <w:t>4</w:t>
      </w:r>
    </w:p>
    <w:p w:rsidR="003F5ED1" w:rsidRDefault="003F5ED1" w:rsidP="006E0EE0">
      <w:r>
        <w:t>Voorbeelden van onjuiste structuurformules die een iets lagere symmetrie hebben, zijn:</w:t>
      </w:r>
    </w:p>
    <w:p w:rsidR="003F5ED1" w:rsidRDefault="003F5ED1" w:rsidP="006E0EE0">
      <w:r>
        <w:object w:dxaOrig="4416" w:dyaOrig="1128">
          <v:shape id="_x0000_i1036" type="#_x0000_t75" style="width:220.55pt;height:56.3pt" o:ole="">
            <v:imagedata r:id="rId36" o:title=""/>
          </v:shape>
          <o:OLEObject Type="Embed" ProgID="ACD.ChemSketch.20" ShapeID="_x0000_i1036" DrawAspect="Content" ObjectID="_1314784501" r:id="rId37"/>
        </w:object>
      </w:r>
    </w:p>
    <w:p w:rsidR="003F5ED1" w:rsidRDefault="003F5ED1" w:rsidP="006E0EE0">
      <w:pPr>
        <w:pStyle w:val="Stip"/>
      </w:pPr>
      <w:r>
        <w:t>voor dergelijke structuurformules, per formule</w:t>
      </w:r>
      <w:r>
        <w:tab/>
        <w:t>2</w:t>
      </w:r>
    </w:p>
    <w:p w:rsidR="003F5ED1" w:rsidRDefault="003F5ED1" w:rsidP="006E0EE0">
      <w:r>
        <w:t>Voorbeelden van structuurformules met een te lage symmetrie:</w:t>
      </w:r>
    </w:p>
    <w:p w:rsidR="003F5ED1" w:rsidRDefault="003F5ED1" w:rsidP="006E0EE0">
      <w:r>
        <w:object w:dxaOrig="4531" w:dyaOrig="1113">
          <v:shape id="_x0000_i1037" type="#_x0000_t75" style="width:226.65pt;height:55.75pt" o:ole="">
            <v:imagedata r:id="rId38" o:title=""/>
          </v:shape>
          <o:OLEObject Type="Embed" ProgID="ACD.ChemSketch.20" ShapeID="_x0000_i1037" DrawAspect="Content" ObjectID="_1314784502" r:id="rId39"/>
        </w:object>
      </w:r>
    </w:p>
    <w:p w:rsidR="003F5ED1" w:rsidRDefault="003F5ED1" w:rsidP="006E0EE0">
      <w:pPr>
        <w:pStyle w:val="Stip"/>
      </w:pPr>
      <w:r>
        <w:t>voor dergelijke structuurformules</w:t>
      </w:r>
      <w:r>
        <w:tab/>
        <w:t>0</w:t>
      </w:r>
    </w:p>
    <w:p w:rsidR="003F5ED1" w:rsidRPr="00F66CE4" w:rsidRDefault="003F5ED1" w:rsidP="006E0EE0">
      <w:pPr>
        <w:spacing w:before="120"/>
        <w:rPr>
          <w:i/>
        </w:rPr>
      </w:pPr>
      <w:r>
        <w:rPr>
          <w:i/>
        </w:rPr>
        <w:t>Identieke</w:t>
      </w:r>
      <w:r w:rsidRPr="00F66CE4">
        <w:rPr>
          <w:i/>
        </w:rPr>
        <w:t xml:space="preserve"> structuurformules (bijvoorbeeld dezelfde structuurformule in verschillende notatie of dezelfde structuurformule in verschillende conformatie</w:t>
      </w:r>
      <w:r>
        <w:rPr>
          <w:i/>
        </w:rPr>
        <w:t>) moeten als één structuurformule worden opgevat.</w:t>
      </w:r>
    </w:p>
    <w:p w:rsidR="003F5ED1" w:rsidRDefault="003F5ED1" w:rsidP="006E0EE0">
      <w:pPr>
        <w:pStyle w:val="Opgave0"/>
      </w:pPr>
      <w:r>
        <w:object w:dxaOrig="721" w:dyaOrig="481">
          <v:shape id="_x0000_i1038" type="#_x0000_t75" style="width:28.4pt;height:18.75pt" o:ole="" fillcolor="window">
            <v:imagedata r:id="rId10" o:title=""/>
          </v:shape>
          <o:OLEObject Type="Embed" ProgID="Word.Picture.8" ShapeID="_x0000_i1038" DrawAspect="Content" ObjectID="_1314784503" r:id="rId40"/>
        </w:object>
      </w:r>
      <w:r>
        <w:tab/>
      </w:r>
      <w:r>
        <w:tab/>
        <w:t>Puzzel met zure bijsmaak</w:t>
      </w:r>
      <w:r>
        <w:tab/>
        <w:t>totaal 19 punten</w:t>
      </w:r>
    </w:p>
    <w:p w:rsidR="003F5ED1" w:rsidRDefault="003F5ED1" w:rsidP="006E0EE0">
      <w:pPr>
        <w:pStyle w:val="Vraag0"/>
      </w:pPr>
      <w:r>
        <w:tab/>
      </w:r>
      <w:fldSimple w:instr="SEQ 1_0 \* ARABIC \n">
        <w:r>
          <w:rPr>
            <w:noProof/>
          </w:rPr>
          <w:t>5</w:t>
        </w:r>
      </w:fldSimple>
      <w:r w:rsidR="007D4F4D">
        <w:rPr>
          <w:noProof/>
          <w:position w:val="-6"/>
        </w:rPr>
        <w:drawing>
          <wp:inline distT="0" distB="0" distL="0" distR="0">
            <wp:extent cx="141605" cy="161290"/>
            <wp:effectExtent l="1905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537AD2">
        <w:rPr>
          <w:b/>
        </w:rPr>
        <w:t>Maximaal 6</w:t>
      </w:r>
    </w:p>
    <w:p w:rsidR="003F5ED1" w:rsidRDefault="003F5ED1" w:rsidP="006E0EE0">
      <w:pPr>
        <w:pStyle w:val="Stip"/>
      </w:pPr>
      <w:r>
        <w:rPr>
          <w:noProof/>
        </w:rPr>
        <w:pict>
          <v:shape id="_x0000_s1034" type="#_x0000_t202" style="position:absolute;left:0;text-align:left;margin-left:1.15pt;margin-top:2.85pt;width:331.2pt;height:57.6pt;z-index:251659264" o:allowincell="f" stroked="f">
            <v:textbox style="mso-next-textbox:#_x0000_s1034">
              <w:txbxContent>
                <w:p w:rsidR="003F5ED1" w:rsidRDefault="003F5ED1" w:rsidP="006E0EE0">
                  <w:pPr>
                    <w:tabs>
                      <w:tab w:val="left" w:pos="284"/>
                    </w:tabs>
                    <w:rPr>
                      <w:lang w:val="en-US"/>
                    </w:rPr>
                  </w:pPr>
                  <w:r>
                    <w:rPr>
                      <w:lang w:val="en-US"/>
                    </w:rPr>
                    <w:t>|3|</w:t>
                  </w:r>
                  <w:r>
                    <w:rPr>
                      <w:lang w:val="en-US"/>
                    </w:rPr>
                    <w:tab/>
                    <w:t>H</w:t>
                  </w:r>
                  <w:r>
                    <w:rPr>
                      <w:vertAlign w:val="subscript"/>
                      <w:lang w:val="en-US"/>
                    </w:rPr>
                    <w:t>2</w:t>
                  </w:r>
                  <w:r>
                    <w:rPr>
                      <w:lang w:val="en-US"/>
                    </w:rPr>
                    <w:t>O + C</w:t>
                  </w:r>
                  <w:r>
                    <w:rPr>
                      <w:vertAlign w:val="subscript"/>
                      <w:lang w:val="en-US"/>
                    </w:rPr>
                    <w:t>4</w:t>
                  </w:r>
                  <w:r>
                    <w:rPr>
                      <w:lang w:val="en-US"/>
                    </w:rPr>
                    <w:t>H</w:t>
                  </w:r>
                  <w:r>
                    <w:rPr>
                      <w:vertAlign w:val="subscript"/>
                      <w:lang w:val="en-US"/>
                    </w:rPr>
                    <w:t>9</w:t>
                  </w:r>
                  <w:r>
                    <w:rPr>
                      <w:lang w:val="en-US"/>
                    </w:rPr>
                    <w:t xml:space="preserve">OH </w:t>
                  </w:r>
                  <w:r>
                    <w:rPr>
                      <w:position w:val="-10"/>
                    </w:rPr>
                    <w:object w:dxaOrig="220" w:dyaOrig="360">
                      <v:shape id="_x0000_i1064" type="#_x0000_t75" style="width:11.15pt;height:18.25pt" o:ole="" fillcolor="window">
                        <v:imagedata r:id="rId41" o:title=""/>
                      </v:shape>
                      <o:OLEObject Type="Embed" ProgID="Equation.3" ShapeID="_x0000_i1064" DrawAspect="Content" ObjectID="_1314784529" r:id="rId42"/>
                    </w:object>
                  </w:r>
                  <w:r>
                    <w:rPr>
                      <w:lang w:val="en-US"/>
                    </w:rPr>
                    <w:t>C</w:t>
                  </w:r>
                  <w:r>
                    <w:rPr>
                      <w:vertAlign w:val="subscript"/>
                      <w:lang w:val="en-US"/>
                    </w:rPr>
                    <w:t>3</w:t>
                  </w:r>
                  <w:r>
                    <w:rPr>
                      <w:lang w:val="en-US"/>
                    </w:rPr>
                    <w:t>H</w:t>
                  </w:r>
                  <w:r>
                    <w:rPr>
                      <w:vertAlign w:val="subscript"/>
                      <w:lang w:val="en-US"/>
                    </w:rPr>
                    <w:t>7</w:t>
                  </w:r>
                  <w:r>
                    <w:rPr>
                      <w:lang w:val="en-US"/>
                    </w:rPr>
                    <w:t>COOH + 4 H</w:t>
                  </w:r>
                  <w:r>
                    <w:rPr>
                      <w:vertAlign w:val="superscript"/>
                      <w:lang w:val="en-US"/>
                    </w:rPr>
                    <w:t>+</w:t>
                  </w:r>
                  <w:r>
                    <w:rPr>
                      <w:lang w:val="en-US"/>
                    </w:rPr>
                    <w:t xml:space="preserve"> + 4 e</w:t>
                  </w:r>
                  <w:r>
                    <w:rPr>
                      <w:vertAlign w:val="superscript"/>
                      <w:lang w:val="en-US"/>
                    </w:rPr>
                    <w:sym w:font="Symbol" w:char="F02D"/>
                  </w:r>
                </w:p>
                <w:p w:rsidR="003F5ED1" w:rsidRDefault="003F5ED1" w:rsidP="006E0EE0">
                  <w:pPr>
                    <w:pBdr>
                      <w:bottom w:val="single" w:sz="4" w:space="1" w:color="auto"/>
                    </w:pBdr>
                    <w:tabs>
                      <w:tab w:val="left" w:pos="284"/>
                    </w:tabs>
                    <w:rPr>
                      <w:lang w:val="en-US"/>
                    </w:rPr>
                  </w:pPr>
                  <w:r>
                    <w:rPr>
                      <w:lang w:val="en-US"/>
                    </w:rPr>
                    <w:t>|2|</w:t>
                  </w:r>
                  <w:r>
                    <w:rPr>
                      <w:lang w:val="en-US"/>
                    </w:rPr>
                    <w:tab/>
                    <w:t>14 H</w:t>
                  </w:r>
                  <w:r>
                    <w:rPr>
                      <w:vertAlign w:val="superscript"/>
                      <w:lang w:val="en-US"/>
                    </w:rPr>
                    <w:t>+</w:t>
                  </w:r>
                  <w:r>
                    <w:rPr>
                      <w:lang w:val="en-US"/>
                    </w:rPr>
                    <w:t xml:space="preserve"> + Cr</w:t>
                  </w:r>
                  <w:r>
                    <w:rPr>
                      <w:vertAlign w:val="subscript"/>
                      <w:lang w:val="en-US"/>
                    </w:rPr>
                    <w:t>2</w:t>
                  </w:r>
                  <w:r>
                    <w:rPr>
                      <w:lang w:val="en-US"/>
                    </w:rPr>
                    <w:t>O</w:t>
                  </w:r>
                  <w:r>
                    <w:rPr>
                      <w:vertAlign w:val="subscript"/>
                      <w:lang w:val="en-US"/>
                    </w:rPr>
                    <w:t>7</w:t>
                  </w:r>
                  <w:r>
                    <w:rPr>
                      <w:vertAlign w:val="superscript"/>
                      <w:lang w:val="en-US"/>
                    </w:rPr>
                    <w:t>2</w:t>
                  </w:r>
                  <w:r>
                    <w:rPr>
                      <w:vertAlign w:val="superscript"/>
                      <w:lang w:val="en-US"/>
                    </w:rPr>
                    <w:sym w:font="Symbol" w:char="F02D"/>
                  </w:r>
                  <w:r>
                    <w:rPr>
                      <w:lang w:val="en-US"/>
                    </w:rPr>
                    <w:t xml:space="preserve"> + 6 e</w:t>
                  </w:r>
                  <w:r>
                    <w:rPr>
                      <w:vertAlign w:val="superscript"/>
                      <w:lang w:val="en-US"/>
                    </w:rPr>
                    <w:sym w:font="Symbol" w:char="F02D"/>
                  </w:r>
                  <w:r>
                    <w:rPr>
                      <w:lang w:val="en-US"/>
                    </w:rPr>
                    <w:t xml:space="preserve"> </w:t>
                  </w:r>
                  <w:r>
                    <w:rPr>
                      <w:position w:val="-10"/>
                    </w:rPr>
                    <w:object w:dxaOrig="220" w:dyaOrig="360">
                      <v:shape id="_x0000_i1065" type="#_x0000_t75" style="width:11.15pt;height:18.25pt" o:ole="" fillcolor="window">
                        <v:imagedata r:id="rId41" o:title=""/>
                      </v:shape>
                      <o:OLEObject Type="Embed" ProgID="Equation.3" ShapeID="_x0000_i1065" DrawAspect="Content" ObjectID="_1314784530" r:id="rId43"/>
                    </w:object>
                  </w:r>
                  <w:r>
                    <w:rPr>
                      <w:lang w:val="en-US"/>
                    </w:rPr>
                    <w:t xml:space="preserve"> 2 Cr</w:t>
                  </w:r>
                  <w:r>
                    <w:rPr>
                      <w:vertAlign w:val="superscript"/>
                      <w:lang w:val="en-US"/>
                    </w:rPr>
                    <w:t>3+</w:t>
                  </w:r>
                  <w:r>
                    <w:rPr>
                      <w:lang w:val="en-US"/>
                    </w:rPr>
                    <w:t xml:space="preserve"> + 7 H</w:t>
                  </w:r>
                  <w:r>
                    <w:rPr>
                      <w:vertAlign w:val="subscript"/>
                      <w:lang w:val="en-US"/>
                    </w:rPr>
                    <w:t>2</w:t>
                  </w:r>
                  <w:r>
                    <w:rPr>
                      <w:lang w:val="en-US"/>
                    </w:rPr>
                    <w:t>O</w:t>
                  </w:r>
                </w:p>
                <w:p w:rsidR="003F5ED1" w:rsidRDefault="003F5ED1" w:rsidP="006E0EE0">
                  <w:pPr>
                    <w:tabs>
                      <w:tab w:val="left" w:pos="284"/>
                    </w:tabs>
                    <w:rPr>
                      <w:lang w:val="en-US"/>
                    </w:rPr>
                  </w:pPr>
                  <w:r>
                    <w:rPr>
                      <w:lang w:val="en-US"/>
                    </w:rPr>
                    <w:tab/>
                    <w:t>3 C</w:t>
                  </w:r>
                  <w:r>
                    <w:rPr>
                      <w:vertAlign w:val="subscript"/>
                      <w:lang w:val="en-US"/>
                    </w:rPr>
                    <w:t>4</w:t>
                  </w:r>
                  <w:r>
                    <w:rPr>
                      <w:lang w:val="en-US"/>
                    </w:rPr>
                    <w:t>H</w:t>
                  </w:r>
                  <w:r>
                    <w:rPr>
                      <w:vertAlign w:val="subscript"/>
                      <w:lang w:val="en-US"/>
                    </w:rPr>
                    <w:t>9</w:t>
                  </w:r>
                  <w:r>
                    <w:rPr>
                      <w:lang w:val="en-US"/>
                    </w:rPr>
                    <w:t>OH + 2 Cr</w:t>
                  </w:r>
                  <w:r>
                    <w:rPr>
                      <w:vertAlign w:val="subscript"/>
                      <w:lang w:val="en-US"/>
                    </w:rPr>
                    <w:t>2</w:t>
                  </w:r>
                  <w:r>
                    <w:rPr>
                      <w:lang w:val="en-US"/>
                    </w:rPr>
                    <w:t>O</w:t>
                  </w:r>
                  <w:r>
                    <w:rPr>
                      <w:vertAlign w:val="subscript"/>
                      <w:lang w:val="en-US"/>
                    </w:rPr>
                    <w:t>7</w:t>
                  </w:r>
                  <w:r>
                    <w:rPr>
                      <w:vertAlign w:val="superscript"/>
                      <w:lang w:val="en-US"/>
                    </w:rPr>
                    <w:t>2</w:t>
                  </w:r>
                  <w:r>
                    <w:rPr>
                      <w:vertAlign w:val="superscript"/>
                      <w:lang w:val="en-US"/>
                    </w:rPr>
                    <w:sym w:font="Symbol" w:char="F02D"/>
                  </w:r>
                  <w:r>
                    <w:rPr>
                      <w:lang w:val="en-US"/>
                    </w:rPr>
                    <w:t xml:space="preserve"> + 16 H</w:t>
                  </w:r>
                  <w:r>
                    <w:rPr>
                      <w:vertAlign w:val="superscript"/>
                      <w:lang w:val="en-US"/>
                    </w:rPr>
                    <w:t>+</w:t>
                  </w:r>
                  <w:r>
                    <w:rPr>
                      <w:lang w:val="en-US"/>
                    </w:rPr>
                    <w:t xml:space="preserve"> </w:t>
                  </w:r>
                  <w:r>
                    <w:rPr>
                      <w:lang w:val="en-US"/>
                    </w:rPr>
                    <w:sym w:font="Symbol" w:char="F0AE"/>
                  </w:r>
                  <w:r>
                    <w:rPr>
                      <w:lang w:val="en-US"/>
                    </w:rPr>
                    <w:t xml:space="preserve"> 3 C</w:t>
                  </w:r>
                  <w:r>
                    <w:rPr>
                      <w:vertAlign w:val="subscript"/>
                      <w:lang w:val="en-US"/>
                    </w:rPr>
                    <w:t>3</w:t>
                  </w:r>
                  <w:r>
                    <w:rPr>
                      <w:lang w:val="en-US"/>
                    </w:rPr>
                    <w:t>H</w:t>
                  </w:r>
                  <w:r>
                    <w:rPr>
                      <w:vertAlign w:val="subscript"/>
                      <w:lang w:val="en-US"/>
                    </w:rPr>
                    <w:t>7</w:t>
                  </w:r>
                  <w:r>
                    <w:rPr>
                      <w:lang w:val="en-US"/>
                    </w:rPr>
                    <w:t>COOH + 4 Cr</w:t>
                  </w:r>
                  <w:r>
                    <w:rPr>
                      <w:vertAlign w:val="superscript"/>
                      <w:lang w:val="en-US"/>
                    </w:rPr>
                    <w:t>3+</w:t>
                  </w:r>
                  <w:r>
                    <w:rPr>
                      <w:lang w:val="en-US"/>
                    </w:rPr>
                    <w:t xml:space="preserve"> + 11 H</w:t>
                  </w:r>
                  <w:r>
                    <w:rPr>
                      <w:vertAlign w:val="subscript"/>
                      <w:lang w:val="en-US"/>
                    </w:rPr>
                    <w:t>2</w:t>
                  </w:r>
                  <w:r>
                    <w:rPr>
                      <w:lang w:val="en-US"/>
                    </w:rPr>
                    <w:t>O</w:t>
                  </w:r>
                </w:p>
              </w:txbxContent>
            </v:textbox>
            <w10:wrap type="topAndBottom"/>
          </v:shape>
        </w:pict>
      </w:r>
      <w:r>
        <w:t>juiste formules voor de pijl in de eerste halfreactie</w:t>
      </w:r>
      <w:r>
        <w:tab/>
      </w:r>
      <w:r w:rsidRPr="008C56DB">
        <w:t>1</w:t>
      </w:r>
    </w:p>
    <w:p w:rsidR="003F5ED1" w:rsidRDefault="003F5ED1" w:rsidP="006E0EE0">
      <w:pPr>
        <w:pStyle w:val="Stip"/>
      </w:pPr>
      <w:r>
        <w:t>juiste formules en e</w:t>
      </w:r>
      <w:r>
        <w:rPr>
          <w:vertAlign w:val="superscript"/>
        </w:rPr>
        <w:sym w:font="Symbol" w:char="F02D"/>
      </w:r>
      <w:r>
        <w:t xml:space="preserve"> na de pijl in de eerste halfreactie</w:t>
      </w:r>
      <w:r>
        <w:tab/>
      </w:r>
      <w:r w:rsidRPr="008C56DB">
        <w:t>1</w:t>
      </w:r>
    </w:p>
    <w:p w:rsidR="003F5ED1" w:rsidRDefault="003F5ED1" w:rsidP="006E0EE0">
      <w:pPr>
        <w:pStyle w:val="Stip"/>
      </w:pPr>
      <w:r>
        <w:t>juiste coëfficiënten in de eerste halfreactie</w:t>
      </w:r>
      <w:r>
        <w:tab/>
        <w:t>1</w:t>
      </w:r>
    </w:p>
    <w:p w:rsidR="003F5ED1" w:rsidRDefault="003F5ED1" w:rsidP="006E0EE0">
      <w:pPr>
        <w:pStyle w:val="Stip"/>
      </w:pPr>
      <w:r>
        <w:t>tweede halfreactie juist</w:t>
      </w:r>
      <w:r>
        <w:tab/>
      </w:r>
      <w:r w:rsidRPr="0055254B">
        <w:t>1</w:t>
      </w:r>
    </w:p>
    <w:p w:rsidR="003F5ED1" w:rsidRDefault="003F5ED1" w:rsidP="006E0EE0">
      <w:pPr>
        <w:pStyle w:val="Stip"/>
      </w:pPr>
      <w:r>
        <w:t>alle formules in de onderste vergelijking juist</w:t>
      </w:r>
      <w:r>
        <w:tab/>
      </w:r>
      <w:r w:rsidRPr="0055254B">
        <w:t>1</w:t>
      </w:r>
    </w:p>
    <w:p w:rsidR="003F5ED1" w:rsidRDefault="003F5ED1" w:rsidP="006E0EE0">
      <w:pPr>
        <w:pStyle w:val="Stip"/>
      </w:pPr>
      <w:r>
        <w:t>juiste coëfficiënten in de onderste vergelijking</w:t>
      </w:r>
      <w:r>
        <w:tab/>
      </w:r>
      <w:r w:rsidRPr="0055254B">
        <w:t>1</w:t>
      </w:r>
    </w:p>
    <w:p w:rsidR="003F5ED1" w:rsidRDefault="003F5ED1" w:rsidP="006E0EE0">
      <w:pPr>
        <w:pStyle w:val="Vraag0"/>
      </w:pPr>
      <w:r>
        <w:tab/>
      </w:r>
      <w:fldSimple w:instr="SEQ 1_0 \* ARABIC \n">
        <w:r>
          <w:rPr>
            <w:noProof/>
          </w:rPr>
          <w:t>6</w:t>
        </w:r>
      </w:fldSimple>
      <w:r w:rsidR="007D4F4D">
        <w:rPr>
          <w:noProof/>
          <w:position w:val="-6"/>
        </w:rPr>
        <w:drawing>
          <wp:inline distT="0" distB="0" distL="0" distR="0">
            <wp:extent cx="141605" cy="161290"/>
            <wp:effectExtent l="1905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537AD2">
        <w:rPr>
          <w:b/>
        </w:rPr>
        <w:t xml:space="preserve">Maximaal </w:t>
      </w:r>
      <w:r>
        <w:rPr>
          <w:b/>
        </w:rPr>
        <w:t>4</w:t>
      </w:r>
    </w:p>
    <w:p w:rsidR="003F5ED1" w:rsidRDefault="003F5ED1" w:rsidP="006E0EE0">
      <w:pPr>
        <w:keepNext/>
      </w:pPr>
      <w:r>
        <w:object w:dxaOrig="6585" w:dyaOrig="1819">
          <v:shape id="_x0000_i1039" type="#_x0000_t75" style="width:301.7pt;height:83.15pt" o:ole="" fillcolor="window">
            <v:imagedata r:id="rId44" o:title=""/>
          </v:shape>
          <o:OLEObject Type="Embed" ProgID="ACD.ChemSketch.20" ShapeID="_x0000_i1039" DrawAspect="Content" ObjectID="_1314784504" r:id="rId45"/>
        </w:object>
      </w:r>
    </w:p>
    <w:p w:rsidR="003F5ED1" w:rsidRDefault="003F5ED1" w:rsidP="006E0EE0">
      <w:pPr>
        <w:pStyle w:val="Stip"/>
      </w:pPr>
      <w:r>
        <w:t>juiste structuurformule van de (primaire) alcohol</w:t>
      </w:r>
      <w:r>
        <w:tab/>
        <w:t>2</w:t>
      </w:r>
    </w:p>
    <w:p w:rsidR="003F5ED1" w:rsidRDefault="003F5ED1" w:rsidP="006E0EE0">
      <w:pPr>
        <w:pStyle w:val="Stip"/>
      </w:pPr>
      <w:r w:rsidRPr="003F2B36">
        <w:rPr>
          <w:b/>
        </w:rPr>
        <w:t>G</w:t>
      </w:r>
      <w:r>
        <w:t xml:space="preserve">: </w:t>
      </w:r>
      <w:r w:rsidRPr="003F2B36">
        <w:t>zelfde</w:t>
      </w:r>
      <w:r>
        <w:t xml:space="preserve"> koolstofskelet met aldehydgroep i.p.v. hydroxy</w:t>
      </w:r>
      <w:r>
        <w:tab/>
        <w:t>1</w:t>
      </w:r>
    </w:p>
    <w:p w:rsidR="003F5ED1" w:rsidRDefault="003F5ED1" w:rsidP="006E0EE0">
      <w:pPr>
        <w:pStyle w:val="Stip"/>
      </w:pPr>
      <w:r w:rsidRPr="003F2B36">
        <w:rPr>
          <w:b/>
        </w:rPr>
        <w:t>H</w:t>
      </w:r>
      <w:r>
        <w:t>: zelfde koolstofskelet met zuurgroep i.p.v. hydroxy</w:t>
      </w:r>
      <w:r>
        <w:tab/>
        <w:t>1</w:t>
      </w:r>
    </w:p>
    <w:p w:rsidR="003F5ED1" w:rsidRDefault="003F5ED1" w:rsidP="006E0EE0">
      <w:pPr>
        <w:pStyle w:val="Vraag0"/>
      </w:pPr>
      <w:r>
        <w:tab/>
      </w:r>
      <w:fldSimple w:instr="SEQ 1_0 \* ARABIC \n">
        <w:r>
          <w:rPr>
            <w:noProof/>
          </w:rPr>
          <w:t>7</w:t>
        </w:r>
      </w:fldSimple>
      <w:r w:rsidR="007D4F4D">
        <w:rPr>
          <w:noProof/>
          <w:position w:val="-6"/>
        </w:rPr>
        <w:drawing>
          <wp:inline distT="0" distB="0" distL="0" distR="0">
            <wp:extent cx="141605" cy="161290"/>
            <wp:effectExtent l="1905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537AD2">
        <w:rPr>
          <w:b/>
        </w:rPr>
        <w:t>Maximaal 3</w:t>
      </w:r>
    </w:p>
    <w:p w:rsidR="003F5ED1" w:rsidRDefault="003F5ED1" w:rsidP="006E0EE0">
      <w:pPr>
        <w:tabs>
          <w:tab w:val="left" w:pos="0"/>
          <w:tab w:val="left" w:pos="426"/>
        </w:tabs>
      </w:pPr>
      <w:r>
        <w:object w:dxaOrig="5458" w:dyaOrig="1920">
          <v:shape id="_x0000_i1040" type="#_x0000_t75" style="width:238.3pt;height:83.65pt" o:ole="" fillcolor="window">
            <v:imagedata r:id="rId46" o:title=""/>
          </v:shape>
          <o:OLEObject Type="Embed" ProgID="ACD.ChemSketch.20" ShapeID="_x0000_i1040" DrawAspect="Content" ObjectID="_1314784505" r:id="rId47"/>
        </w:object>
      </w:r>
    </w:p>
    <w:p w:rsidR="003F5ED1" w:rsidRDefault="003F5ED1" w:rsidP="006E0EE0">
      <w:pPr>
        <w:tabs>
          <w:tab w:val="left" w:pos="0"/>
          <w:tab w:val="left" w:pos="426"/>
        </w:tabs>
      </w:pPr>
      <w:r>
        <w:t xml:space="preserve">Als je kijkt naar de C-atomen hebben in </w:t>
      </w:r>
      <w:r>
        <w:rPr>
          <w:b/>
        </w:rPr>
        <w:t xml:space="preserve">A </w:t>
      </w:r>
      <w:r>
        <w:t xml:space="preserve">alle 4 atomen een andere chemische omgeving (let op nummering); er zijn dus 4 signalen. In </w:t>
      </w:r>
      <w:r>
        <w:rPr>
          <w:b/>
        </w:rPr>
        <w:t>B</w:t>
      </w:r>
      <w:r>
        <w:t xml:space="preserve"> hebben twee C-atomen dezelfde chemische omgeving. Dit levert drie signalen.</w:t>
      </w:r>
    </w:p>
    <w:p w:rsidR="003F5ED1" w:rsidRDefault="003F5ED1" w:rsidP="006E0EE0">
      <w:pPr>
        <w:pStyle w:val="Stip"/>
        <w:rPr>
          <w:b/>
        </w:rPr>
      </w:pPr>
      <w:r>
        <w:t>notie dat de signaalpositie afhankelijk is van de omgeving van de C-atomen</w:t>
      </w:r>
      <w:r>
        <w:tab/>
        <w:t>2</w:t>
      </w:r>
    </w:p>
    <w:p w:rsidR="003F5ED1" w:rsidRDefault="003F5ED1" w:rsidP="006E0EE0">
      <w:pPr>
        <w:pStyle w:val="Stip"/>
      </w:pPr>
      <w:r>
        <w:t xml:space="preserve">notie dat </w:t>
      </w:r>
      <w:r w:rsidRPr="007C6C15">
        <w:rPr>
          <w:b/>
        </w:rPr>
        <w:t>B</w:t>
      </w:r>
      <w:r>
        <w:t xml:space="preserve"> drie soorten C heeft (en </w:t>
      </w:r>
      <w:r w:rsidRPr="007C6C15">
        <w:rPr>
          <w:b/>
        </w:rPr>
        <w:t>A</w:t>
      </w:r>
      <w:r>
        <w:t xml:space="preserve"> vier)</w:t>
      </w:r>
      <w:r>
        <w:tab/>
      </w:r>
      <w:r w:rsidRPr="0055254B">
        <w:t>1</w:t>
      </w:r>
    </w:p>
    <w:p w:rsidR="003F5ED1" w:rsidRDefault="003F5ED1" w:rsidP="006E0EE0">
      <w:pPr>
        <w:pStyle w:val="Vraag0"/>
      </w:pPr>
      <w:r>
        <w:tab/>
      </w:r>
      <w:fldSimple w:instr="SEQ 1_0 \* ARABIC \n">
        <w:r>
          <w:rPr>
            <w:noProof/>
          </w:rPr>
          <w:t>8</w:t>
        </w:r>
      </w:fldSimple>
      <w:r w:rsidR="007D4F4D">
        <w:rPr>
          <w:noProof/>
          <w:position w:val="-6"/>
        </w:rPr>
        <w:drawing>
          <wp:inline distT="0" distB="0" distL="0" distR="0">
            <wp:extent cx="141605" cy="161290"/>
            <wp:effectExtent l="1905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537AD2">
        <w:rPr>
          <w:b/>
        </w:rPr>
        <w:t>Maximaal 3</w:t>
      </w:r>
    </w:p>
    <w:p w:rsidR="003F5ED1" w:rsidRDefault="003F5ED1" w:rsidP="006E0EE0">
      <w:pPr>
        <w:tabs>
          <w:tab w:val="left" w:pos="0"/>
          <w:tab w:val="left" w:pos="426"/>
        </w:tabs>
      </w:pPr>
      <w:r>
        <w:object w:dxaOrig="6087" w:dyaOrig="1824">
          <v:shape id="_x0000_i1041" type="#_x0000_t75" style="width:256.55pt;height:76.55pt" o:ole="" fillcolor="window">
            <v:imagedata r:id="rId48" o:title=""/>
          </v:shape>
          <o:OLEObject Type="Embed" ProgID="ACD.ChemSketch.20" ShapeID="_x0000_i1041" DrawAspect="Content" ObjectID="_1314784506" r:id="rId49"/>
        </w:object>
      </w:r>
    </w:p>
    <w:p w:rsidR="003F5ED1" w:rsidRDefault="003F5ED1" w:rsidP="006E0EE0">
      <w:pPr>
        <w:pStyle w:val="Stip"/>
      </w:pPr>
      <w:r>
        <w:t xml:space="preserve">notie dat </w:t>
      </w:r>
      <w:r>
        <w:rPr>
          <w:b/>
        </w:rPr>
        <w:t>D</w:t>
      </w:r>
      <w:r>
        <w:t xml:space="preserve"> een tertiaire en </w:t>
      </w:r>
      <w:r>
        <w:rPr>
          <w:b/>
        </w:rPr>
        <w:t>C</w:t>
      </w:r>
      <w:r>
        <w:t xml:space="preserve"> een secundaire alcohol is</w:t>
      </w:r>
      <w:r>
        <w:tab/>
      </w:r>
      <w:r w:rsidRPr="00040469">
        <w:t>1</w:t>
      </w:r>
    </w:p>
    <w:p w:rsidR="003F5ED1" w:rsidRDefault="003F5ED1" w:rsidP="006E0EE0">
      <w:pPr>
        <w:pStyle w:val="Stip"/>
      </w:pPr>
      <w:r>
        <w:t xml:space="preserve">juiste structuurformules </w:t>
      </w:r>
      <w:r>
        <w:rPr>
          <w:b/>
        </w:rPr>
        <w:t>C</w:t>
      </w:r>
      <w:r>
        <w:t xml:space="preserve"> en </w:t>
      </w:r>
      <w:r>
        <w:rPr>
          <w:b/>
        </w:rPr>
        <w:t>D</w:t>
      </w:r>
      <w:r>
        <w:tab/>
        <w:t>1</w:t>
      </w:r>
    </w:p>
    <w:p w:rsidR="003F5ED1" w:rsidRDefault="003F5ED1" w:rsidP="006E0EE0">
      <w:pPr>
        <w:pStyle w:val="Stip"/>
      </w:pPr>
      <w:r>
        <w:rPr>
          <w:b/>
        </w:rPr>
        <w:t>I</w:t>
      </w:r>
      <w:r w:rsidRPr="003F2B36">
        <w:t>:</w:t>
      </w:r>
      <w:r>
        <w:t xml:space="preserve"> zelfde skelet als </w:t>
      </w:r>
      <w:r w:rsidRPr="003F2B36">
        <w:rPr>
          <w:b/>
        </w:rPr>
        <w:t>C</w:t>
      </w:r>
      <w:r>
        <w:t xml:space="preserve"> met oxogroep in plaats van hydroxy</w:t>
      </w:r>
      <w:r>
        <w:tab/>
        <w:t>1</w:t>
      </w:r>
    </w:p>
    <w:p w:rsidR="003F5ED1" w:rsidRDefault="003F5ED1" w:rsidP="006E0EE0">
      <w:pPr>
        <w:pStyle w:val="Vraag0"/>
      </w:pPr>
      <w:r>
        <w:tab/>
      </w:r>
      <w:fldSimple w:instr="SEQ 1_0 \* ARABIC \n">
        <w:r>
          <w:rPr>
            <w:noProof/>
          </w:rPr>
          <w:t>9</w:t>
        </w:r>
      </w:fldSimple>
      <w:r w:rsidR="007D4F4D">
        <w:rPr>
          <w:noProof/>
          <w:position w:val="-6"/>
        </w:rPr>
        <w:drawing>
          <wp:inline distT="0" distB="0" distL="0" distR="0">
            <wp:extent cx="141605" cy="161290"/>
            <wp:effectExtent l="1905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537AD2">
        <w:rPr>
          <w:b/>
        </w:rPr>
        <w:t>Maximaal 3</w:t>
      </w:r>
    </w:p>
    <w:p w:rsidR="003F5ED1" w:rsidRDefault="003F5ED1" w:rsidP="006E0EE0">
      <w:pPr>
        <w:pStyle w:val="Stip"/>
      </w:pPr>
      <w:r>
        <w:t>notie dat optische activiteit mogelijk is met een asymmetrisch centrum</w:t>
      </w:r>
      <w:r>
        <w:tab/>
        <w:t>1</w:t>
      </w:r>
    </w:p>
    <w:p w:rsidR="003F5ED1" w:rsidRDefault="003F5ED1" w:rsidP="006E0EE0">
      <w:pPr>
        <w:pStyle w:val="Stip"/>
      </w:pPr>
      <w:r>
        <w:t xml:space="preserve">conclusie dat alleen alcohol </w:t>
      </w:r>
      <w:r>
        <w:rPr>
          <w:b/>
        </w:rPr>
        <w:t>C</w:t>
      </w:r>
      <w:r>
        <w:t xml:space="preserve"> een asymmetrisch C-atoom heeft (en dus optisch actief kan zijn)</w:t>
      </w:r>
      <w:r>
        <w:tab/>
        <w:t>2</w:t>
      </w:r>
    </w:p>
    <w:p w:rsidR="003F5ED1" w:rsidRDefault="003F5ED1" w:rsidP="006E0EE0">
      <w:pPr>
        <w:pStyle w:val="Opgave0"/>
      </w:pPr>
      <w:r>
        <w:object w:dxaOrig="721" w:dyaOrig="481">
          <v:shape id="_x0000_i1042" type="#_x0000_t75" style="width:28.4pt;height:18.75pt" o:ole="" fillcolor="window">
            <v:imagedata r:id="rId10" o:title=""/>
          </v:shape>
          <o:OLEObject Type="Embed" ProgID="Word.Picture.8" ShapeID="_x0000_i1042" DrawAspect="Content" ObjectID="_1314784507" r:id="rId50"/>
        </w:object>
      </w:r>
      <w:r>
        <w:tab/>
      </w:r>
      <w:r>
        <w:tab/>
        <w:t>Puzzel met zoete bijsmaak</w:t>
      </w:r>
      <w:r>
        <w:tab/>
        <w:t>totaal 18 punten</w:t>
      </w:r>
    </w:p>
    <w:p w:rsidR="003F5ED1" w:rsidRPr="00496845" w:rsidRDefault="003F5ED1" w:rsidP="006E0EE0">
      <w:pPr>
        <w:pStyle w:val="Vraag0"/>
      </w:pPr>
      <w:r w:rsidRPr="00496845">
        <w:tab/>
      </w:r>
      <w:fldSimple w:instr="SEQ 1_0 \* ARABIC \n">
        <w:r>
          <w:rPr>
            <w:noProof/>
          </w:rPr>
          <w:t>10</w:t>
        </w:r>
      </w:fldSimple>
      <w:r w:rsidR="007D4F4D">
        <w:rPr>
          <w:noProof/>
          <w:position w:val="-6"/>
          <w:szCs w:val="22"/>
        </w:rPr>
        <w:drawing>
          <wp:inline distT="0" distB="0" distL="0" distR="0">
            <wp:extent cx="141605" cy="161290"/>
            <wp:effectExtent l="19050" t="0" r="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Pr="00496845">
        <w:tab/>
      </w:r>
      <w:r w:rsidRPr="00F176E9">
        <w:rPr>
          <w:rStyle w:val="OpmaakprofielVraag0VetChar"/>
        </w:rPr>
        <w:t>Maximaal 4</w:t>
      </w:r>
    </w:p>
    <w:p w:rsidR="003F5ED1" w:rsidRDefault="003F5ED1" w:rsidP="006E0EE0">
      <w:r>
        <w:t xml:space="preserve">Het juiste antwoord is </w:t>
      </w:r>
      <w:r>
        <w:sym w:font="Symbol" w:char="F02D"/>
      </w:r>
      <w:r>
        <w:t xml:space="preserve">1,48 </w:t>
      </w:r>
      <w:r>
        <w:sym w:font="Symbol" w:char="F0B0"/>
      </w:r>
      <w:r>
        <w:t>C (</w:t>
      </w:r>
      <w:r w:rsidRPr="00B70FCD">
        <w:rPr>
          <w:position w:val="-26"/>
        </w:rPr>
        <w:object w:dxaOrig="3500" w:dyaOrig="600">
          <v:shape id="_x0000_i1043" type="#_x0000_t75" style="width:174.95pt;height:29.9pt" o:ole="">
            <v:imagedata r:id="rId51" o:title=""/>
          </v:shape>
          <o:OLEObject Type="Embed" ProgID="Equation.3" ShapeID="_x0000_i1043" DrawAspect="Content" ObjectID="_1314784508" r:id="rId52"/>
        </w:object>
      </w:r>
      <w:r>
        <w:t xml:space="preserve">; vriespunt = 0 </w:t>
      </w:r>
      <w:r>
        <w:sym w:font="Symbol" w:char="F02D"/>
      </w:r>
      <w:r w:rsidRPr="00E63E72">
        <w:rPr>
          <w:position w:val="-22"/>
        </w:rPr>
        <w:object w:dxaOrig="859" w:dyaOrig="560">
          <v:shape id="_x0000_i1044" type="#_x0000_t75" style="width:43.1pt;height:27.9pt" o:ole="">
            <v:imagedata r:id="rId53" o:title=""/>
          </v:shape>
          <o:OLEObject Type="Embed" ProgID="Equation.3" ShapeID="_x0000_i1044" DrawAspect="Content" ObjectID="_1314784509" r:id="rId54"/>
        </w:object>
      </w:r>
      <w:r>
        <w:t>).</w:t>
      </w:r>
    </w:p>
    <w:p w:rsidR="003F5ED1" w:rsidRDefault="003F5ED1" w:rsidP="006E0EE0"/>
    <w:p w:rsidR="003F5ED1" w:rsidRDefault="003F5ED1" w:rsidP="006E0EE0">
      <w:pPr>
        <w:pStyle w:val="Stip"/>
        <w:tabs>
          <w:tab w:val="right" w:pos="9639"/>
        </w:tabs>
      </w:pPr>
      <w:r w:rsidRPr="00F056A8">
        <w:t xml:space="preserve">notie dat de oplossing </w:t>
      </w:r>
      <w:smartTag w:uri="urn:schemas-microsoft-com:office:smarttags" w:element="metricconverter">
        <w:smartTagPr>
          <w:attr w:name="ProductID" w:val="12,5 g"/>
        </w:smartTagPr>
        <w:r w:rsidRPr="00F056A8">
          <w:t>12,5 g</w:t>
        </w:r>
      </w:smartTag>
      <w:r w:rsidRPr="00F056A8">
        <w:t xml:space="preserve"> </w:t>
      </w:r>
      <w:r w:rsidRPr="00F056A8">
        <w:rPr>
          <w:b/>
        </w:rPr>
        <w:t>A</w:t>
      </w:r>
      <w:r w:rsidRPr="00F056A8">
        <w:t xml:space="preserve"> per </w:t>
      </w:r>
      <w:smartTag w:uri="urn:schemas-microsoft-com:office:smarttags" w:element="metricconverter">
        <w:smartTagPr>
          <w:attr w:name="ProductID" w:val="87,5 g"/>
        </w:smartTagPr>
        <w:r w:rsidRPr="00F056A8">
          <w:t>87,5 g</w:t>
        </w:r>
      </w:smartTag>
      <w:r w:rsidRPr="00F056A8">
        <w:t xml:space="preserve"> water bevat</w:t>
      </w:r>
      <w:r>
        <w:tab/>
        <w:t>1</w:t>
      </w:r>
    </w:p>
    <w:p w:rsidR="003F5ED1" w:rsidRDefault="003F5ED1" w:rsidP="006E0EE0">
      <w:pPr>
        <w:pStyle w:val="Stip"/>
        <w:tabs>
          <w:tab w:val="right" w:pos="9639"/>
        </w:tabs>
      </w:pPr>
      <w:r w:rsidRPr="00F056A8">
        <w:t xml:space="preserve">berekening van het aantal g </w:t>
      </w:r>
      <w:r w:rsidRPr="00F056A8">
        <w:rPr>
          <w:b/>
        </w:rPr>
        <w:t>A</w:t>
      </w:r>
      <w:r w:rsidRPr="00F056A8">
        <w:t xml:space="preserve"> per kg water: 12,5 (g) delen door het gevonden aantal g water en vermenigvuldigen met 10</w:t>
      </w:r>
      <w:r w:rsidRPr="00F056A8">
        <w:rPr>
          <w:vertAlign w:val="superscript"/>
        </w:rPr>
        <w:t>3</w:t>
      </w:r>
      <w:r>
        <w:tab/>
        <w:t>1</w:t>
      </w:r>
    </w:p>
    <w:p w:rsidR="003F5ED1" w:rsidRDefault="003F5ED1" w:rsidP="006E0EE0">
      <w:pPr>
        <w:pStyle w:val="Stip"/>
      </w:pPr>
      <w:r w:rsidRPr="00F056A8">
        <w:t>berekening</w:t>
      </w:r>
      <w:r>
        <w:t xml:space="preserve"> van het aantal mol </w:t>
      </w:r>
      <w:r w:rsidRPr="00F056A8">
        <w:rPr>
          <w:b/>
        </w:rPr>
        <w:t>A</w:t>
      </w:r>
      <w:r>
        <w:t xml:space="preserve"> per kg water: aantal g </w:t>
      </w:r>
      <w:r w:rsidRPr="00F056A8">
        <w:rPr>
          <w:b/>
        </w:rPr>
        <w:t>A</w:t>
      </w:r>
      <w:r>
        <w:t xml:space="preserve"> per kg water delen door 180</w:t>
      </w:r>
      <w:r>
        <w:tab/>
        <w:t>1</w:t>
      </w:r>
    </w:p>
    <w:p w:rsidR="003F5ED1" w:rsidRDefault="003F5ED1" w:rsidP="006E0EE0">
      <w:pPr>
        <w:pStyle w:val="Stip"/>
      </w:pPr>
      <w:r>
        <w:t xml:space="preserve">berekening van de vpd en </w:t>
      </w:r>
      <w:r w:rsidRPr="00F056A8">
        <w:t>het</w:t>
      </w:r>
      <w:r>
        <w:t xml:space="preserve"> vriespunt van de oplossing: het aantal mol </w:t>
      </w:r>
      <w:r w:rsidRPr="00F056A8">
        <w:rPr>
          <w:b/>
        </w:rPr>
        <w:t>A</w:t>
      </w:r>
      <w:r>
        <w:t xml:space="preserve"> per kg water vermenigvuldigen met 1,86 K en dit aftrekken van 0 ºC</w:t>
      </w:r>
      <w:r>
        <w:tab/>
        <w:t>1</w:t>
      </w:r>
    </w:p>
    <w:p w:rsidR="003F5ED1" w:rsidRPr="00496845" w:rsidRDefault="003F5ED1" w:rsidP="006E0EE0">
      <w:pPr>
        <w:pStyle w:val="Vraag0"/>
      </w:pPr>
      <w:r w:rsidRPr="00496845">
        <w:tab/>
      </w:r>
      <w:fldSimple w:instr="SEQ 1_0 \* ARABIC \n">
        <w:r>
          <w:rPr>
            <w:noProof/>
          </w:rPr>
          <w:t>11</w:t>
        </w:r>
      </w:fldSimple>
      <w:r w:rsidR="007D4F4D">
        <w:rPr>
          <w:noProof/>
          <w:position w:val="-6"/>
          <w:szCs w:val="22"/>
        </w:rPr>
        <w:drawing>
          <wp:inline distT="0" distB="0" distL="0" distR="0">
            <wp:extent cx="141605" cy="161290"/>
            <wp:effectExtent l="19050" t="0" r="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Pr="00496845">
        <w:tab/>
      </w:r>
      <w:r w:rsidRPr="00F176E9">
        <w:rPr>
          <w:rStyle w:val="OpmaakprofielVraag0VetChar"/>
        </w:rPr>
        <w:t>Maximaal 8</w:t>
      </w:r>
    </w:p>
    <w:p w:rsidR="003F5ED1" w:rsidRDefault="003F5ED1" w:rsidP="006E0EE0">
      <w:pPr>
        <w:tabs>
          <w:tab w:val="num" w:pos="0"/>
        </w:tabs>
      </w:pPr>
      <w:smartTag w:uri="urn:schemas-microsoft-com:office:smarttags" w:element="metricconverter">
        <w:smartTagPr>
          <w:attr w:name="ProductID" w:val="0,8640 g"/>
        </w:smartTagPr>
        <w:r>
          <w:t>0,8640 g</w:t>
        </w:r>
      </w:smartTag>
      <w:r>
        <w:t xml:space="preserve"> </w:t>
      </w:r>
      <w:r>
        <w:rPr>
          <w:b/>
        </w:rPr>
        <w:t>A</w:t>
      </w:r>
      <w:r>
        <w:t xml:space="preserve"> levert bij volledige verbranding </w:t>
      </w:r>
      <w:smartTag w:uri="urn:schemas-microsoft-com:office:smarttags" w:element="metricconverter">
        <w:smartTagPr>
          <w:attr w:name="ProductID" w:val="0,5184 g"/>
        </w:smartTagPr>
        <w:r>
          <w:t>0,5184 g</w:t>
        </w:r>
      </w:smartTag>
      <w:r>
        <w:t xml:space="preserve"> H</w:t>
      </w:r>
      <w:r>
        <w:rPr>
          <w:vertAlign w:val="subscript"/>
        </w:rPr>
        <w:t>2</w:t>
      </w:r>
      <w:r>
        <w:t xml:space="preserve">O en </w:t>
      </w:r>
      <w:smartTag w:uri="urn:schemas-microsoft-com:office:smarttags" w:element="metricconverter">
        <w:smartTagPr>
          <w:attr w:name="ProductID" w:val="1,2672 g"/>
        </w:smartTagPr>
        <w:r>
          <w:t>1,2672 g</w:t>
        </w:r>
      </w:smartTag>
      <w:r>
        <w:t xml:space="preserve"> CO</w:t>
      </w:r>
      <w:r>
        <w:rPr>
          <w:vertAlign w:val="subscript"/>
        </w:rPr>
        <w:t>2</w:t>
      </w:r>
    </w:p>
    <w:p w:rsidR="003F5ED1" w:rsidRDefault="003F5ED1" w:rsidP="006E0EE0">
      <w:pPr>
        <w:tabs>
          <w:tab w:val="num" w:pos="0"/>
        </w:tabs>
      </w:pPr>
      <w:smartTag w:uri="urn:schemas-microsoft-com:office:smarttags" w:element="metricconverter">
        <w:smartTagPr>
          <w:attr w:name="ProductID" w:val="0,8640 g"/>
        </w:smartTagPr>
        <w:r>
          <w:t>0,8640 g</w:t>
        </w:r>
      </w:smartTag>
      <w:r>
        <w:t xml:space="preserve"> </w:t>
      </w:r>
      <w:r>
        <w:rPr>
          <w:b/>
        </w:rPr>
        <w:t>A</w:t>
      </w:r>
      <w:r>
        <w:t xml:space="preserve"> bevat dus </w:t>
      </w:r>
      <w:r>
        <w:rPr>
          <w:position w:val="-10"/>
        </w:rPr>
        <w:object w:dxaOrig="300" w:dyaOrig="320">
          <v:shape id="_x0000_i1045" type="#_x0000_t75" style="width:15.2pt;height:16.25pt" o:ole="" fillcolor="window">
            <v:imagedata r:id="rId55" o:title=""/>
          </v:shape>
          <o:OLEObject Type="Embed" ProgID="Equation.3" ShapeID="_x0000_i1045" DrawAspect="Content" ObjectID="_1314784510" r:id="rId56"/>
        </w:object>
      </w:r>
      <w:r>
        <w:sym w:font="Symbol" w:char="F0D7"/>
      </w:r>
      <w:r>
        <w:t xml:space="preserve">0,5184 = </w:t>
      </w:r>
      <w:smartTag w:uri="urn:schemas-microsoft-com:office:smarttags" w:element="metricconverter">
        <w:smartTagPr>
          <w:attr w:name="ProductID" w:val="0,0576 g"/>
        </w:smartTagPr>
        <w:r>
          <w:t>0,0576 g</w:t>
        </w:r>
      </w:smartTag>
      <w:r>
        <w:t xml:space="preserve"> H en </w:t>
      </w:r>
      <w:r>
        <w:rPr>
          <w:position w:val="-10"/>
        </w:rPr>
        <w:object w:dxaOrig="360" w:dyaOrig="320">
          <v:shape id="_x0000_i1046" type="#_x0000_t75" style="width:18.25pt;height:16.25pt" o:ole="" fillcolor="window">
            <v:imagedata r:id="rId57" o:title=""/>
          </v:shape>
          <o:OLEObject Type="Embed" ProgID="Equation.3" ShapeID="_x0000_i1046" DrawAspect="Content" ObjectID="_1314784511" r:id="rId58"/>
        </w:object>
      </w:r>
      <w:r>
        <w:sym w:font="Symbol" w:char="F0D7"/>
      </w:r>
      <w:r>
        <w:t xml:space="preserve">1,2672 = </w:t>
      </w:r>
      <w:smartTag w:uri="urn:schemas-microsoft-com:office:smarttags" w:element="metricconverter">
        <w:smartTagPr>
          <w:attr w:name="ProductID" w:val="0,3456 g"/>
        </w:smartTagPr>
        <w:r>
          <w:t>0,3456 g</w:t>
        </w:r>
      </w:smartTag>
      <w:r>
        <w:t xml:space="preserve"> C </w:t>
      </w:r>
    </w:p>
    <w:p w:rsidR="003F5ED1" w:rsidRDefault="003F5ED1" w:rsidP="006E0EE0">
      <w:pPr>
        <w:tabs>
          <w:tab w:val="num" w:pos="0"/>
        </w:tabs>
      </w:pPr>
      <w:r>
        <w:t xml:space="preserve">en 0,8640 </w:t>
      </w:r>
      <w:r>
        <w:sym w:font="Symbol" w:char="F02D"/>
      </w:r>
      <w:r>
        <w:t xml:space="preserve">0,0576 </w:t>
      </w:r>
      <w:r>
        <w:sym w:font="Symbol" w:char="F02D"/>
      </w:r>
      <w:r>
        <w:t xml:space="preserve"> 0,3456 = </w:t>
      </w:r>
      <w:smartTag w:uri="urn:schemas-microsoft-com:office:smarttags" w:element="metricconverter">
        <w:smartTagPr>
          <w:attr w:name="ProductID" w:val="0,4608 g"/>
        </w:smartTagPr>
        <w:r>
          <w:t>0,4608 g</w:t>
        </w:r>
      </w:smartTag>
      <w:r>
        <w:t xml:space="preserve"> O</w:t>
      </w:r>
    </w:p>
    <w:p w:rsidR="003F5ED1" w:rsidRDefault="003F5ED1" w:rsidP="006E0EE0">
      <w:smartTag w:uri="urn:schemas-microsoft-com:office:smarttags" w:element="metricconverter">
        <w:smartTagPr>
          <w:attr w:name="ProductID" w:val="180 g"/>
        </w:smartTagPr>
        <w:r>
          <w:t>180 g</w:t>
        </w:r>
      </w:smartTag>
      <w:r>
        <w:t xml:space="preserve"> </w:t>
      </w:r>
      <w:r>
        <w:rPr>
          <w:b/>
        </w:rPr>
        <w:t>A</w:t>
      </w:r>
      <w:r>
        <w:t xml:space="preserve"> (1 mol) bevat </w:t>
      </w:r>
      <w:r w:rsidRPr="00FD5BFB">
        <w:rPr>
          <w:position w:val="-24"/>
        </w:rPr>
        <w:object w:dxaOrig="1300" w:dyaOrig="560">
          <v:shape id="_x0000_i1047" type="#_x0000_t75" style="width:64.9pt;height:27.9pt" o:ole="" fillcolor="window">
            <v:imagedata r:id="rId59" o:title=""/>
          </v:shape>
          <o:OLEObject Type="Embed" ProgID="Equation.3" ShapeID="_x0000_i1047" DrawAspect="Content" ObjectID="_1314784512" r:id="rId60"/>
        </w:object>
      </w:r>
      <w:r>
        <w:t xml:space="preserve"> = </w:t>
      </w:r>
      <w:smartTag w:uri="urn:schemas-microsoft-com:office:smarttags" w:element="metricconverter">
        <w:smartTagPr>
          <w:attr w:name="ProductID" w:val="12 g"/>
        </w:smartTagPr>
        <w:r>
          <w:t>12 g</w:t>
        </w:r>
      </w:smartTag>
      <w:r>
        <w:t xml:space="preserve"> H ( = 12 mol), </w:t>
      </w:r>
      <w:r w:rsidRPr="00FD5BFB">
        <w:rPr>
          <w:position w:val="-24"/>
        </w:rPr>
        <w:object w:dxaOrig="1300" w:dyaOrig="560">
          <v:shape id="_x0000_i1048" type="#_x0000_t75" style="width:64.9pt;height:27.9pt" o:ole="" fillcolor="window">
            <v:imagedata r:id="rId61" o:title=""/>
          </v:shape>
          <o:OLEObject Type="Embed" ProgID="Equation.3" ShapeID="_x0000_i1048" DrawAspect="Content" ObjectID="_1314784513" r:id="rId62"/>
        </w:object>
      </w:r>
      <w:r>
        <w:t xml:space="preserve"> = </w:t>
      </w:r>
      <w:smartTag w:uri="urn:schemas-microsoft-com:office:smarttags" w:element="metricconverter">
        <w:smartTagPr>
          <w:attr w:name="ProductID" w:val="72 g"/>
        </w:smartTagPr>
        <w:r>
          <w:t>72 g</w:t>
        </w:r>
      </w:smartTag>
      <w:r>
        <w:t xml:space="preserve"> C (= 6 mol) en </w:t>
      </w:r>
    </w:p>
    <w:p w:rsidR="003F5ED1" w:rsidRDefault="003F5ED1" w:rsidP="006E0EE0">
      <w:smartTag w:uri="urn:schemas-microsoft-com:office:smarttags" w:element="metricconverter">
        <w:smartTagPr>
          <w:attr w:name="ProductID" w:val="96 g"/>
        </w:smartTagPr>
        <w:r>
          <w:t>96 g</w:t>
        </w:r>
      </w:smartTag>
      <w:r>
        <w:t xml:space="preserve"> O (= 6 mol)</w:t>
      </w:r>
    </w:p>
    <w:p w:rsidR="003F5ED1" w:rsidRDefault="003F5ED1" w:rsidP="006E0EE0">
      <w:pPr>
        <w:spacing w:after="120"/>
      </w:pPr>
      <w:r>
        <w:t xml:space="preserve">de molecuulformule van </w:t>
      </w:r>
      <w:r>
        <w:rPr>
          <w:b/>
        </w:rPr>
        <w:t>A</w:t>
      </w:r>
      <w:r>
        <w:t xml:space="preserve"> = C</w:t>
      </w:r>
      <w:r>
        <w:rPr>
          <w:vertAlign w:val="subscript"/>
        </w:rPr>
        <w:t>6</w:t>
      </w:r>
      <w:r>
        <w:t>H</w:t>
      </w:r>
      <w:r>
        <w:rPr>
          <w:vertAlign w:val="subscript"/>
        </w:rPr>
        <w:t>12</w:t>
      </w:r>
      <w:r>
        <w:t>O</w:t>
      </w:r>
      <w:r>
        <w:rPr>
          <w:vertAlign w:val="subscript"/>
        </w:rPr>
        <w:t>6</w:t>
      </w:r>
    </w:p>
    <w:p w:rsidR="003F5ED1" w:rsidRDefault="003F5ED1" w:rsidP="006E0EE0">
      <w:pPr>
        <w:pStyle w:val="Stip"/>
      </w:pPr>
      <w:r w:rsidRPr="00866B8B">
        <w:t xml:space="preserve">notie dat </w:t>
      </w:r>
      <w:smartTag w:uri="urn:schemas-microsoft-com:office:smarttags" w:element="metricconverter">
        <w:smartTagPr>
          <w:attr w:name="ProductID" w:val="0,5184 g"/>
        </w:smartTagPr>
        <w:r w:rsidRPr="00866B8B">
          <w:t>0,5184 g</w:t>
        </w:r>
      </w:smartTag>
      <w:r w:rsidRPr="00866B8B">
        <w:t xml:space="preserve"> H</w:t>
      </w:r>
      <w:r w:rsidRPr="00866B8B">
        <w:rPr>
          <w:vertAlign w:val="subscript"/>
        </w:rPr>
        <w:t>2</w:t>
      </w:r>
      <w:r w:rsidRPr="00866B8B">
        <w:t>O is ontstaan</w:t>
      </w:r>
      <w:r w:rsidRPr="00866B8B">
        <w:tab/>
      </w:r>
      <w:r w:rsidRPr="00796F55">
        <w:t>1</w:t>
      </w:r>
    </w:p>
    <w:p w:rsidR="003F5ED1" w:rsidRPr="00866B8B" w:rsidRDefault="003F5ED1" w:rsidP="006E0EE0">
      <w:pPr>
        <w:pStyle w:val="Stip"/>
      </w:pPr>
      <w:r w:rsidRPr="00866B8B">
        <w:t xml:space="preserve">notie dat </w:t>
      </w:r>
      <w:smartTag w:uri="urn:schemas-microsoft-com:office:smarttags" w:element="metricconverter">
        <w:smartTagPr>
          <w:attr w:name="ProductID" w:val="1,2672 g"/>
        </w:smartTagPr>
        <w:r w:rsidRPr="00866B8B">
          <w:t>1,2672 g</w:t>
        </w:r>
      </w:smartTag>
      <w:r w:rsidRPr="00866B8B">
        <w:t xml:space="preserve"> CO</w:t>
      </w:r>
      <w:r w:rsidRPr="00866B8B">
        <w:rPr>
          <w:vertAlign w:val="subscript"/>
        </w:rPr>
        <w:t>2</w:t>
      </w:r>
      <w:r w:rsidRPr="00866B8B">
        <w:t xml:space="preserve"> is ontstaan</w:t>
      </w:r>
      <w:r w:rsidRPr="00866B8B">
        <w:tab/>
      </w:r>
      <w:r w:rsidRPr="00796F55">
        <w:t>1</w:t>
      </w:r>
    </w:p>
    <w:p w:rsidR="003F5ED1" w:rsidRPr="00866B8B" w:rsidRDefault="003F5ED1" w:rsidP="006E0EE0">
      <w:pPr>
        <w:pStyle w:val="Stip"/>
      </w:pPr>
      <w:r w:rsidRPr="00866B8B">
        <w:t xml:space="preserve">berekening van het aantal mol H atomen in </w:t>
      </w:r>
      <w:smartTag w:uri="urn:schemas-microsoft-com:office:smarttags" w:element="metricconverter">
        <w:smartTagPr>
          <w:attr w:name="ProductID" w:val="0,8640 g"/>
        </w:smartTagPr>
        <w:r w:rsidRPr="00866B8B">
          <w:t>0</w:t>
        </w:r>
        <w:r>
          <w:t>,</w:t>
        </w:r>
        <w:r w:rsidRPr="00866B8B">
          <w:t>8640 g</w:t>
        </w:r>
      </w:smartTag>
      <w:r w:rsidRPr="00866B8B">
        <w:t xml:space="preserve"> </w:t>
      </w:r>
      <w:r w:rsidRPr="001E45AC">
        <w:rPr>
          <w:b/>
        </w:rPr>
        <w:t>A</w:t>
      </w:r>
      <w:r w:rsidRPr="00866B8B">
        <w:t>: het aantal g H</w:t>
      </w:r>
      <w:r w:rsidRPr="00866B8B">
        <w:rPr>
          <w:vertAlign w:val="subscript"/>
        </w:rPr>
        <w:t>2</w:t>
      </w:r>
      <w:r w:rsidRPr="00866B8B">
        <w:t>O dat is ontstaan delen door 18,02 en vermenigvuldigen met 2</w:t>
      </w:r>
      <w:r w:rsidRPr="00866B8B">
        <w:tab/>
      </w:r>
      <w:r w:rsidRPr="00796F55">
        <w:t>1</w:t>
      </w:r>
    </w:p>
    <w:p w:rsidR="003F5ED1" w:rsidRPr="00866B8B" w:rsidRDefault="003F5ED1" w:rsidP="006E0EE0">
      <w:pPr>
        <w:pStyle w:val="Stip"/>
      </w:pPr>
      <w:r w:rsidRPr="00866B8B">
        <w:t xml:space="preserve">berekening van het aantal mol C atomen in </w:t>
      </w:r>
      <w:smartTag w:uri="urn:schemas-microsoft-com:office:smarttags" w:element="metricconverter">
        <w:smartTagPr>
          <w:attr w:name="ProductID" w:val="0,8640 g"/>
        </w:smartTagPr>
        <w:r w:rsidRPr="00866B8B">
          <w:t>0</w:t>
        </w:r>
        <w:r>
          <w:t>,</w:t>
        </w:r>
        <w:r w:rsidRPr="00866B8B">
          <w:t>8640 g</w:t>
        </w:r>
      </w:smartTag>
      <w:r w:rsidRPr="00866B8B">
        <w:t xml:space="preserve"> </w:t>
      </w:r>
      <w:r w:rsidRPr="001E45AC">
        <w:rPr>
          <w:b/>
        </w:rPr>
        <w:t>A</w:t>
      </w:r>
      <w:r>
        <w:t xml:space="preserve"> (is gelijk aan het aantal mol </w:t>
      </w:r>
      <w:r w:rsidRPr="00866B8B">
        <w:t>CO</w:t>
      </w:r>
      <w:r w:rsidRPr="00866B8B">
        <w:rPr>
          <w:vertAlign w:val="subscript"/>
        </w:rPr>
        <w:t>2</w:t>
      </w:r>
      <w:r>
        <w:t xml:space="preserve"> dat is gevormd)</w:t>
      </w:r>
      <w:r w:rsidRPr="00866B8B">
        <w:t>: het aantal g CO</w:t>
      </w:r>
      <w:r w:rsidRPr="00866B8B">
        <w:rPr>
          <w:vertAlign w:val="subscript"/>
        </w:rPr>
        <w:t>2</w:t>
      </w:r>
      <w:r w:rsidRPr="00866B8B">
        <w:t xml:space="preserve"> dat is ontstaan</w:t>
      </w:r>
      <w:r>
        <w:t xml:space="preserve"> delen door 44,01</w:t>
      </w:r>
      <w:r w:rsidRPr="00866B8B">
        <w:tab/>
      </w:r>
      <w:r w:rsidRPr="00796F55">
        <w:t>1</w:t>
      </w:r>
    </w:p>
    <w:p w:rsidR="003F5ED1" w:rsidRPr="00866B8B" w:rsidRDefault="003F5ED1" w:rsidP="006E0EE0">
      <w:pPr>
        <w:pStyle w:val="Stip"/>
      </w:pPr>
      <w:r w:rsidRPr="00866B8B">
        <w:t xml:space="preserve">berekening van het aantal mol </w:t>
      </w:r>
      <w:r w:rsidRPr="001E45AC">
        <w:rPr>
          <w:b/>
        </w:rPr>
        <w:t>A</w:t>
      </w:r>
      <w:r w:rsidRPr="00866B8B">
        <w:t xml:space="preserve"> dat is opgelost: </w:t>
      </w:r>
      <w:smartTag w:uri="urn:schemas-microsoft-com:office:smarttags" w:element="metricconverter">
        <w:smartTagPr>
          <w:attr w:name="ProductID" w:val="0,8640 g"/>
        </w:smartTagPr>
        <w:r w:rsidRPr="00866B8B">
          <w:t>0,8640 g</w:t>
        </w:r>
      </w:smartTag>
      <w:r w:rsidRPr="00866B8B">
        <w:t xml:space="preserve"> delen door </w:t>
      </w:r>
      <w:r>
        <w:t>180 (g mol</w:t>
      </w:r>
      <w:r>
        <w:rPr>
          <w:vertAlign w:val="superscript"/>
        </w:rPr>
        <w:sym w:font="Symbol" w:char="F02D"/>
      </w:r>
      <w:r>
        <w:rPr>
          <w:vertAlign w:val="superscript"/>
        </w:rPr>
        <w:t>1</w:t>
      </w:r>
      <w:r>
        <w:t>)</w:t>
      </w:r>
      <w:r w:rsidRPr="00866B8B">
        <w:tab/>
      </w:r>
      <w:r w:rsidRPr="00796F55">
        <w:t>1</w:t>
      </w:r>
    </w:p>
    <w:p w:rsidR="003F5ED1" w:rsidRPr="00796F55" w:rsidRDefault="003F5ED1" w:rsidP="006E0EE0">
      <w:pPr>
        <w:pStyle w:val="Stip"/>
      </w:pPr>
      <w:r w:rsidRPr="00866B8B">
        <w:t xml:space="preserve">berekening van het aantal H atomen en het aantal C atomen per molecuul </w:t>
      </w:r>
      <w:r w:rsidRPr="001E45AC">
        <w:rPr>
          <w:b/>
        </w:rPr>
        <w:t>A</w:t>
      </w:r>
      <w:r w:rsidRPr="00866B8B">
        <w:t xml:space="preserve">: het aantal mol H atomen in </w:t>
      </w:r>
      <w:smartTag w:uri="urn:schemas-microsoft-com:office:smarttags" w:element="metricconverter">
        <w:smartTagPr>
          <w:attr w:name="ProductID" w:val="0,8649 g"/>
        </w:smartTagPr>
        <w:r w:rsidRPr="00866B8B">
          <w:t>0,8649 g</w:t>
        </w:r>
      </w:smartTag>
      <w:r w:rsidRPr="00866B8B">
        <w:t xml:space="preserve"> </w:t>
      </w:r>
      <w:r w:rsidRPr="001E45AC">
        <w:rPr>
          <w:b/>
        </w:rPr>
        <w:t>A</w:t>
      </w:r>
      <w:r w:rsidRPr="00866B8B">
        <w:t xml:space="preserve"> delen door het aantal mol A dat is opgelost respectievelijk het aantal mol C atomen in </w:t>
      </w:r>
      <w:smartTag w:uri="urn:schemas-microsoft-com:office:smarttags" w:element="metricconverter">
        <w:smartTagPr>
          <w:attr w:name="ProductID" w:val="0,8649 g"/>
        </w:smartTagPr>
        <w:r w:rsidRPr="00866B8B">
          <w:t>0,8649 g</w:t>
        </w:r>
      </w:smartTag>
      <w:r w:rsidRPr="00866B8B">
        <w:t xml:space="preserve"> </w:t>
      </w:r>
      <w:r w:rsidRPr="001E45AC">
        <w:rPr>
          <w:b/>
        </w:rPr>
        <w:t>A</w:t>
      </w:r>
      <w:r w:rsidRPr="00866B8B">
        <w:t xml:space="preserve"> delen door het aantal mol </w:t>
      </w:r>
      <w:r w:rsidRPr="001E45AC">
        <w:rPr>
          <w:b/>
        </w:rPr>
        <w:t>A</w:t>
      </w:r>
      <w:r w:rsidRPr="00866B8B">
        <w:t xml:space="preserve"> dat is opgelost</w:t>
      </w:r>
      <w:r w:rsidRPr="00866B8B">
        <w:tab/>
      </w:r>
      <w:r w:rsidRPr="00796F55">
        <w:t>1</w:t>
      </w:r>
    </w:p>
    <w:p w:rsidR="003F5ED1" w:rsidRPr="00866B8B" w:rsidRDefault="003F5ED1" w:rsidP="006E0EE0">
      <w:pPr>
        <w:pStyle w:val="Stip"/>
      </w:pPr>
      <w:r w:rsidRPr="00866B8B">
        <w:t xml:space="preserve">berekening van het aantal u O atomen per molecuul </w:t>
      </w:r>
      <w:r w:rsidRPr="001E45AC">
        <w:rPr>
          <w:b/>
        </w:rPr>
        <w:t>A</w:t>
      </w:r>
      <w:r w:rsidRPr="00866B8B">
        <w:t xml:space="preserve">: </w:t>
      </w:r>
      <w:r>
        <w:t>180 u</w:t>
      </w:r>
      <w:r w:rsidRPr="00866B8B">
        <w:t xml:space="preserve"> verminderen met </w:t>
      </w:r>
      <w:r>
        <w:t xml:space="preserve">het </w:t>
      </w:r>
      <w:r w:rsidRPr="00866B8B">
        <w:t>aantal H</w:t>
      </w:r>
      <w:r>
        <w:t>-</w:t>
      </w:r>
      <w:r w:rsidRPr="00866B8B">
        <w:t xml:space="preserve">atomen </w:t>
      </w:r>
      <w:r>
        <w:t>×</w:t>
      </w:r>
      <w:r w:rsidRPr="00866B8B">
        <w:t xml:space="preserve"> 1,008 en met het</w:t>
      </w:r>
      <w:r>
        <w:t xml:space="preserve"> </w:t>
      </w:r>
      <w:r w:rsidRPr="00866B8B">
        <w:t>aantal</w:t>
      </w:r>
      <w:r>
        <w:t xml:space="preserve"> </w:t>
      </w:r>
      <w:r w:rsidRPr="00866B8B">
        <w:t>C</w:t>
      </w:r>
      <w:r>
        <w:t>-</w:t>
      </w:r>
      <w:r w:rsidRPr="00866B8B">
        <w:t>atomen</w:t>
      </w:r>
      <w:r>
        <w:t xml:space="preserve"> × </w:t>
      </w:r>
      <w:r w:rsidRPr="00866B8B">
        <w:t>12,01</w:t>
      </w:r>
      <w:r w:rsidRPr="00866B8B">
        <w:tab/>
      </w:r>
      <w:r w:rsidRPr="00796F55">
        <w:rPr>
          <w:sz w:val="18"/>
        </w:rPr>
        <w:t>1</w:t>
      </w:r>
    </w:p>
    <w:p w:rsidR="003F5ED1" w:rsidRDefault="003F5ED1" w:rsidP="006E0EE0">
      <w:pPr>
        <w:pStyle w:val="Stip"/>
      </w:pPr>
      <w:r w:rsidRPr="00866B8B">
        <w:t xml:space="preserve">berekening van het aantal O atomen per molecuul </w:t>
      </w:r>
      <w:r w:rsidRPr="001E45AC">
        <w:rPr>
          <w:b/>
        </w:rPr>
        <w:t>A</w:t>
      </w:r>
      <w:r w:rsidRPr="00866B8B">
        <w:t xml:space="preserve">: aantal u O atomen per molecuul </w:t>
      </w:r>
      <w:r w:rsidRPr="00511914">
        <w:rPr>
          <w:b/>
        </w:rPr>
        <w:t>A</w:t>
      </w:r>
      <w:r w:rsidRPr="00866B8B">
        <w:t xml:space="preserve"> delen door 16,00 en conclusie ten aanzien van de molecuulformule </w:t>
      </w:r>
      <w:r w:rsidRPr="00866B8B">
        <w:tab/>
      </w:r>
      <w:r w:rsidRPr="00796F55">
        <w:t>1</w:t>
      </w:r>
    </w:p>
    <w:p w:rsidR="003F5ED1" w:rsidRPr="006B739B" w:rsidRDefault="003F5ED1" w:rsidP="006E0EE0">
      <w:pPr>
        <w:spacing w:before="120"/>
        <w:rPr>
          <w:i/>
        </w:rPr>
      </w:pPr>
      <w:r>
        <w:rPr>
          <w:i/>
        </w:rPr>
        <w:t>Bij onderling verwisselen van de twee eerste bolletjes: één punt aftrek.</w:t>
      </w:r>
    </w:p>
    <w:p w:rsidR="003F5ED1" w:rsidRPr="00496845" w:rsidRDefault="003F5ED1" w:rsidP="006E0EE0">
      <w:pPr>
        <w:pStyle w:val="Vraag0"/>
      </w:pPr>
      <w:r w:rsidRPr="00496845">
        <w:tab/>
      </w:r>
      <w:fldSimple w:instr="SEQ 1_0 \* ARABIC \n">
        <w:r>
          <w:rPr>
            <w:noProof/>
          </w:rPr>
          <w:t>12</w:t>
        </w:r>
      </w:fldSimple>
      <w:r w:rsidR="007D4F4D">
        <w:rPr>
          <w:noProof/>
          <w:position w:val="-6"/>
          <w:szCs w:val="22"/>
        </w:rPr>
        <w:drawing>
          <wp:inline distT="0" distB="0" distL="0" distR="0">
            <wp:extent cx="141605" cy="161290"/>
            <wp:effectExtent l="19050" t="0" r="0"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Pr="00496845">
        <w:tab/>
      </w:r>
      <w:r w:rsidRPr="00F176E9">
        <w:rPr>
          <w:rStyle w:val="OpmaakprofielVraag0VetChar"/>
        </w:rPr>
        <w:t>Maximaal 2</w:t>
      </w:r>
    </w:p>
    <w:p w:rsidR="003F5ED1" w:rsidRDefault="003F5ED1" w:rsidP="006E0EE0">
      <w:pPr>
        <w:pStyle w:val="Stip"/>
      </w:pPr>
      <w:r>
        <w:rPr>
          <w:b/>
        </w:rPr>
        <w:t>A</w:t>
      </w:r>
      <w:r>
        <w:t xml:space="preserve"> voldoet aan de formule C</w:t>
      </w:r>
      <w:r>
        <w:rPr>
          <w:vertAlign w:val="subscript"/>
        </w:rPr>
        <w:t>n</w:t>
      </w:r>
      <w:r>
        <w:t>(H</w:t>
      </w:r>
      <w:r>
        <w:rPr>
          <w:vertAlign w:val="subscript"/>
        </w:rPr>
        <w:t>2</w:t>
      </w:r>
      <w:r>
        <w:t>O)</w:t>
      </w:r>
      <w:r>
        <w:rPr>
          <w:vertAlign w:val="subscript"/>
        </w:rPr>
        <w:t>m</w:t>
      </w:r>
      <w:r>
        <w:tab/>
        <w:t>1</w:t>
      </w:r>
    </w:p>
    <w:p w:rsidR="003F5ED1" w:rsidRPr="001F67E7" w:rsidRDefault="003F5ED1" w:rsidP="006E0EE0">
      <w:pPr>
        <w:pStyle w:val="Stip"/>
      </w:pPr>
      <w:r w:rsidRPr="00E17490">
        <w:t>conclusie</w:t>
      </w:r>
      <w:r>
        <w:t xml:space="preserve"> dat</w:t>
      </w:r>
      <w:r>
        <w:rPr>
          <w:b/>
        </w:rPr>
        <w:t xml:space="preserve"> A</w:t>
      </w:r>
      <w:r>
        <w:t xml:space="preserve"> (komt voor in de natuur, geeft een pH-neutrale oplossing </w:t>
      </w:r>
      <w:r>
        <w:sym w:font="Symbol" w:char="F02D"/>
      </w:r>
      <w:r>
        <w:t>is dus geen zuur</w:t>
      </w:r>
      <w:r>
        <w:sym w:font="Symbol" w:char="F02D"/>
      </w:r>
      <w:r>
        <w:t>) een koolhydraat (sacharide, suiker, (poly)hydroxycarbonyl) is.</w:t>
      </w:r>
      <w:r>
        <w:tab/>
        <w:t>1</w:t>
      </w:r>
    </w:p>
    <w:p w:rsidR="003F5ED1" w:rsidRPr="00496845" w:rsidRDefault="003F5ED1" w:rsidP="006E0EE0">
      <w:pPr>
        <w:pStyle w:val="Vraag0"/>
      </w:pPr>
      <w:r w:rsidRPr="00496845">
        <w:tab/>
      </w:r>
      <w:fldSimple w:instr="SEQ 1_0 \* ARABIC \n">
        <w:r>
          <w:rPr>
            <w:noProof/>
          </w:rPr>
          <w:t>13</w:t>
        </w:r>
      </w:fldSimple>
      <w:r w:rsidR="007D4F4D">
        <w:rPr>
          <w:noProof/>
          <w:position w:val="-6"/>
          <w:szCs w:val="22"/>
        </w:rPr>
        <w:drawing>
          <wp:inline distT="0" distB="0" distL="0" distR="0">
            <wp:extent cx="141605" cy="161290"/>
            <wp:effectExtent l="19050" t="0" r="0" b="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Pr="00496845">
        <w:tab/>
      </w:r>
      <w:r w:rsidRPr="00F176E9">
        <w:rPr>
          <w:rStyle w:val="OpmaakprofielVraag0VetChar"/>
        </w:rPr>
        <w:t>Maximaal 4</w:t>
      </w:r>
    </w:p>
    <w:p w:rsidR="003F5ED1" w:rsidRPr="00CE4073" w:rsidRDefault="003F5ED1" w:rsidP="006E0EE0">
      <w:pPr>
        <w:pStyle w:val="Stip"/>
        <w:tabs>
          <w:tab w:val="right" w:pos="9639"/>
        </w:tabs>
      </w:pPr>
      <w:r w:rsidRPr="00CE4073">
        <w:t>notie dat</w:t>
      </w:r>
      <w:r>
        <w:rPr>
          <w:b/>
        </w:rPr>
        <w:t xml:space="preserve"> A</w:t>
      </w:r>
      <w:r>
        <w:t xml:space="preserve"> een hexose (een zes-suiker) is en dus in de structuurformule vijf hydroxygroepen en één carbonylgroep</w:t>
      </w:r>
      <w:r w:rsidRPr="00CE4073">
        <w:t xml:space="preserve"> </w:t>
      </w:r>
      <w:r>
        <w:t>heeft.</w:t>
      </w:r>
      <w:r>
        <w:tab/>
        <w:t>1</w:t>
      </w:r>
    </w:p>
    <w:p w:rsidR="003F5ED1" w:rsidRDefault="003F5ED1" w:rsidP="006E0EE0">
      <w:pPr>
        <w:pStyle w:val="Stip"/>
        <w:tabs>
          <w:tab w:val="right" w:pos="9639"/>
        </w:tabs>
      </w:pPr>
      <w:r>
        <w:rPr>
          <w:b/>
        </w:rPr>
        <w:t>A</w:t>
      </w:r>
      <w:r>
        <w:t xml:space="preserve"> (een onvertakte carbonylverbinding) heeft in zijn niet-cyclische vorm 3 asymmetrische centra: de carbonylgroep (CO-groep) is dus niet eindstandig (</w:t>
      </w:r>
      <w:r>
        <w:rPr>
          <w:b/>
        </w:rPr>
        <w:t>A</w:t>
      </w:r>
      <w:r>
        <w:t xml:space="preserve"> is dus een ketohexose)</w:t>
      </w:r>
      <w:r>
        <w:tab/>
        <w:t>2</w:t>
      </w:r>
    </w:p>
    <w:p w:rsidR="003F5ED1" w:rsidRDefault="003F5ED1" w:rsidP="006E0EE0">
      <w:pPr>
        <w:pStyle w:val="Stip"/>
        <w:tabs>
          <w:tab w:val="right" w:pos="9639"/>
        </w:tabs>
      </w:pPr>
      <w:r w:rsidRPr="00CE4073">
        <w:t xml:space="preserve"> </w:t>
      </w:r>
      <w:r>
        <w:t xml:space="preserve">conclusie dat </w:t>
      </w:r>
      <w:r w:rsidRPr="00CE4073">
        <w:t>CH</w:t>
      </w:r>
      <w:r w:rsidRPr="00CE4073">
        <w:rPr>
          <w:vertAlign w:val="subscript"/>
        </w:rPr>
        <w:t>2</w:t>
      </w:r>
      <w:r w:rsidRPr="00CE4073">
        <w:t>OHCO(CHOH)</w:t>
      </w:r>
      <w:r w:rsidRPr="00CE4073">
        <w:rPr>
          <w:vertAlign w:val="subscript"/>
        </w:rPr>
        <w:t>3</w:t>
      </w:r>
      <w:r w:rsidRPr="00CE4073">
        <w:t>CH</w:t>
      </w:r>
      <w:r w:rsidRPr="00CE4073">
        <w:rPr>
          <w:vertAlign w:val="subscript"/>
        </w:rPr>
        <w:t>2</w:t>
      </w:r>
      <w:r w:rsidRPr="00CE4073">
        <w:t xml:space="preserve">OH (bv. </w:t>
      </w:r>
      <w:r>
        <w:t xml:space="preserve">D-fructose) </w:t>
      </w:r>
      <w:r w:rsidRPr="00CE4073">
        <w:t xml:space="preserve">een mogelijke structuurformule </w:t>
      </w:r>
      <w:r>
        <w:t>is.</w:t>
      </w:r>
      <w:r>
        <w:tab/>
        <w:t>1</w:t>
      </w:r>
    </w:p>
    <w:p w:rsidR="003F5ED1" w:rsidRDefault="003F5ED1" w:rsidP="006E0EE0">
      <w:pPr>
        <w:pStyle w:val="Opgave0"/>
      </w:pPr>
      <w:r>
        <w:object w:dxaOrig="721" w:dyaOrig="481">
          <v:shape id="_x0000_i1049" type="#_x0000_t75" style="width:28.4pt;height:18.75pt" o:ole="" fillcolor="window">
            <v:imagedata r:id="rId10" o:title=""/>
          </v:shape>
          <o:OLEObject Type="Embed" ProgID="Word.Picture.8" ShapeID="_x0000_i1049" DrawAspect="Content" ObjectID="_1314784514" r:id="rId63"/>
        </w:object>
      </w:r>
      <w:r>
        <w:tab/>
      </w:r>
      <w:r>
        <w:tab/>
        <w:t>Zacht bij zacht, hard bij hard</w:t>
      </w:r>
      <w:r>
        <w:tab/>
        <w:t>totaal 14 punten</w:t>
      </w:r>
    </w:p>
    <w:p w:rsidR="003F5ED1" w:rsidRDefault="003F5ED1" w:rsidP="006E0EE0">
      <w:pPr>
        <w:pStyle w:val="Vraag0"/>
        <w:rPr>
          <w:lang w:val="en-GB"/>
        </w:rPr>
      </w:pPr>
      <w:bookmarkStart w:id="8" w:name="_Toc32229975"/>
      <w:r>
        <w:tab/>
      </w:r>
      <w:r>
        <w:fldChar w:fldCharType="begin"/>
      </w:r>
      <w:r w:rsidRPr="001F67E7">
        <w:rPr>
          <w:lang w:val="en-GB"/>
        </w:rPr>
        <w:instrText>SEQ 1_0 \* ARABIC \n</w:instrText>
      </w:r>
      <w:r>
        <w:fldChar w:fldCharType="separate"/>
      </w:r>
      <w:r>
        <w:rPr>
          <w:noProof/>
          <w:lang w:val="en-GB"/>
        </w:rPr>
        <w:t>14</w:t>
      </w:r>
      <w:r>
        <w:fldChar w:fldCharType="end"/>
      </w:r>
      <w:r w:rsidR="007D4F4D">
        <w:rPr>
          <w:noProof/>
          <w:position w:val="-6"/>
        </w:rPr>
        <w:drawing>
          <wp:inline distT="0" distB="0" distL="0" distR="0">
            <wp:extent cx="141605" cy="161290"/>
            <wp:effectExtent l="19050" t="0" r="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Pr="001F67E7">
        <w:rPr>
          <w:lang w:val="en-GB"/>
        </w:rPr>
        <w:tab/>
      </w:r>
      <w:r w:rsidRPr="00F176E9">
        <w:rPr>
          <w:rStyle w:val="OpmaakprofielVraag0VetChar"/>
        </w:rPr>
        <w:t>Maximaal 4</w:t>
      </w:r>
    </w:p>
    <w:p w:rsidR="003F5ED1" w:rsidRPr="007B2EE7" w:rsidRDefault="003F5ED1" w:rsidP="006E0EE0">
      <w:pPr>
        <w:pStyle w:val="Stip"/>
        <w:tabs>
          <w:tab w:val="left" w:pos="993"/>
          <w:tab w:val="right" w:pos="9639"/>
        </w:tabs>
        <w:rPr>
          <w:lang w:val="en-GB"/>
        </w:rPr>
      </w:pPr>
      <w:r w:rsidRPr="007B2EE7">
        <w:rPr>
          <w:lang w:val="en-GB"/>
        </w:rPr>
        <w:lastRenderedPageBreak/>
        <w:t>Brønsted:</w:t>
      </w:r>
      <w:r w:rsidRPr="007B2EE7">
        <w:rPr>
          <w:lang w:val="en-GB"/>
        </w:rPr>
        <w:tab/>
      </w:r>
      <w:bookmarkEnd w:id="8"/>
      <w:r w:rsidRPr="00F4046F">
        <w:rPr>
          <w:position w:val="-50"/>
          <w:szCs w:val="22"/>
        </w:rPr>
        <w:object w:dxaOrig="3797" w:dyaOrig="922">
          <v:shape id="_x0000_i1050" type="#_x0000_t75" style="width:163.25pt;height:39.55pt" o:ole="">
            <v:imagedata r:id="rId64" o:title=""/>
          </v:shape>
          <o:OLEObject Type="Embed" ProgID="ACD.ChemSketch.20" ShapeID="_x0000_i1050" DrawAspect="Content" ObjectID="_1314784515" r:id="rId65"/>
        </w:object>
      </w:r>
      <w:r w:rsidRPr="008C56DB">
        <w:rPr>
          <w:lang w:val="en-GB"/>
        </w:rPr>
        <w:tab/>
        <w:t>2</w:t>
      </w:r>
    </w:p>
    <w:p w:rsidR="003F5ED1" w:rsidRPr="001F67E7" w:rsidRDefault="003F5ED1" w:rsidP="006E0EE0">
      <w:pPr>
        <w:pStyle w:val="Stip"/>
        <w:tabs>
          <w:tab w:val="left" w:pos="993"/>
          <w:tab w:val="right" w:pos="9639"/>
        </w:tabs>
        <w:rPr>
          <w:lang w:val="en-GB"/>
        </w:rPr>
      </w:pPr>
      <w:r w:rsidRPr="001F67E7">
        <w:rPr>
          <w:lang w:val="en-GB"/>
        </w:rPr>
        <w:t>Lewis:</w:t>
      </w:r>
      <w:r w:rsidRPr="001F67E7">
        <w:rPr>
          <w:lang w:val="en-GB"/>
        </w:rPr>
        <w:tab/>
      </w:r>
      <w:r w:rsidRPr="00F4046F">
        <w:rPr>
          <w:position w:val="-40"/>
          <w:szCs w:val="22"/>
        </w:rPr>
        <w:object w:dxaOrig="3821" w:dyaOrig="782">
          <v:shape id="_x0000_i1051" type="#_x0000_t75" style="width:171.9pt;height:35pt" o:ole="">
            <v:imagedata r:id="rId66" o:title=""/>
          </v:shape>
          <o:OLEObject Type="Embed" ProgID="ACD.ChemSketch.20" ShapeID="_x0000_i1051" DrawAspect="Content" ObjectID="_1314784516" r:id="rId67"/>
        </w:object>
      </w:r>
      <w:r>
        <w:tab/>
        <w:t>2</w:t>
      </w:r>
    </w:p>
    <w:p w:rsidR="003F5ED1" w:rsidRDefault="003F5ED1" w:rsidP="006E0EE0">
      <w:pPr>
        <w:pStyle w:val="Vraag0"/>
        <w:rPr>
          <w:lang w:val="en-GB"/>
        </w:rPr>
      </w:pPr>
      <w:bookmarkStart w:id="9" w:name="_Toc32229976"/>
      <w:r w:rsidRPr="001F67E7">
        <w:rPr>
          <w:lang w:val="en-GB"/>
        </w:rPr>
        <w:tab/>
      </w:r>
      <w:r>
        <w:fldChar w:fldCharType="begin"/>
      </w:r>
      <w:r w:rsidRPr="001F67E7">
        <w:rPr>
          <w:lang w:val="en-GB"/>
        </w:rPr>
        <w:instrText>SEQ 1_0 \* ARABIC \n</w:instrText>
      </w:r>
      <w:r>
        <w:fldChar w:fldCharType="separate"/>
      </w:r>
      <w:r>
        <w:rPr>
          <w:noProof/>
          <w:lang w:val="en-GB"/>
        </w:rPr>
        <w:t>15</w:t>
      </w:r>
      <w:r>
        <w:fldChar w:fldCharType="end"/>
      </w:r>
      <w:r w:rsidR="007D4F4D">
        <w:rPr>
          <w:noProof/>
          <w:position w:val="-6"/>
        </w:rPr>
        <w:drawing>
          <wp:inline distT="0" distB="0" distL="0" distR="0">
            <wp:extent cx="141605" cy="161290"/>
            <wp:effectExtent l="19050" t="0" r="0" b="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rsidRPr="001F67E7">
        <w:rPr>
          <w:lang w:val="en-GB"/>
        </w:rPr>
        <w:tab/>
      </w:r>
      <w:r w:rsidRPr="00F176E9">
        <w:rPr>
          <w:rStyle w:val="OpmaakprofielVraag0VetChar"/>
        </w:rPr>
        <w:t>Maximaal 4</w:t>
      </w:r>
    </w:p>
    <w:p w:rsidR="003F5ED1" w:rsidRDefault="003F5ED1" w:rsidP="006E0EE0">
      <w:pPr>
        <w:tabs>
          <w:tab w:val="right" w:pos="9639"/>
        </w:tabs>
      </w:pPr>
      <w:r>
        <w:t>1. </w:t>
      </w:r>
      <w:r w:rsidRPr="000B0D53">
        <w:rPr>
          <w:position w:val="-50"/>
        </w:rPr>
        <w:object w:dxaOrig="3912" w:dyaOrig="835">
          <v:shape id="_x0000_i1052" type="#_x0000_t75" style="width:176.95pt;height:38.05pt" o:ole="">
            <v:imagedata r:id="rId68" o:title=""/>
          </v:shape>
          <o:OLEObject Type="Embed" ProgID="ACD.ChemSketch.20" ShapeID="_x0000_i1052" DrawAspect="Content" ObjectID="_1314784517" r:id="rId69"/>
        </w:object>
      </w:r>
      <w:r>
        <w:t xml:space="preserve"> (koper met 4-omringing </w:t>
      </w:r>
      <w:r>
        <w:sym w:font="Symbol" w:char="F02D"/>
      </w:r>
      <w:r>
        <w:t>tetraedrisch of vlak)</w:t>
      </w:r>
      <w:r>
        <w:tab/>
        <w:t>2</w:t>
      </w:r>
    </w:p>
    <w:bookmarkEnd w:id="9"/>
    <w:p w:rsidR="003F5ED1" w:rsidRDefault="003F5ED1" w:rsidP="006E0EE0">
      <w:pPr>
        <w:tabs>
          <w:tab w:val="right" w:pos="9639"/>
        </w:tabs>
      </w:pPr>
      <w:r>
        <w:t>2. </w:t>
      </w:r>
      <w:r w:rsidRPr="00702A61">
        <w:rPr>
          <w:position w:val="-30"/>
          <w:szCs w:val="22"/>
        </w:rPr>
        <w:object w:dxaOrig="4555" w:dyaOrig="859">
          <v:shape id="_x0000_i1053" type="#_x0000_t75" style="width:203.85pt;height:39.05pt" o:ole="">
            <v:imagedata r:id="rId70" o:title=""/>
          </v:shape>
          <o:OLEObject Type="Embed" ProgID="ACD.ChemSketch.20" ShapeID="_x0000_i1053" DrawAspect="Content" ObjectID="_1314784518" r:id="rId71"/>
        </w:object>
      </w:r>
      <w:r>
        <w:tab/>
        <w:t>2</w:t>
      </w:r>
    </w:p>
    <w:p w:rsidR="003F5ED1" w:rsidRPr="001F67E7" w:rsidRDefault="003F5ED1" w:rsidP="006E0EE0">
      <w:pPr>
        <w:pStyle w:val="Vraag0"/>
      </w:pPr>
      <w:bookmarkStart w:id="10" w:name="_Toc32229977"/>
      <w:bookmarkStart w:id="11" w:name="_Toc32229978"/>
      <w:r>
        <w:tab/>
      </w:r>
      <w:fldSimple w:instr="SEQ 1_0 \* ARABIC \n">
        <w:r>
          <w:rPr>
            <w:noProof/>
          </w:rPr>
          <w:t>16</w:t>
        </w:r>
      </w:fldSimple>
      <w:r w:rsidR="007D4F4D">
        <w:rPr>
          <w:noProof/>
          <w:position w:val="-6"/>
        </w:rPr>
        <w:drawing>
          <wp:inline distT="0" distB="0" distL="0" distR="0">
            <wp:extent cx="141605" cy="161290"/>
            <wp:effectExtent l="19050" t="0" r="0" b="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F176E9">
        <w:rPr>
          <w:rStyle w:val="OpmaakprofielVraag0VetChar"/>
        </w:rPr>
        <w:t>Maximaal 3</w:t>
      </w:r>
    </w:p>
    <w:p w:rsidR="003F5ED1" w:rsidRDefault="003F5ED1" w:rsidP="006E0EE0">
      <w:pPr>
        <w:pStyle w:val="Stip"/>
      </w:pPr>
      <w:r>
        <w:t>het evenwicht Cu(H</w:t>
      </w:r>
      <w:r>
        <w:rPr>
          <w:vertAlign w:val="subscript"/>
        </w:rPr>
        <w:t>2</w:t>
      </w:r>
      <w:r>
        <w:t>O)</w:t>
      </w:r>
      <w:r>
        <w:rPr>
          <w:vertAlign w:val="subscript"/>
        </w:rPr>
        <w:t>4</w:t>
      </w:r>
      <w:r>
        <w:rPr>
          <w:vertAlign w:val="superscript"/>
        </w:rPr>
        <w:t>2+</w:t>
      </w:r>
      <w:r>
        <w:t xml:space="preserve"> + 4 NH</w:t>
      </w:r>
      <w:r>
        <w:rPr>
          <w:vertAlign w:val="subscript"/>
        </w:rPr>
        <w:t>3</w:t>
      </w:r>
      <w:r>
        <w:t xml:space="preserve"> </w:t>
      </w:r>
      <w:r w:rsidRPr="002D2944">
        <w:rPr>
          <w:position w:val="-10"/>
        </w:rPr>
        <w:object w:dxaOrig="240" w:dyaOrig="360">
          <v:shape id="_x0000_i1054" type="#_x0000_t75" style="width:12.15pt;height:18.25pt" o:ole="">
            <v:imagedata r:id="rId72" o:title=""/>
          </v:shape>
          <o:OLEObject Type="Embed" ProgID="Equation.3" ShapeID="_x0000_i1054" DrawAspect="Content" ObjectID="_1314784519" r:id="rId73"/>
        </w:object>
      </w:r>
      <w:r>
        <w:t xml:space="preserve"> Cu(NH</w:t>
      </w:r>
      <w:r>
        <w:rPr>
          <w:vertAlign w:val="subscript"/>
        </w:rPr>
        <w:t>3</w:t>
      </w:r>
      <w:r>
        <w:t>)</w:t>
      </w:r>
      <w:r>
        <w:rPr>
          <w:vertAlign w:val="subscript"/>
        </w:rPr>
        <w:t>4</w:t>
      </w:r>
      <w:r>
        <w:rPr>
          <w:vertAlign w:val="superscript"/>
        </w:rPr>
        <w:t>2+</w:t>
      </w:r>
      <w:r>
        <w:t xml:space="preserve"> + 4 H</w:t>
      </w:r>
      <w:r>
        <w:rPr>
          <w:vertAlign w:val="subscript"/>
        </w:rPr>
        <w:t>2</w:t>
      </w:r>
      <w:r>
        <w:t>O ligt kennelijk naar rechts</w:t>
      </w:r>
      <w:r>
        <w:tab/>
        <w:t>1</w:t>
      </w:r>
    </w:p>
    <w:p w:rsidR="003F5ED1" w:rsidRDefault="003F5ED1" w:rsidP="006E0EE0">
      <w:pPr>
        <w:pStyle w:val="Stip"/>
      </w:pPr>
      <w:r>
        <w:t>Cu</w:t>
      </w:r>
      <w:r>
        <w:rPr>
          <w:vertAlign w:val="superscript"/>
        </w:rPr>
        <w:t>2+</w:t>
      </w:r>
      <w:r>
        <w:t xml:space="preserve"> is een zacht lewiszuur (overgangsmetaal)</w:t>
      </w:r>
      <w:r>
        <w:tab/>
        <w:t>1</w:t>
      </w:r>
    </w:p>
    <w:p w:rsidR="003F5ED1" w:rsidRDefault="003F5ED1" w:rsidP="006E0EE0">
      <w:pPr>
        <w:pStyle w:val="Stip"/>
      </w:pPr>
      <w:r>
        <w:t>Cu</w:t>
      </w:r>
      <w:r>
        <w:rPr>
          <w:vertAlign w:val="superscript"/>
        </w:rPr>
        <w:t>2+</w:t>
      </w:r>
      <w:r>
        <w:t xml:space="preserve"> koppelt beter met de zachtere lewisbase NH</w:t>
      </w:r>
      <w:r>
        <w:rPr>
          <w:vertAlign w:val="subscript"/>
        </w:rPr>
        <w:t>3</w:t>
      </w:r>
      <w:r>
        <w:tab/>
        <w:t>1</w:t>
      </w:r>
    </w:p>
    <w:bookmarkEnd w:id="11"/>
    <w:p w:rsidR="003F5ED1" w:rsidRPr="001F67E7" w:rsidRDefault="003F5ED1" w:rsidP="006E0EE0">
      <w:pPr>
        <w:pStyle w:val="Vraag0"/>
      </w:pPr>
      <w:r>
        <w:tab/>
      </w:r>
      <w:fldSimple w:instr="SEQ 1_0 \* ARABIC \n">
        <w:r>
          <w:rPr>
            <w:noProof/>
          </w:rPr>
          <w:t>17</w:t>
        </w:r>
      </w:fldSimple>
      <w:r w:rsidR="007D4F4D">
        <w:rPr>
          <w:noProof/>
          <w:position w:val="-6"/>
        </w:rPr>
        <w:drawing>
          <wp:inline distT="0" distB="0" distL="0" distR="0">
            <wp:extent cx="141605" cy="161290"/>
            <wp:effectExtent l="1905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F176E9">
        <w:rPr>
          <w:rStyle w:val="OpmaakprofielVraag0VetChar"/>
        </w:rPr>
        <w:t>Maximaal 3</w:t>
      </w:r>
    </w:p>
    <w:p w:rsidR="003F5ED1" w:rsidRDefault="003F5ED1" w:rsidP="006E0EE0">
      <w:pPr>
        <w:pStyle w:val="Stip"/>
      </w:pPr>
      <w:r>
        <w:t>H</w:t>
      </w:r>
      <w:r>
        <w:rPr>
          <w:vertAlign w:val="subscript"/>
        </w:rPr>
        <w:t>2</w:t>
      </w:r>
      <w:r>
        <w:t>O is een hardere base dan NH</w:t>
      </w:r>
      <w:r>
        <w:rPr>
          <w:vertAlign w:val="subscript"/>
        </w:rPr>
        <w:t>3</w:t>
      </w:r>
      <w:r>
        <w:t xml:space="preserve"> en Al</w:t>
      </w:r>
      <w:r>
        <w:rPr>
          <w:vertAlign w:val="superscript"/>
        </w:rPr>
        <w:t>3+</w:t>
      </w:r>
      <w:r>
        <w:t xml:space="preserve"> is een hard zuur</w:t>
      </w:r>
      <w:r>
        <w:tab/>
        <w:t>1</w:t>
      </w:r>
    </w:p>
    <w:p w:rsidR="003F5ED1" w:rsidRDefault="003F5ED1" w:rsidP="006E0EE0">
      <w:pPr>
        <w:pStyle w:val="Stip"/>
      </w:pPr>
      <w:r>
        <w:t>Volgens de gegeven theorie moet dus Al(H</w:t>
      </w:r>
      <w:r>
        <w:rPr>
          <w:vertAlign w:val="subscript"/>
        </w:rPr>
        <w:t>2</w:t>
      </w:r>
      <w:r>
        <w:t>O)</w:t>
      </w:r>
      <w:r>
        <w:rPr>
          <w:vertAlign w:val="subscript"/>
        </w:rPr>
        <w:t>6</w:t>
      </w:r>
      <w:r>
        <w:rPr>
          <w:vertAlign w:val="superscript"/>
        </w:rPr>
        <w:t>3+</w:t>
      </w:r>
      <w:r>
        <w:t xml:space="preserve"> stabieler zijn dan Al(NH</w:t>
      </w:r>
      <w:r>
        <w:rPr>
          <w:vertAlign w:val="subscript"/>
        </w:rPr>
        <w:t>3</w:t>
      </w:r>
      <w:r>
        <w:t>)</w:t>
      </w:r>
      <w:r>
        <w:rPr>
          <w:vertAlign w:val="subscript"/>
        </w:rPr>
        <w:t>6</w:t>
      </w:r>
      <w:r>
        <w:rPr>
          <w:vertAlign w:val="superscript"/>
        </w:rPr>
        <w:t>3+</w:t>
      </w:r>
      <w:r>
        <w:tab/>
        <w:t>1</w:t>
      </w:r>
    </w:p>
    <w:p w:rsidR="003F5ED1" w:rsidRDefault="003F5ED1" w:rsidP="006E0EE0">
      <w:pPr>
        <w:pStyle w:val="Stip"/>
      </w:pPr>
      <w:r>
        <w:t>Het evenwicht ligt links</w:t>
      </w:r>
      <w:bookmarkEnd w:id="10"/>
      <w:r>
        <w:tab/>
        <w:t>1</w:t>
      </w:r>
    </w:p>
    <w:p w:rsidR="003F5ED1" w:rsidRDefault="003F5ED1" w:rsidP="006E0EE0">
      <w:pPr>
        <w:pStyle w:val="Opgave0"/>
      </w:pPr>
      <w:r>
        <w:object w:dxaOrig="721" w:dyaOrig="481">
          <v:shape id="_x0000_i1055" type="#_x0000_t75" style="width:28.4pt;height:18.75pt" o:ole="" fillcolor="window">
            <v:imagedata r:id="rId10" o:title=""/>
          </v:shape>
          <o:OLEObject Type="Embed" ProgID="Word.Picture.8" ShapeID="_x0000_i1055" DrawAspect="Content" ObjectID="_1314784520" r:id="rId74"/>
        </w:object>
      </w:r>
      <w:r>
        <w:tab/>
      </w:r>
      <w:r>
        <w:tab/>
        <w:t>Enzym: het actieve centrum (de pocket)</w:t>
      </w:r>
      <w:r w:rsidRPr="00663B61">
        <w:t xml:space="preserve"> </w:t>
      </w:r>
      <w:r>
        <w:tab/>
        <w:t>totaal 31 punten</w:t>
      </w:r>
    </w:p>
    <w:p w:rsidR="003F5ED1" w:rsidRDefault="003F5ED1" w:rsidP="006E0EE0">
      <w:pPr>
        <w:pStyle w:val="Vraag0"/>
      </w:pPr>
      <w:r>
        <w:tab/>
      </w:r>
      <w:fldSimple w:instr="SEQ 1_0 \* ARABIC \n">
        <w:r>
          <w:rPr>
            <w:noProof/>
          </w:rPr>
          <w:t>18</w:t>
        </w:r>
      </w:fldSimple>
      <w:r w:rsidR="007D4F4D">
        <w:rPr>
          <w:noProof/>
          <w:position w:val="-6"/>
        </w:rPr>
        <w:drawing>
          <wp:inline distT="0" distB="0" distL="0" distR="0">
            <wp:extent cx="141605" cy="161290"/>
            <wp:effectExtent l="19050" t="0" r="0" b="0"/>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F176E9">
        <w:rPr>
          <w:rStyle w:val="OpmaakprofielVraag0VetChar"/>
        </w:rPr>
        <w:t>Maximaal 3</w:t>
      </w:r>
    </w:p>
    <w:p w:rsidR="003F5ED1" w:rsidRDefault="003F5ED1" w:rsidP="006E0EE0">
      <w:r>
        <w:object w:dxaOrig="4013" w:dyaOrig="1911">
          <v:shape id="_x0000_i1056" type="#_x0000_t75" style="width:158.2pt;height:76.05pt" o:ole="" fillcolor="window">
            <v:imagedata r:id="rId75" o:title=""/>
          </v:shape>
          <o:OLEObject Type="Embed" ProgID="ACD.ChemSketch.20" ShapeID="_x0000_i1056" DrawAspect="Content" ObjectID="_1314784521" r:id="rId76"/>
        </w:object>
      </w:r>
    </w:p>
    <w:p w:rsidR="003F5ED1" w:rsidRDefault="003F5ED1" w:rsidP="006E0EE0">
      <w:pPr>
        <w:pStyle w:val="Stip0"/>
        <w:tabs>
          <w:tab w:val="clear" w:pos="9072"/>
          <w:tab w:val="right" w:pos="9639"/>
        </w:tabs>
      </w:pPr>
      <w:r>
        <w:t>peptidebinding juist weergegeven</w:t>
      </w:r>
      <w:r>
        <w:tab/>
        <w:t>1</w:t>
      </w:r>
    </w:p>
    <w:p w:rsidR="003F5ED1" w:rsidRDefault="003F5ED1" w:rsidP="006E0EE0">
      <w:pPr>
        <w:pStyle w:val="Stip0"/>
        <w:tabs>
          <w:tab w:val="clear" w:pos="9072"/>
          <w:tab w:val="right" w:pos="9639"/>
        </w:tabs>
      </w:pPr>
      <w:r>
        <w:t>peptidebinding tussen de juiste groepen</w:t>
      </w:r>
      <w:r>
        <w:tab/>
        <w:t>1</w:t>
      </w:r>
    </w:p>
    <w:p w:rsidR="003F5ED1" w:rsidRDefault="003F5ED1" w:rsidP="006E0EE0">
      <w:pPr>
        <w:pStyle w:val="Stip0"/>
        <w:tabs>
          <w:tab w:val="clear" w:pos="9072"/>
          <w:tab w:val="right" w:pos="9639"/>
        </w:tabs>
      </w:pPr>
      <w:r>
        <w:t>rest van het molecuul</w:t>
      </w:r>
      <w:r>
        <w:tab/>
        <w:t>1</w:t>
      </w:r>
    </w:p>
    <w:p w:rsidR="003F5ED1" w:rsidRDefault="003F5ED1" w:rsidP="006E0EE0">
      <w:pPr>
        <w:pStyle w:val="Vraag0"/>
      </w:pPr>
      <w:r>
        <w:tab/>
      </w:r>
      <w:fldSimple w:instr="SEQ 1_0 \* ARABIC \n">
        <w:r>
          <w:rPr>
            <w:noProof/>
          </w:rPr>
          <w:t>19</w:t>
        </w:r>
      </w:fldSimple>
      <w:r w:rsidR="007D4F4D">
        <w:rPr>
          <w:noProof/>
          <w:position w:val="-6"/>
        </w:rPr>
        <w:drawing>
          <wp:inline distT="0" distB="0" distL="0" distR="0">
            <wp:extent cx="141605" cy="161290"/>
            <wp:effectExtent l="19050" t="0" r="0" b="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F176E9">
        <w:rPr>
          <w:rStyle w:val="OpmaakprofielVraag0VetChar"/>
        </w:rPr>
        <w:t xml:space="preserve">Maximaal </w:t>
      </w:r>
      <w:r>
        <w:rPr>
          <w:rStyle w:val="OpmaakprofielVraag0VetChar"/>
        </w:rPr>
        <w:t>2</w:t>
      </w:r>
    </w:p>
    <w:p w:rsidR="003F5ED1" w:rsidRDefault="003F5ED1" w:rsidP="006E0EE0">
      <w:pPr>
        <w:pStyle w:val="Stip0"/>
        <w:tabs>
          <w:tab w:val="clear" w:pos="9072"/>
          <w:tab w:val="right" w:pos="9639"/>
        </w:tabs>
      </w:pPr>
      <w:r>
        <w:t>HB + H</w:t>
      </w:r>
      <w:r>
        <w:rPr>
          <w:vertAlign w:val="subscript"/>
        </w:rPr>
        <w:t>2</w:t>
      </w:r>
      <w:r>
        <w:t xml:space="preserve">O </w:t>
      </w:r>
      <w:r>
        <w:rPr>
          <w:position w:val="-10"/>
        </w:rPr>
        <w:object w:dxaOrig="260" w:dyaOrig="380">
          <v:shape id="_x0000_i1057" type="#_x0000_t75" style="width:13.2pt;height:18.75pt" o:ole="" fillcolor="window">
            <v:imagedata r:id="rId77" o:title=""/>
          </v:shape>
          <o:OLEObject Type="Embed" ProgID="Equation.3" ShapeID="_x0000_i1057" DrawAspect="Content" ObjectID="_1314784522" r:id="rId78"/>
        </w:object>
      </w:r>
      <w:r>
        <w:t xml:space="preserve"> H</w:t>
      </w:r>
      <w:r>
        <w:rPr>
          <w:vertAlign w:val="subscript"/>
        </w:rPr>
        <w:t>3</w:t>
      </w:r>
      <w:r>
        <w:t>O</w:t>
      </w:r>
      <w:r>
        <w:rPr>
          <w:vertAlign w:val="superscript"/>
        </w:rPr>
        <w:t>+</w:t>
      </w:r>
      <w:r>
        <w:t xml:space="preserve"> + B</w:t>
      </w:r>
      <w:r>
        <w:rPr>
          <w:rFonts w:ascii="Symbol" w:hAnsi="Symbol"/>
          <w:vertAlign w:val="superscript"/>
        </w:rPr>
        <w:t></w:t>
      </w:r>
    </w:p>
    <w:p w:rsidR="003F5ED1" w:rsidRDefault="003F5ED1" w:rsidP="006E0EE0">
      <w:pPr>
        <w:tabs>
          <w:tab w:val="right" w:pos="9639"/>
        </w:tabs>
      </w:pPr>
      <w:r w:rsidRPr="00FD5BFB">
        <w:rPr>
          <w:position w:val="-24"/>
        </w:rPr>
        <w:object w:dxaOrig="1800" w:dyaOrig="620">
          <v:shape id="_x0000_i1058" type="#_x0000_t75" style="width:90.25pt;height:30.95pt" o:ole="" fillcolor="window">
            <v:imagedata r:id="rId79" o:title=""/>
          </v:shape>
          <o:OLEObject Type="Embed" ProgID="Equation.3" ShapeID="_x0000_i1058" DrawAspect="Content" ObjectID="_1314784523" r:id="rId80"/>
        </w:object>
      </w:r>
      <w:r>
        <w:t xml:space="preserve"> (of p</w:t>
      </w:r>
      <w:r>
        <w:rPr>
          <w:i/>
        </w:rPr>
        <w:t>K</w:t>
      </w:r>
      <w:r>
        <w:rPr>
          <w:vertAlign w:val="subscript"/>
        </w:rPr>
        <w:t>z</w:t>
      </w:r>
      <w:r>
        <w:t xml:space="preserve"> = pH </w:t>
      </w:r>
      <w:r>
        <w:sym w:font="Symbol" w:char="F02D"/>
      </w:r>
      <w:r>
        <w:t xml:space="preserve"> log </w:t>
      </w:r>
      <w:r w:rsidRPr="00E46A12">
        <w:rPr>
          <w:position w:val="-24"/>
        </w:rPr>
        <w:object w:dxaOrig="499" w:dyaOrig="620">
          <v:shape id="_x0000_i1059" type="#_x0000_t75" style="width:24.85pt;height:30.95pt" o:ole="">
            <v:imagedata r:id="rId81" o:title=""/>
          </v:shape>
          <o:OLEObject Type="Embed" ProgID="Equation.3" ShapeID="_x0000_i1059" DrawAspect="Content" ObjectID="_1314784524" r:id="rId82"/>
        </w:object>
      </w:r>
      <w:r>
        <w:tab/>
        <w:t>1</w:t>
      </w:r>
    </w:p>
    <w:p w:rsidR="003F5ED1" w:rsidRDefault="003F5ED1" w:rsidP="006E0EE0">
      <w:pPr>
        <w:pStyle w:val="Stip0"/>
        <w:tabs>
          <w:tab w:val="clear" w:pos="9072"/>
          <w:tab w:val="right" w:pos="9639"/>
        </w:tabs>
      </w:pPr>
      <w:r>
        <w:t>pH = p</w:t>
      </w:r>
      <w:r>
        <w:rPr>
          <w:i/>
        </w:rPr>
        <w:t>K</w:t>
      </w:r>
      <w:r>
        <w:rPr>
          <w:vertAlign w:val="subscript"/>
        </w:rPr>
        <w:t>z</w:t>
      </w:r>
      <w:r>
        <w:t xml:space="preserve"> (</w:t>
      </w:r>
      <w:r>
        <w:rPr>
          <w:i/>
        </w:rPr>
        <w:t>K</w:t>
      </w:r>
      <w:r>
        <w:rPr>
          <w:vertAlign w:val="subscript"/>
        </w:rPr>
        <w:t>z</w:t>
      </w:r>
      <w:r>
        <w:t xml:space="preserve"> = [H</w:t>
      </w:r>
      <w:r>
        <w:rPr>
          <w:vertAlign w:val="subscript"/>
        </w:rPr>
        <w:t>3</w:t>
      </w:r>
      <w:r>
        <w:t>O</w:t>
      </w:r>
      <w:r>
        <w:rPr>
          <w:vertAlign w:val="superscript"/>
        </w:rPr>
        <w:t>+</w:t>
      </w:r>
      <w:r>
        <w:t>])</w:t>
      </w:r>
    </w:p>
    <w:p w:rsidR="003F5ED1" w:rsidRDefault="003F5ED1" w:rsidP="006E0EE0">
      <w:pPr>
        <w:tabs>
          <w:tab w:val="right" w:pos="9639"/>
        </w:tabs>
      </w:pPr>
      <w:r>
        <w:t>invullen in evenwichtsvoorwaarde en conclusie</w:t>
      </w:r>
      <w:r>
        <w:tab/>
        <w:t>1</w:t>
      </w:r>
    </w:p>
    <w:p w:rsidR="003F5ED1" w:rsidRDefault="003F5ED1" w:rsidP="006E0EE0">
      <w:pPr>
        <w:pStyle w:val="Vraag0"/>
      </w:pPr>
      <w:r>
        <w:tab/>
      </w:r>
      <w:fldSimple w:instr="SEQ 1_0 \* ARABIC \n">
        <w:r>
          <w:rPr>
            <w:noProof/>
          </w:rPr>
          <w:t>20</w:t>
        </w:r>
      </w:fldSimple>
      <w:r w:rsidR="007D4F4D">
        <w:rPr>
          <w:noProof/>
          <w:position w:val="-6"/>
        </w:rPr>
        <w:drawing>
          <wp:inline distT="0" distB="0" distL="0" distR="0">
            <wp:extent cx="141605" cy="161290"/>
            <wp:effectExtent l="19050" t="0" r="0" b="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F176E9">
        <w:rPr>
          <w:rStyle w:val="OpmaakprofielVraag0VetChar"/>
        </w:rPr>
        <w:t xml:space="preserve">Maximaal </w:t>
      </w:r>
      <w:r>
        <w:rPr>
          <w:rStyle w:val="OpmaakprofielVraag0VetChar"/>
        </w:rPr>
        <w:t>5</w:t>
      </w:r>
    </w:p>
    <w:p w:rsidR="003F5ED1" w:rsidRDefault="003F5ED1" w:rsidP="006E0EE0">
      <w:pPr>
        <w:pStyle w:val="Stip0"/>
        <w:tabs>
          <w:tab w:val="clear" w:pos="9072"/>
          <w:tab w:val="right" w:pos="9639"/>
        </w:tabs>
      </w:pPr>
      <w:r>
        <w:t>constatering dat alle zuur-basekoppels in de zure vorm zitten</w:t>
      </w:r>
      <w:r>
        <w:tab/>
        <w:t>1</w:t>
      </w:r>
    </w:p>
    <w:p w:rsidR="003F5ED1" w:rsidRDefault="003F5ED1" w:rsidP="006E0EE0">
      <w:pPr>
        <w:pStyle w:val="Stip0"/>
        <w:tabs>
          <w:tab w:val="clear" w:pos="9072"/>
          <w:tab w:val="right" w:pos="9639"/>
        </w:tabs>
      </w:pPr>
      <w:r>
        <w:t>conclusie dat de pH dus lager moet zijn dan de p</w:t>
      </w:r>
      <w:r>
        <w:rPr>
          <w:i/>
        </w:rPr>
        <w:t>K</w:t>
      </w:r>
      <w:r>
        <w:rPr>
          <w:vertAlign w:val="subscript"/>
        </w:rPr>
        <w:t>z</w:t>
      </w:r>
      <w:r>
        <w:t xml:space="preserve"> van het koppel met het sterkste zuur</w:t>
      </w:r>
      <w:r>
        <w:tab/>
        <w:t>2</w:t>
      </w:r>
    </w:p>
    <w:p w:rsidR="003F5ED1" w:rsidRDefault="003F5ED1" w:rsidP="006E0EE0">
      <w:pPr>
        <w:pStyle w:val="Stip0"/>
        <w:tabs>
          <w:tab w:val="clear" w:pos="9072"/>
          <w:tab w:val="right" w:pos="9639"/>
        </w:tabs>
      </w:pPr>
      <w:r>
        <w:t xml:space="preserve">constatering dat dat de </w:t>
      </w:r>
      <w:r>
        <w:rPr>
          <w:rFonts w:ascii="Symbol" w:hAnsi="Symbol"/>
        </w:rPr>
        <w:t></w:t>
      </w:r>
      <w:r>
        <w:t>-COOH-groep van alanine is, en conclusie dat pH &lt; 2,3</w:t>
      </w:r>
      <w:r>
        <w:tab/>
        <w:t>2</w:t>
      </w:r>
    </w:p>
    <w:p w:rsidR="003F5ED1" w:rsidRDefault="003F5ED1" w:rsidP="006E0EE0">
      <w:pPr>
        <w:pStyle w:val="Vraag0"/>
      </w:pPr>
      <w:r>
        <w:tab/>
      </w:r>
      <w:fldSimple w:instr="SEQ 1_0 \* ARABIC \n">
        <w:r>
          <w:rPr>
            <w:noProof/>
          </w:rPr>
          <w:t>21</w:t>
        </w:r>
      </w:fldSimple>
      <w:r w:rsidR="007D4F4D">
        <w:rPr>
          <w:noProof/>
          <w:position w:val="-6"/>
        </w:rPr>
        <w:drawing>
          <wp:inline distT="0" distB="0" distL="0" distR="0">
            <wp:extent cx="141605" cy="161290"/>
            <wp:effectExtent l="19050" t="0" r="0" b="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F176E9">
        <w:rPr>
          <w:rStyle w:val="OpmaakprofielVraag0VetChar"/>
        </w:rPr>
        <w:t>Maximaal 5</w:t>
      </w:r>
    </w:p>
    <w:p w:rsidR="003F5ED1" w:rsidRDefault="003F5ED1" w:rsidP="006E0EE0">
      <w:pPr>
        <w:pStyle w:val="Stip0"/>
        <w:tabs>
          <w:tab w:val="clear" w:pos="9072"/>
          <w:tab w:val="right" w:pos="9639"/>
        </w:tabs>
      </w:pPr>
      <w:r>
        <w:t xml:space="preserve">formulering van voorwaarden waaraan moet zijn voldaan als het tetrapeptide een nettolading 0 heeft, bv: </w:t>
      </w:r>
      <w:r>
        <w:rPr>
          <w:rFonts w:ascii="Symbol" w:hAnsi="Symbol"/>
        </w:rPr>
        <w:t></w:t>
      </w:r>
      <w:r>
        <w:t xml:space="preserve"> van de vijf zuur-basekoppels hebben de twee sterkste zuren hun proton aan de twee sterkste basen afgestaan </w:t>
      </w:r>
      <w:r>
        <w:rPr>
          <w:rFonts w:ascii="Symbol" w:hAnsi="Symbol"/>
        </w:rPr>
        <w:t></w:t>
      </w:r>
      <w:r>
        <w:t xml:space="preserve"> de minst sterke basische groep is niet geprotoneerd</w:t>
      </w:r>
      <w:r>
        <w:tab/>
        <w:t>2</w:t>
      </w:r>
    </w:p>
    <w:p w:rsidR="003F5ED1" w:rsidRDefault="003F5ED1" w:rsidP="006E0EE0">
      <w:pPr>
        <w:pStyle w:val="Stip0"/>
        <w:tabs>
          <w:tab w:val="clear" w:pos="9072"/>
          <w:tab w:val="right" w:pos="9639"/>
        </w:tabs>
      </w:pPr>
      <w:r>
        <w:lastRenderedPageBreak/>
        <w:t>conclusie dat de pH in ieder geval lager moet zijn dan de p</w:t>
      </w:r>
      <w:r>
        <w:rPr>
          <w:i/>
        </w:rPr>
        <w:t>K</w:t>
      </w:r>
      <w:r>
        <w:rPr>
          <w:vertAlign w:val="subscript"/>
        </w:rPr>
        <w:t>z</w:t>
      </w:r>
      <w:r>
        <w:t xml:space="preserve"> van de </w:t>
      </w:r>
      <w:r>
        <w:rPr>
          <w:rFonts w:ascii="Symbol" w:hAnsi="Symbol"/>
        </w:rPr>
        <w:t></w:t>
      </w:r>
      <w:r>
        <w:t>-NH</w:t>
      </w:r>
      <w:r>
        <w:rPr>
          <w:vertAlign w:val="subscript"/>
        </w:rPr>
        <w:t>3</w:t>
      </w:r>
      <w:r>
        <w:rPr>
          <w:vertAlign w:val="superscript"/>
        </w:rPr>
        <w:t>+</w:t>
      </w:r>
      <w:r>
        <w:t xml:space="preserve"> groep van asparaginezuur (10,0)</w:t>
      </w:r>
      <w:r>
        <w:tab/>
        <w:t>1</w:t>
      </w:r>
    </w:p>
    <w:p w:rsidR="003F5ED1" w:rsidRDefault="003F5ED1" w:rsidP="006E0EE0">
      <w:pPr>
        <w:pStyle w:val="Stip0"/>
        <w:tabs>
          <w:tab w:val="clear" w:pos="9072"/>
          <w:tab w:val="right" w:pos="9639"/>
        </w:tabs>
      </w:pPr>
      <w:r>
        <w:t>conclusie dat de pH hoger moet zijn dan de p</w:t>
      </w:r>
      <w:r>
        <w:rPr>
          <w:i/>
        </w:rPr>
        <w:t>K</w:t>
      </w:r>
      <w:r>
        <w:rPr>
          <w:vertAlign w:val="subscript"/>
        </w:rPr>
        <w:t>z</w:t>
      </w:r>
      <w:r>
        <w:t xml:space="preserve"> van de NH</w:t>
      </w:r>
      <w:r>
        <w:rPr>
          <w:vertAlign w:val="superscript"/>
        </w:rPr>
        <w:t>+</w:t>
      </w:r>
      <w:r>
        <w:t xml:space="preserve"> groep in de zijketen van histidine (6,0)</w:t>
      </w:r>
      <w:r>
        <w:tab/>
        <w:t>1</w:t>
      </w:r>
    </w:p>
    <w:p w:rsidR="003F5ED1" w:rsidRDefault="003F5ED1" w:rsidP="006E0EE0">
      <w:pPr>
        <w:pStyle w:val="Stip0"/>
        <w:tabs>
          <w:tab w:val="clear" w:pos="9072"/>
          <w:tab w:val="right" w:pos="9639"/>
        </w:tabs>
      </w:pPr>
      <w:r>
        <w:t>pH is dus (ongeveer) 8,0</w:t>
      </w:r>
      <w:r>
        <w:tab/>
        <w:t>1</w:t>
      </w:r>
    </w:p>
    <w:p w:rsidR="003F5ED1" w:rsidRDefault="003F5ED1" w:rsidP="006E0EE0">
      <w:pPr>
        <w:rPr>
          <w:rFonts w:cs="Arial"/>
        </w:rPr>
      </w:pPr>
    </w:p>
    <w:p w:rsidR="003F5ED1" w:rsidRDefault="003F5ED1" w:rsidP="006E0EE0">
      <w:pPr>
        <w:rPr>
          <w:rFonts w:cs="Arial"/>
        </w:rPr>
      </w:pPr>
      <w:r>
        <w:rPr>
          <w:rFonts w:cs="Arial"/>
        </w:rPr>
        <w:t>òf</w:t>
      </w:r>
    </w:p>
    <w:p w:rsidR="003F5ED1" w:rsidRDefault="003F5ED1" w:rsidP="006E0EE0">
      <w:pPr>
        <w:pStyle w:val="Stip"/>
      </w:pPr>
      <w:r>
        <w:t>De pH is aanzienlijk lager dan de p</w:t>
      </w:r>
      <w:r>
        <w:rPr>
          <w:i/>
        </w:rPr>
        <w:t>K</w:t>
      </w:r>
      <w:r>
        <w:rPr>
          <w:vertAlign w:val="subscript"/>
        </w:rPr>
        <w:t>z</w:t>
      </w:r>
      <w:r>
        <w:t xml:space="preserve"> van de α-NH</w:t>
      </w:r>
      <w:r w:rsidRPr="00DA2C8E">
        <w:rPr>
          <w:vertAlign w:val="subscript"/>
        </w:rPr>
        <w:t>3</w:t>
      </w:r>
      <w:r w:rsidRPr="00DA2C8E">
        <w:rPr>
          <w:vertAlign w:val="superscript"/>
        </w:rPr>
        <w:t>+</w:t>
      </w:r>
      <w:r>
        <w:t xml:space="preserve"> groep van Asp en de NH</w:t>
      </w:r>
      <w:r>
        <w:rPr>
          <w:vertAlign w:val="subscript"/>
        </w:rPr>
        <w:t>3</w:t>
      </w:r>
      <w:r>
        <w:rPr>
          <w:vertAlign w:val="superscript"/>
        </w:rPr>
        <w:t>+</w:t>
      </w:r>
      <w:r>
        <w:t xml:space="preserve"> groep in de zijketen van Lys, dus die groepen komen (vrijwel) voor 100% in de plus-vorm voor.</w:t>
      </w:r>
      <w:r>
        <w:tab/>
        <w:t>1</w:t>
      </w:r>
    </w:p>
    <w:p w:rsidR="003F5ED1" w:rsidRDefault="003F5ED1" w:rsidP="006E0EE0">
      <w:pPr>
        <w:pStyle w:val="Stip"/>
      </w:pPr>
      <w:r>
        <w:t>De pH is aanzienlijk hoger dan de p</w:t>
      </w:r>
      <w:r>
        <w:rPr>
          <w:i/>
        </w:rPr>
        <w:t>K</w:t>
      </w:r>
      <w:r>
        <w:rPr>
          <w:vertAlign w:val="subscript"/>
        </w:rPr>
        <w:t>z</w:t>
      </w:r>
      <w:r>
        <w:t xml:space="preserve"> van de COOH groep in de zijketen van Asp en de α-COOH groep van Ala, dus die groepen komen (vrijwel) voor 100% in de min-vorm voor.</w:t>
      </w:r>
      <w:r>
        <w:tab/>
        <w:t>1</w:t>
      </w:r>
    </w:p>
    <w:p w:rsidR="003F5ED1" w:rsidRDefault="003F5ED1" w:rsidP="006E0EE0">
      <w:pPr>
        <w:pStyle w:val="Stip"/>
      </w:pPr>
      <w:r>
        <w:t>De pH is aanzienlijk hoger dan de p</w:t>
      </w:r>
      <w:r>
        <w:rPr>
          <w:i/>
        </w:rPr>
        <w:t>K</w:t>
      </w:r>
      <w:r>
        <w:rPr>
          <w:vertAlign w:val="subscript"/>
        </w:rPr>
        <w:t>z</w:t>
      </w:r>
      <w:r>
        <w:t xml:space="preserve"> van de NH</w:t>
      </w:r>
      <w:r w:rsidRPr="00DA2C8E">
        <w:rPr>
          <w:vertAlign w:val="superscript"/>
        </w:rPr>
        <w:t>+</w:t>
      </w:r>
      <w:r>
        <w:t xml:space="preserve"> groep in de zijketen van His, dus die groep komt (vrijwel) voor 100% in de ongeladen vorm voor.</w:t>
      </w:r>
      <w:r>
        <w:tab/>
        <w:t>1</w:t>
      </w:r>
    </w:p>
    <w:p w:rsidR="003F5ED1" w:rsidRDefault="003F5ED1" w:rsidP="006E0EE0">
      <w:pPr>
        <w:pStyle w:val="Stip"/>
      </w:pPr>
      <w:r>
        <w:t>Dan heb je gemiddeld twee plus-ladingen en twee min-ladingen in het molecuul, dus netto lading 0.</w:t>
      </w:r>
      <w:r>
        <w:tab/>
        <w:t>2</w:t>
      </w:r>
    </w:p>
    <w:p w:rsidR="003F5ED1" w:rsidRDefault="003F5ED1" w:rsidP="006E0EE0">
      <w:pPr>
        <w:pStyle w:val="Vraag0"/>
      </w:pPr>
      <w:r>
        <w:tab/>
      </w:r>
      <w:fldSimple w:instr="SEQ 1_0 \* ARABIC \n">
        <w:r>
          <w:rPr>
            <w:noProof/>
          </w:rPr>
          <w:t>22</w:t>
        </w:r>
      </w:fldSimple>
      <w:r w:rsidR="007D4F4D">
        <w:rPr>
          <w:noProof/>
          <w:position w:val="-6"/>
        </w:rPr>
        <w:drawing>
          <wp:inline distT="0" distB="0" distL="0" distR="0">
            <wp:extent cx="141605" cy="161290"/>
            <wp:effectExtent l="19050" t="0" r="0"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F176E9">
        <w:rPr>
          <w:rStyle w:val="OpmaakprofielVraag0VetChar"/>
        </w:rPr>
        <w:t>Maximaal 4</w:t>
      </w:r>
    </w:p>
    <w:p w:rsidR="003F5ED1" w:rsidRDefault="003F5ED1" w:rsidP="006E0EE0">
      <w:r>
        <w:object w:dxaOrig="6557" w:dyaOrig="768">
          <v:shape id="_x0000_i1060" type="#_x0000_t75" style="width:320.45pt;height:38.05pt" o:ole="" fillcolor="window">
            <v:imagedata r:id="rId83" o:title=""/>
          </v:shape>
          <o:OLEObject Type="Embed" ProgID="ACD.ChemSketch.20" ShapeID="_x0000_i1060" DrawAspect="Content" ObjectID="_1314784525" r:id="rId84"/>
        </w:object>
      </w:r>
    </w:p>
    <w:p w:rsidR="003F5ED1" w:rsidRDefault="003F5ED1" w:rsidP="006E0EE0">
      <w:pPr>
        <w:pStyle w:val="Stip0"/>
        <w:tabs>
          <w:tab w:val="clear" w:pos="9072"/>
          <w:tab w:val="right" w:pos="9639"/>
        </w:tabs>
      </w:pPr>
      <w:r>
        <w:t>per juist genoteerd hydrolyseproduct</w:t>
      </w:r>
      <w:r>
        <w:tab/>
        <w:t>2</w:t>
      </w:r>
    </w:p>
    <w:p w:rsidR="003F5ED1" w:rsidRDefault="003F5ED1" w:rsidP="006E0EE0">
      <w:pPr>
        <w:tabs>
          <w:tab w:val="right" w:pos="9639"/>
        </w:tabs>
        <w:spacing w:before="120"/>
      </w:pPr>
      <w:r>
        <w:t>Indien uit de gegeven producten blijkt, dat 'aan de verkeerde kant van lysine is geknipt'</w:t>
      </w:r>
      <w:r>
        <w:tab/>
        <w:t>2</w:t>
      </w:r>
    </w:p>
    <w:p w:rsidR="003F5ED1" w:rsidRPr="009F0566" w:rsidRDefault="003F5ED1" w:rsidP="006E0EE0">
      <w:pPr>
        <w:spacing w:before="120"/>
        <w:rPr>
          <w:i/>
        </w:rPr>
      </w:pPr>
      <w:r>
        <w:rPr>
          <w:i/>
        </w:rPr>
        <w:t>Bij overigens correcte weergave met geladen groepen: minus 1 punt</w:t>
      </w:r>
    </w:p>
    <w:p w:rsidR="003F5ED1" w:rsidRDefault="003F5ED1" w:rsidP="006E0EE0">
      <w:pPr>
        <w:pStyle w:val="Vraag0"/>
      </w:pPr>
      <w:r>
        <w:tab/>
      </w:r>
      <w:fldSimple w:instr="SEQ 1_0 \* ARABIC \n">
        <w:r>
          <w:rPr>
            <w:noProof/>
          </w:rPr>
          <w:t>23</w:t>
        </w:r>
      </w:fldSimple>
      <w:r w:rsidR="007D4F4D">
        <w:rPr>
          <w:noProof/>
          <w:position w:val="-6"/>
        </w:rPr>
        <w:drawing>
          <wp:inline distT="0" distB="0" distL="0" distR="0">
            <wp:extent cx="141605" cy="161290"/>
            <wp:effectExtent l="19050" t="0" r="0"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F176E9">
        <w:rPr>
          <w:rStyle w:val="OpmaakprofielVraag0VetChar"/>
        </w:rPr>
        <w:t>Maximaal 3</w:t>
      </w:r>
    </w:p>
    <w:p w:rsidR="003F5ED1" w:rsidRDefault="003F5ED1" w:rsidP="006E0EE0">
      <w:pPr>
        <w:keepNext/>
      </w:pPr>
      <w:r>
        <w:t>Bij de beantwoording moet duidelijk worden gemaakt, dat bij pH = 5,0 het ladingverschil tussen beide producten maximaal is. Dit kan bijvoorbeeld door per product de nettoladingen voor verschillende pH</w:t>
      </w:r>
      <w:r>
        <w:rPr>
          <w:rFonts w:ascii="Symbol" w:hAnsi="Symbol"/>
        </w:rPr>
        <w:t></w:t>
      </w:r>
      <w:r>
        <w:t>waarden te berekenen, en daaruit een pH-gebied af te leiden, waarin het ladingverschil maximaal is:</w:t>
      </w:r>
    </w:p>
    <w:p w:rsidR="003F5ED1" w:rsidRDefault="003F5ED1" w:rsidP="006E0EE0">
      <w:pPr>
        <w:keepNext/>
        <w:jc w:val="center"/>
      </w:pPr>
      <w:r>
        <w:object w:dxaOrig="8741" w:dyaOrig="2534">
          <v:shape id="_x0000_i1061" type="#_x0000_t75" style="width:344.3pt;height:99.4pt" o:ole="" fillcolor="window">
            <v:imagedata r:id="rId85" o:title=""/>
          </v:shape>
          <o:OLEObject Type="Embed" ProgID="ACD.ChemSketch.20" ShapeID="_x0000_i1061" DrawAspect="Content" ObjectID="_1314784526" r:id="rId86"/>
        </w:object>
      </w:r>
    </w:p>
    <w:p w:rsidR="003F5ED1" w:rsidRDefault="003F5ED1" w:rsidP="006E0EE0">
      <w:pPr>
        <w:pStyle w:val="Stip0"/>
        <w:tabs>
          <w:tab w:val="clear" w:pos="9072"/>
          <w:tab w:val="right" w:pos="9639"/>
        </w:tabs>
      </w:pPr>
      <w:r>
        <w:t>vergelijking van totale lading van producten bij pH = 5,0 en 7,0</w:t>
      </w:r>
      <w:r>
        <w:tab/>
        <w:t>2</w:t>
      </w:r>
    </w:p>
    <w:p w:rsidR="003F5ED1" w:rsidRDefault="003F5ED1" w:rsidP="006E0EE0">
      <w:pPr>
        <w:pStyle w:val="Stip0"/>
        <w:tabs>
          <w:tab w:val="clear" w:pos="9072"/>
          <w:tab w:val="right" w:pos="9639"/>
        </w:tabs>
      </w:pPr>
      <w:r>
        <w:t>conclusie dat dit ladingsverschil groter is bij pH = 5,0</w:t>
      </w:r>
      <w:r>
        <w:tab/>
        <w:t>1</w:t>
      </w:r>
    </w:p>
    <w:p w:rsidR="003F5ED1" w:rsidRPr="00A55AF7" w:rsidRDefault="003F5ED1" w:rsidP="006E0EE0">
      <w:pPr>
        <w:spacing w:before="120"/>
        <w:rPr>
          <w:i/>
        </w:rPr>
      </w:pPr>
      <w:r>
        <w:rPr>
          <w:i/>
        </w:rPr>
        <w:t>Indien slechts is uitgegaan van pH = 5,0 en geconcludeerd dat de een neutraal en de ander positief is: maximaal 1 punt.</w:t>
      </w:r>
    </w:p>
    <w:p w:rsidR="003F5ED1" w:rsidRDefault="003F5ED1" w:rsidP="006E0EE0">
      <w:pPr>
        <w:pStyle w:val="Vraag0"/>
      </w:pPr>
      <w:r>
        <w:tab/>
      </w:r>
      <w:fldSimple w:instr="SEQ 1_0 \* ARABIC \n">
        <w:r>
          <w:rPr>
            <w:noProof/>
          </w:rPr>
          <w:t>24</w:t>
        </w:r>
      </w:fldSimple>
      <w:r w:rsidR="007D4F4D">
        <w:rPr>
          <w:noProof/>
          <w:position w:val="-6"/>
        </w:rPr>
        <w:drawing>
          <wp:inline distT="0" distB="0" distL="0" distR="0">
            <wp:extent cx="141605" cy="161290"/>
            <wp:effectExtent l="19050" t="0" r="0"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F176E9">
        <w:rPr>
          <w:rStyle w:val="OpmaakprofielVraag0VetChar"/>
        </w:rPr>
        <w:t>Maximaal 3</w:t>
      </w:r>
    </w:p>
    <w:p w:rsidR="003F5ED1" w:rsidRDefault="003F5ED1" w:rsidP="006E0EE0">
      <w:pPr>
        <w:pStyle w:val="Stip0"/>
        <w:tabs>
          <w:tab w:val="clear" w:pos="9072"/>
          <w:tab w:val="right" w:pos="9639"/>
        </w:tabs>
      </w:pPr>
      <w:r>
        <w:t>voor een goede binding tussen pocket en zijketen van lysine moet deze zijketen geladen zijn (zie tekst boven vraag 13)</w:t>
      </w:r>
      <w:r>
        <w:tab/>
        <w:t>1</w:t>
      </w:r>
    </w:p>
    <w:p w:rsidR="003F5ED1" w:rsidRDefault="003F5ED1" w:rsidP="006E0EE0">
      <w:pPr>
        <w:pStyle w:val="Stip0"/>
        <w:tabs>
          <w:tab w:val="clear" w:pos="9072"/>
          <w:tab w:val="right" w:pos="9639"/>
        </w:tabs>
      </w:pPr>
      <w:r>
        <w:t>bij pH &lt; 10,8 is minder dan 50% van de lysine-zijketen (in het substraat) geladen, dus een kleinere bindingssterkte in het enzym-substraatcomplex</w:t>
      </w:r>
      <w:r>
        <w:tab/>
        <w:t>1</w:t>
      </w:r>
    </w:p>
    <w:p w:rsidR="003F5ED1" w:rsidRDefault="003F5ED1" w:rsidP="006E0EE0">
      <w:pPr>
        <w:pStyle w:val="Stip0"/>
        <w:tabs>
          <w:tab w:val="clear" w:pos="9072"/>
          <w:tab w:val="right" w:pos="9639"/>
        </w:tabs>
      </w:pPr>
      <w:r>
        <w:t>bij lage pH (pH &lt; 4) zijn er in het enzymmolecuul geen minladingen meer aanwezig die voor de ionaire binding met de positieve staart van lysine zorgen; dit verklaart de afname van de bindingssterkte in het enzym-substraatcomplex bij lagere pH; dus een klokvormige curve</w:t>
      </w:r>
      <w:r>
        <w:tab/>
        <w:t>1</w:t>
      </w:r>
    </w:p>
    <w:p w:rsidR="003F5ED1" w:rsidRDefault="003F5ED1" w:rsidP="006E0EE0">
      <w:pPr>
        <w:pStyle w:val="Vraag0"/>
      </w:pPr>
      <w:r>
        <w:tab/>
      </w:r>
      <w:fldSimple w:instr="SEQ 1_0 \* ARABIC \n">
        <w:r>
          <w:rPr>
            <w:noProof/>
          </w:rPr>
          <w:t>25</w:t>
        </w:r>
      </w:fldSimple>
      <w:r w:rsidR="007D4F4D">
        <w:rPr>
          <w:noProof/>
          <w:position w:val="-6"/>
        </w:rPr>
        <w:drawing>
          <wp:inline distT="0" distB="0" distL="0" distR="0">
            <wp:extent cx="141605" cy="161290"/>
            <wp:effectExtent l="1905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F176E9">
        <w:rPr>
          <w:rStyle w:val="OpmaakprofielVraag0VetChar"/>
        </w:rPr>
        <w:t>Maximaal 2</w:t>
      </w:r>
    </w:p>
    <w:p w:rsidR="003F5ED1" w:rsidRDefault="003F5ED1" w:rsidP="006E0EE0">
      <w:r>
        <w:t>De pH</w:t>
      </w:r>
      <w:r>
        <w:rPr>
          <w:rFonts w:ascii="Symbol" w:hAnsi="Symbol"/>
        </w:rPr>
        <w:t></w:t>
      </w:r>
      <w:r>
        <w:t>waarden waarbij 50% van het enzym aan het substraat is gebonden, komen overeen met de p</w:t>
      </w:r>
      <w:r>
        <w:rPr>
          <w:i/>
        </w:rPr>
        <w:t>K</w:t>
      </w:r>
      <w:r>
        <w:rPr>
          <w:vertAlign w:val="subscript"/>
        </w:rPr>
        <w:t>z</w:t>
      </w:r>
      <w:r>
        <w:t xml:space="preserve"> waarden van de zijketen van asparaginezuur (3,9) en lysine (10,8) (dus bij pH &gt; 3,9 heeft asparaginezuur een negatieve lading en bij pH &lt; 10,8 heeft lysine een positieve lading</w:t>
      </w:r>
    </w:p>
    <w:p w:rsidR="003F5ED1" w:rsidRDefault="003F5ED1" w:rsidP="006E0EE0">
      <w:pPr>
        <w:pStyle w:val="Vraag0"/>
      </w:pPr>
      <w:r>
        <w:tab/>
      </w:r>
      <w:fldSimple w:instr="SEQ 1_0 \* ARABIC \n">
        <w:r>
          <w:rPr>
            <w:noProof/>
          </w:rPr>
          <w:t>26</w:t>
        </w:r>
      </w:fldSimple>
      <w:r w:rsidR="007D4F4D">
        <w:rPr>
          <w:noProof/>
          <w:position w:val="-6"/>
        </w:rPr>
        <w:drawing>
          <wp:inline distT="0" distB="0" distL="0" distR="0">
            <wp:extent cx="141605" cy="161290"/>
            <wp:effectExtent l="19050" t="0" r="0"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F176E9">
        <w:rPr>
          <w:rStyle w:val="OpmaakprofielVraag0VetChar"/>
        </w:rPr>
        <w:t>Maximaal 2</w:t>
      </w:r>
    </w:p>
    <w:p w:rsidR="003F5ED1" w:rsidRDefault="003F5ED1" w:rsidP="006E0EE0">
      <w:pPr>
        <w:pStyle w:val="Stip0"/>
        <w:tabs>
          <w:tab w:val="clear" w:pos="9072"/>
          <w:tab w:val="right" w:pos="9639"/>
        </w:tabs>
      </w:pPr>
      <w:r>
        <w:t>de katalytische activiteit neemt toe met de pH</w:t>
      </w:r>
      <w:r>
        <w:tab/>
        <w:t>1</w:t>
      </w:r>
    </w:p>
    <w:p w:rsidR="003F5ED1" w:rsidRDefault="003F5ED1" w:rsidP="006E0EE0">
      <w:pPr>
        <w:pStyle w:val="Stip0"/>
        <w:tabs>
          <w:tab w:val="clear" w:pos="9072"/>
          <w:tab w:val="right" w:pos="9639"/>
        </w:tabs>
      </w:pPr>
      <w:r>
        <w:lastRenderedPageBreak/>
        <w:t>het katalytisch actieve zuur-basekoppel zit dus in de basische vorm</w:t>
      </w:r>
      <w:r>
        <w:tab/>
        <w:t>1</w:t>
      </w:r>
    </w:p>
    <w:p w:rsidR="003F5ED1" w:rsidRDefault="003F5ED1" w:rsidP="006E0EE0">
      <w:pPr>
        <w:pStyle w:val="Vraag0"/>
      </w:pPr>
      <w:r>
        <w:tab/>
      </w:r>
      <w:fldSimple w:instr="SEQ 1_0 \* ARABIC \n">
        <w:r>
          <w:rPr>
            <w:noProof/>
          </w:rPr>
          <w:t>27</w:t>
        </w:r>
      </w:fldSimple>
      <w:r w:rsidR="007D4F4D">
        <w:rPr>
          <w:noProof/>
          <w:position w:val="-6"/>
        </w:rPr>
        <w:drawing>
          <wp:inline distT="0" distB="0" distL="0" distR="0">
            <wp:extent cx="141605" cy="161290"/>
            <wp:effectExtent l="1905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cstate="print"/>
                    <a:srcRect/>
                    <a:stretch>
                      <a:fillRect/>
                    </a:stretch>
                  </pic:blipFill>
                  <pic:spPr bwMode="auto">
                    <a:xfrm>
                      <a:off x="0" y="0"/>
                      <a:ext cx="141605" cy="161290"/>
                    </a:xfrm>
                    <a:prstGeom prst="rect">
                      <a:avLst/>
                    </a:prstGeom>
                    <a:noFill/>
                    <a:ln w="9525">
                      <a:noFill/>
                      <a:miter lim="800000"/>
                      <a:headEnd/>
                      <a:tailEnd/>
                    </a:ln>
                  </pic:spPr>
                </pic:pic>
              </a:graphicData>
            </a:graphic>
          </wp:inline>
        </w:drawing>
      </w:r>
      <w:r>
        <w:tab/>
      </w:r>
      <w:r w:rsidRPr="00F176E9">
        <w:rPr>
          <w:rStyle w:val="OpmaakprofielVraag0VetChar"/>
        </w:rPr>
        <w:t>Maximaal 2</w:t>
      </w:r>
    </w:p>
    <w:p w:rsidR="003F5ED1" w:rsidRDefault="003F5ED1" w:rsidP="006E0EE0">
      <w:pPr>
        <w:pStyle w:val="Stip0"/>
        <w:tabs>
          <w:tab w:val="clear" w:pos="9072"/>
          <w:tab w:val="right" w:pos="9639"/>
        </w:tabs>
      </w:pPr>
      <w:r>
        <w:t>er is 50% katalytische activiteit bij pH = 6,0</w:t>
      </w:r>
      <w:r>
        <w:tab/>
        <w:t>1</w:t>
      </w:r>
    </w:p>
    <w:p w:rsidR="003F5ED1" w:rsidRDefault="003F5ED1" w:rsidP="006E0EE0">
      <w:pPr>
        <w:pStyle w:val="Stip0"/>
        <w:tabs>
          <w:tab w:val="clear" w:pos="9072"/>
          <w:tab w:val="right" w:pos="9639"/>
        </w:tabs>
      </w:pPr>
      <w:r>
        <w:t>dit komt overeen met de p</w:t>
      </w:r>
      <w:r>
        <w:rPr>
          <w:i/>
        </w:rPr>
        <w:t>K</w:t>
      </w:r>
      <w:r>
        <w:rPr>
          <w:vertAlign w:val="subscript"/>
        </w:rPr>
        <w:t>z</w:t>
      </w:r>
      <w:r>
        <w:t>-waarde van histidine</w:t>
      </w:r>
      <w:r>
        <w:tab/>
        <w:t>1</w:t>
      </w:r>
    </w:p>
    <w:p w:rsidR="003F5ED1" w:rsidRDefault="003F5ED1" w:rsidP="00C536E8">
      <w:pPr>
        <w:pStyle w:val="Vraag0"/>
      </w:pPr>
    </w:p>
    <w:sectPr w:rsidR="003F5ED1" w:rsidSect="006E0EE0">
      <w:footerReference w:type="default" r:id="rId87"/>
      <w:pgSz w:w="11906" w:h="16838"/>
      <w:pgMar w:top="1134"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2DD" w:rsidRDefault="00EC62DD">
      <w:r>
        <w:separator/>
      </w:r>
    </w:p>
  </w:endnote>
  <w:endnote w:type="continuationSeparator" w:id="0">
    <w:p w:rsidR="00EC62DD" w:rsidRDefault="00EC62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P Math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FE" w:rsidRDefault="00DD29FE">
    <w:pPr>
      <w:pStyle w:val="Voettekst"/>
      <w:pBdr>
        <w:top w:val="single" w:sz="4" w:space="1" w:color="auto"/>
      </w:pBdr>
    </w:pPr>
    <w:r>
      <w:rPr>
        <w:sz w:val="18"/>
      </w:rPr>
      <w:t>Eindronde NCO Theorie Opgaven</w:t>
    </w:r>
    <w:r>
      <w:tab/>
      <w:t xml:space="preserve">- </w:t>
    </w:r>
    <w:r>
      <w:rPr>
        <w:rStyle w:val="Paginanummer"/>
      </w:rPr>
      <w:fldChar w:fldCharType="begin"/>
    </w:r>
    <w:r>
      <w:rPr>
        <w:rStyle w:val="Paginanummer"/>
      </w:rPr>
      <w:instrText xml:space="preserve"> PAGE </w:instrText>
    </w:r>
    <w:r>
      <w:rPr>
        <w:rStyle w:val="Paginanummer"/>
      </w:rPr>
      <w:fldChar w:fldCharType="separate"/>
    </w:r>
    <w:r w:rsidR="00C467B0">
      <w:rPr>
        <w:rStyle w:val="Paginanummer"/>
        <w:noProof/>
      </w:rPr>
      <w:t>6</w:t>
    </w:r>
    <w:r>
      <w:rPr>
        <w:rStyle w:val="Paginanummer"/>
      </w:rPr>
      <w:fldChar w:fldCharType="end"/>
    </w:r>
    <w:r>
      <w:t xml:space="preserve"> -</w:t>
    </w:r>
    <w:r>
      <w:tab/>
    </w:r>
    <w:r>
      <w:rPr>
        <w:sz w:val="18"/>
      </w:rPr>
      <w:t>Philips Research en Philips CFT, juni 1999, Eindhoven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25" w:rsidRPr="00B02E5A" w:rsidRDefault="00123725">
    <w:pPr>
      <w:pStyle w:val="Voettekst"/>
      <w:pBdr>
        <w:top w:val="single" w:sz="4" w:space="1" w:color="auto"/>
      </w:pBdr>
      <w:rPr>
        <w:sz w:val="16"/>
        <w:szCs w:val="16"/>
      </w:rPr>
    </w:pPr>
    <w:r w:rsidRPr="00B02E5A">
      <w:rPr>
        <w:b/>
        <w:sz w:val="16"/>
        <w:szCs w:val="16"/>
      </w:rPr>
      <w:t>NSO2006</w:t>
    </w:r>
    <w:r w:rsidRPr="00B02E5A">
      <w:rPr>
        <w:b/>
        <w:sz w:val="16"/>
        <w:szCs w:val="16"/>
      </w:rPr>
      <w:t> </w:t>
    </w:r>
    <w:r w:rsidRPr="00B02E5A">
      <w:rPr>
        <w:b/>
        <w:sz w:val="16"/>
        <w:szCs w:val="16"/>
      </w:rPr>
      <w:t>voorronde 2 Opgaven</w:t>
    </w:r>
    <w:r w:rsidRPr="00B02E5A">
      <w:rPr>
        <w:sz w:val="16"/>
        <w:szCs w:val="16"/>
      </w:rPr>
      <w:tab/>
      <w:t xml:space="preserve">- </w:t>
    </w:r>
    <w:r w:rsidRPr="00B02E5A">
      <w:rPr>
        <w:rStyle w:val="Paginanummer"/>
        <w:sz w:val="16"/>
        <w:szCs w:val="16"/>
      </w:rPr>
      <w:fldChar w:fldCharType="begin"/>
    </w:r>
    <w:r w:rsidRPr="00B02E5A">
      <w:rPr>
        <w:rStyle w:val="Paginanummer"/>
        <w:sz w:val="16"/>
        <w:szCs w:val="16"/>
      </w:rPr>
      <w:instrText xml:space="preserve"> PAGE </w:instrText>
    </w:r>
    <w:r w:rsidRPr="00B02E5A">
      <w:rPr>
        <w:rStyle w:val="Paginanummer"/>
        <w:sz w:val="16"/>
        <w:szCs w:val="16"/>
      </w:rPr>
      <w:fldChar w:fldCharType="separate"/>
    </w:r>
    <w:r w:rsidR="007D4F4D">
      <w:rPr>
        <w:rStyle w:val="Paginanummer"/>
        <w:noProof/>
        <w:sz w:val="16"/>
        <w:szCs w:val="16"/>
      </w:rPr>
      <w:t>7</w:t>
    </w:r>
    <w:r w:rsidRPr="00B02E5A">
      <w:rPr>
        <w:rStyle w:val="Paginanummer"/>
        <w:sz w:val="16"/>
        <w:szCs w:val="16"/>
      </w:rPr>
      <w:fldChar w:fldCharType="end"/>
    </w:r>
    <w:r w:rsidRPr="00B02E5A">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EE0" w:rsidRPr="004E754E" w:rsidRDefault="006E0EE0" w:rsidP="006E0EE0">
    <w:pPr>
      <w:pStyle w:val="Voettekst"/>
      <w:pBdr>
        <w:top w:val="single" w:sz="4" w:space="1" w:color="auto"/>
      </w:pBdr>
      <w:rPr>
        <w:sz w:val="16"/>
        <w:szCs w:val="16"/>
      </w:rPr>
    </w:pPr>
    <w:r w:rsidRPr="00B02E5A">
      <w:rPr>
        <w:b/>
        <w:sz w:val="16"/>
        <w:szCs w:val="16"/>
      </w:rPr>
      <w:t>NSO2006</w:t>
    </w:r>
    <w:r w:rsidRPr="00B02E5A">
      <w:rPr>
        <w:b/>
        <w:sz w:val="16"/>
        <w:szCs w:val="16"/>
      </w:rPr>
      <w:t> </w:t>
    </w:r>
    <w:r w:rsidRPr="00B02E5A">
      <w:rPr>
        <w:b/>
        <w:sz w:val="16"/>
        <w:szCs w:val="16"/>
      </w:rPr>
      <w:t xml:space="preserve">voorronde 2 </w:t>
    </w:r>
    <w:r>
      <w:rPr>
        <w:b/>
        <w:sz w:val="16"/>
        <w:szCs w:val="16"/>
      </w:rPr>
      <w:t>Antwoordmodel</w:t>
    </w:r>
    <w:r w:rsidRPr="00B02E5A">
      <w:rPr>
        <w:sz w:val="16"/>
        <w:szCs w:val="16"/>
      </w:rPr>
      <w:tab/>
      <w:t xml:space="preserve">- </w:t>
    </w:r>
    <w:r w:rsidRPr="00B02E5A">
      <w:rPr>
        <w:rStyle w:val="Paginanummer"/>
        <w:sz w:val="16"/>
        <w:szCs w:val="16"/>
      </w:rPr>
      <w:fldChar w:fldCharType="begin"/>
    </w:r>
    <w:r w:rsidRPr="00B02E5A">
      <w:rPr>
        <w:rStyle w:val="Paginanummer"/>
        <w:sz w:val="16"/>
        <w:szCs w:val="16"/>
      </w:rPr>
      <w:instrText xml:space="preserve"> PAGE </w:instrText>
    </w:r>
    <w:r w:rsidRPr="00B02E5A">
      <w:rPr>
        <w:rStyle w:val="Paginanummer"/>
        <w:sz w:val="16"/>
        <w:szCs w:val="16"/>
      </w:rPr>
      <w:fldChar w:fldCharType="separate"/>
    </w:r>
    <w:r w:rsidR="007D4F4D">
      <w:rPr>
        <w:rStyle w:val="Paginanummer"/>
        <w:noProof/>
        <w:sz w:val="16"/>
        <w:szCs w:val="16"/>
      </w:rPr>
      <w:t>13</w:t>
    </w:r>
    <w:r w:rsidRPr="00B02E5A">
      <w:rPr>
        <w:rStyle w:val="Paginanummer"/>
        <w:sz w:val="16"/>
        <w:szCs w:val="16"/>
      </w:rPr>
      <w:fldChar w:fldCharType="end"/>
    </w:r>
    <w:r w:rsidRPr="00B02E5A">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2DD" w:rsidRDefault="00EC62DD">
      <w:r>
        <w:separator/>
      </w:r>
    </w:p>
  </w:footnote>
  <w:footnote w:type="continuationSeparator" w:id="0">
    <w:p w:rsidR="00EC62DD" w:rsidRDefault="00EC6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5A0408C"/>
    <w:lvl w:ilvl="0">
      <w:start w:val="1"/>
      <w:numFmt w:val="decimal"/>
      <w:lvlText w:val="%1."/>
      <w:lvlJc w:val="left"/>
      <w:pPr>
        <w:tabs>
          <w:tab w:val="num" w:pos="643"/>
        </w:tabs>
        <w:ind w:left="643" w:hanging="360"/>
      </w:pPr>
    </w:lvl>
  </w:abstractNum>
  <w:abstractNum w:abstractNumId="1">
    <w:nsid w:val="FFFFFF88"/>
    <w:multiLevelType w:val="singleLevel"/>
    <w:tmpl w:val="1B84D64C"/>
    <w:lvl w:ilvl="0">
      <w:start w:val="1"/>
      <w:numFmt w:val="decimal"/>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F23723A"/>
    <w:multiLevelType w:val="singleLevel"/>
    <w:tmpl w:val="9E3E1BDE"/>
    <w:lvl w:ilvl="0">
      <w:start w:val="1"/>
      <w:numFmt w:val="bullet"/>
      <w:pStyle w:val="Stip"/>
      <w:lvlText w:val=""/>
      <w:lvlJc w:val="left"/>
      <w:pPr>
        <w:tabs>
          <w:tab w:val="num" w:pos="360"/>
        </w:tabs>
        <w:ind w:left="360" w:hanging="360"/>
      </w:pPr>
      <w:rPr>
        <w:rFonts w:ascii="Symbol" w:hAnsi="Symbol" w:hint="default"/>
      </w:rPr>
    </w:lvl>
  </w:abstractNum>
  <w:abstractNum w:abstractNumId="4">
    <w:nsid w:val="200F24A7"/>
    <w:multiLevelType w:val="singleLevel"/>
    <w:tmpl w:val="FAFC5BCA"/>
    <w:lvl w:ilvl="0">
      <w:start w:val="1"/>
      <w:numFmt w:val="bullet"/>
      <w:pStyle w:val="Stip0"/>
      <w:lvlText w:val=""/>
      <w:lvlJc w:val="left"/>
      <w:pPr>
        <w:tabs>
          <w:tab w:val="num" w:pos="360"/>
        </w:tabs>
        <w:ind w:left="284" w:hanging="284"/>
      </w:pPr>
      <w:rPr>
        <w:rFonts w:ascii="Symbol" w:hAnsi="Symbol" w:hint="default"/>
      </w:rPr>
    </w:lvl>
  </w:abstractNum>
  <w:abstractNum w:abstractNumId="5">
    <w:nsid w:val="39006619"/>
    <w:multiLevelType w:val="singleLevel"/>
    <w:tmpl w:val="52DE87D8"/>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6">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7">
    <w:nsid w:val="58B738F9"/>
    <w:multiLevelType w:val="singleLevel"/>
    <w:tmpl w:val="8E943CE6"/>
    <w:lvl w:ilvl="0">
      <w:start w:val="1"/>
      <w:numFmt w:val="decimal"/>
      <w:pStyle w:val="vraag"/>
      <w:lvlText w:val="%1"/>
      <w:lvlJc w:val="left"/>
      <w:pPr>
        <w:tabs>
          <w:tab w:val="num" w:pos="720"/>
        </w:tabs>
        <w:ind w:left="454" w:hanging="454"/>
      </w:pPr>
    </w:lvl>
  </w:abstractNum>
  <w:abstractNum w:abstractNumId="8">
    <w:nsid w:val="740F3CA2"/>
    <w:multiLevelType w:val="hybridMultilevel"/>
    <w:tmpl w:val="C72C8D6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0"/>
  </w:num>
  <w:num w:numId="6">
    <w:abstractNumId w:val="8"/>
  </w:num>
  <w:num w:numId="7">
    <w:abstractNumId w:val="4"/>
  </w:num>
  <w:num w:numId="8">
    <w:abstractNumId w:val="3"/>
  </w:num>
  <w:num w:numId="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42370"/>
    <w:rsid w:val="00002EE0"/>
    <w:rsid w:val="000361D8"/>
    <w:rsid w:val="00066FD7"/>
    <w:rsid w:val="00067418"/>
    <w:rsid w:val="0008470A"/>
    <w:rsid w:val="000944C8"/>
    <w:rsid w:val="000F0FCC"/>
    <w:rsid w:val="000F1EE8"/>
    <w:rsid w:val="000F527A"/>
    <w:rsid w:val="00101BA0"/>
    <w:rsid w:val="00107958"/>
    <w:rsid w:val="00110F09"/>
    <w:rsid w:val="00123725"/>
    <w:rsid w:val="00152376"/>
    <w:rsid w:val="001E79EA"/>
    <w:rsid w:val="00207880"/>
    <w:rsid w:val="00215BD4"/>
    <w:rsid w:val="00217CE7"/>
    <w:rsid w:val="002223F7"/>
    <w:rsid w:val="00240BB9"/>
    <w:rsid w:val="00246FBA"/>
    <w:rsid w:val="002A2312"/>
    <w:rsid w:val="002A3A4B"/>
    <w:rsid w:val="002A3E70"/>
    <w:rsid w:val="002B3CF1"/>
    <w:rsid w:val="00303441"/>
    <w:rsid w:val="003952ED"/>
    <w:rsid w:val="003B55CD"/>
    <w:rsid w:val="003C6062"/>
    <w:rsid w:val="003D1887"/>
    <w:rsid w:val="003F5ED1"/>
    <w:rsid w:val="0040186C"/>
    <w:rsid w:val="0042006C"/>
    <w:rsid w:val="00435459"/>
    <w:rsid w:val="0045002C"/>
    <w:rsid w:val="004568E7"/>
    <w:rsid w:val="00486045"/>
    <w:rsid w:val="00492F4A"/>
    <w:rsid w:val="00492FD2"/>
    <w:rsid w:val="004B688F"/>
    <w:rsid w:val="004E46F7"/>
    <w:rsid w:val="00507F1D"/>
    <w:rsid w:val="0051224D"/>
    <w:rsid w:val="0052061E"/>
    <w:rsid w:val="005404DF"/>
    <w:rsid w:val="005405DF"/>
    <w:rsid w:val="00550752"/>
    <w:rsid w:val="0055134C"/>
    <w:rsid w:val="005547EB"/>
    <w:rsid w:val="00582951"/>
    <w:rsid w:val="00585537"/>
    <w:rsid w:val="005970EB"/>
    <w:rsid w:val="005A16B0"/>
    <w:rsid w:val="005C22EC"/>
    <w:rsid w:val="005C6B11"/>
    <w:rsid w:val="006056B7"/>
    <w:rsid w:val="00637F62"/>
    <w:rsid w:val="00642370"/>
    <w:rsid w:val="006532C5"/>
    <w:rsid w:val="00663308"/>
    <w:rsid w:val="00673156"/>
    <w:rsid w:val="00697236"/>
    <w:rsid w:val="006D1C34"/>
    <w:rsid w:val="006D6DDD"/>
    <w:rsid w:val="006E0EE0"/>
    <w:rsid w:val="006E5179"/>
    <w:rsid w:val="006F524A"/>
    <w:rsid w:val="00740838"/>
    <w:rsid w:val="007445FD"/>
    <w:rsid w:val="00751498"/>
    <w:rsid w:val="00781FBA"/>
    <w:rsid w:val="007878C4"/>
    <w:rsid w:val="007D4F4D"/>
    <w:rsid w:val="007D7074"/>
    <w:rsid w:val="007D75BA"/>
    <w:rsid w:val="0080002C"/>
    <w:rsid w:val="008044FA"/>
    <w:rsid w:val="0083151B"/>
    <w:rsid w:val="00854FBA"/>
    <w:rsid w:val="008618D2"/>
    <w:rsid w:val="008627E0"/>
    <w:rsid w:val="00881CF4"/>
    <w:rsid w:val="008959B2"/>
    <w:rsid w:val="008B347A"/>
    <w:rsid w:val="008D68D4"/>
    <w:rsid w:val="00921B1D"/>
    <w:rsid w:val="00943559"/>
    <w:rsid w:val="00983E3A"/>
    <w:rsid w:val="00995D0D"/>
    <w:rsid w:val="009B29AA"/>
    <w:rsid w:val="009C2D17"/>
    <w:rsid w:val="00A36C60"/>
    <w:rsid w:val="00A51755"/>
    <w:rsid w:val="00A60CE8"/>
    <w:rsid w:val="00A6533F"/>
    <w:rsid w:val="00A868D8"/>
    <w:rsid w:val="00AB1830"/>
    <w:rsid w:val="00AB1959"/>
    <w:rsid w:val="00AB1E77"/>
    <w:rsid w:val="00AB432F"/>
    <w:rsid w:val="00AD1BD7"/>
    <w:rsid w:val="00AE1664"/>
    <w:rsid w:val="00AE6096"/>
    <w:rsid w:val="00B02E5A"/>
    <w:rsid w:val="00B31015"/>
    <w:rsid w:val="00B46B24"/>
    <w:rsid w:val="00B743B1"/>
    <w:rsid w:val="00B83F1A"/>
    <w:rsid w:val="00B83F74"/>
    <w:rsid w:val="00B85377"/>
    <w:rsid w:val="00B85E46"/>
    <w:rsid w:val="00B94C5E"/>
    <w:rsid w:val="00BE13F3"/>
    <w:rsid w:val="00BF05BA"/>
    <w:rsid w:val="00BF6A8B"/>
    <w:rsid w:val="00C327F1"/>
    <w:rsid w:val="00C4222B"/>
    <w:rsid w:val="00C467B0"/>
    <w:rsid w:val="00C52181"/>
    <w:rsid w:val="00C536E8"/>
    <w:rsid w:val="00C81E9A"/>
    <w:rsid w:val="00CB1B11"/>
    <w:rsid w:val="00CD7B0D"/>
    <w:rsid w:val="00D029D8"/>
    <w:rsid w:val="00D04746"/>
    <w:rsid w:val="00D4626C"/>
    <w:rsid w:val="00D5761B"/>
    <w:rsid w:val="00D75335"/>
    <w:rsid w:val="00D77063"/>
    <w:rsid w:val="00DB1CC4"/>
    <w:rsid w:val="00DB61D3"/>
    <w:rsid w:val="00DC0E5F"/>
    <w:rsid w:val="00DD28D4"/>
    <w:rsid w:val="00DD29FE"/>
    <w:rsid w:val="00E13D97"/>
    <w:rsid w:val="00E61E12"/>
    <w:rsid w:val="00E64E96"/>
    <w:rsid w:val="00E74362"/>
    <w:rsid w:val="00E8741D"/>
    <w:rsid w:val="00EC62DD"/>
    <w:rsid w:val="00F00816"/>
    <w:rsid w:val="00F01688"/>
    <w:rsid w:val="00F179E1"/>
    <w:rsid w:val="00F361DA"/>
    <w:rsid w:val="00F47199"/>
    <w:rsid w:val="00F5127F"/>
    <w:rsid w:val="00F92F10"/>
    <w:rsid w:val="00FA08CB"/>
    <w:rsid w:val="00FA171B"/>
    <w:rsid w:val="00FE12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42370"/>
    <w:rPr>
      <w:sz w:val="22"/>
    </w:rPr>
  </w:style>
  <w:style w:type="paragraph" w:styleId="Kop1">
    <w:name w:val="heading 1"/>
    <w:basedOn w:val="Standaard"/>
    <w:next w:val="Standaard"/>
    <w:autoRedefine/>
    <w:qFormat/>
    <w:rsid w:val="00123725"/>
    <w:pPr>
      <w:keepNext/>
      <w:tabs>
        <w:tab w:val="right" w:pos="9639"/>
      </w:tabs>
      <w:outlineLvl w:val="0"/>
    </w:pPr>
    <w:rPr>
      <w:b/>
      <w:sz w:val="3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paragraph" w:customStyle="1" w:styleId="Opgave0">
    <w:name w:val="Opgave0"/>
    <w:basedOn w:val="Standaard"/>
    <w:autoRedefine/>
    <w:rsid w:val="00881CF4"/>
    <w:pPr>
      <w:keepNext/>
      <w:tabs>
        <w:tab w:val="left" w:pos="0"/>
        <w:tab w:val="right" w:pos="9639"/>
      </w:tabs>
      <w:spacing w:before="240" w:after="120"/>
      <w:ind w:left="-227" w:hanging="567"/>
    </w:pPr>
    <w:rPr>
      <w:b/>
      <w:sz w:val="26"/>
    </w:rPr>
  </w:style>
  <w:style w:type="paragraph" w:customStyle="1" w:styleId="Vraag0">
    <w:name w:val="Vraag0"/>
    <w:basedOn w:val="Standaard"/>
    <w:link w:val="Vraag0Char"/>
    <w:rsid w:val="00C536E8"/>
    <w:pPr>
      <w:tabs>
        <w:tab w:val="right" w:pos="-142"/>
        <w:tab w:val="right" w:pos="9639"/>
      </w:tabs>
      <w:spacing w:before="60" w:after="120"/>
      <w:ind w:hanging="851"/>
    </w:pPr>
  </w:style>
  <w:style w:type="paragraph" w:customStyle="1" w:styleId="HexUitspr">
    <w:name w:val="HexUitspr"/>
    <w:basedOn w:val="Standaard"/>
    <w:rsid w:val="006532C5"/>
    <w:pPr>
      <w:ind w:hanging="284"/>
    </w:pPr>
  </w:style>
  <w:style w:type="paragraph" w:customStyle="1" w:styleId="Stand">
    <w:name w:val="+Stand"/>
    <w:basedOn w:val="Standaard"/>
    <w:rsid w:val="006532C5"/>
    <w:pPr>
      <w:spacing w:before="120"/>
    </w:pPr>
  </w:style>
  <w:style w:type="paragraph" w:customStyle="1" w:styleId="opgave">
    <w:name w:val="opgave"/>
    <w:basedOn w:val="Standaard"/>
    <w:next w:val="Standaard"/>
    <w:rsid w:val="0083151B"/>
    <w:pPr>
      <w:keepNext/>
      <w:numPr>
        <w:numId w:val="3"/>
      </w:numPr>
      <w:tabs>
        <w:tab w:val="right" w:pos="9072"/>
      </w:tabs>
      <w:spacing w:before="240" w:after="120" w:line="288" w:lineRule="auto"/>
      <w:outlineLvl w:val="0"/>
    </w:pPr>
    <w:rPr>
      <w:b/>
    </w:rPr>
  </w:style>
  <w:style w:type="paragraph" w:customStyle="1" w:styleId="vraag">
    <w:name w:val="vraag"/>
    <w:basedOn w:val="Standaard"/>
    <w:next w:val="Standaard"/>
    <w:rsid w:val="0083151B"/>
    <w:pPr>
      <w:keepNext/>
      <w:numPr>
        <w:numId w:val="4"/>
      </w:numPr>
      <w:tabs>
        <w:tab w:val="clear" w:pos="720"/>
        <w:tab w:val="left" w:pos="0"/>
        <w:tab w:val="right" w:pos="9072"/>
      </w:tabs>
      <w:spacing w:after="120"/>
      <w:ind w:left="0" w:hanging="567"/>
      <w:outlineLvl w:val="1"/>
    </w:pPr>
  </w:style>
  <w:style w:type="paragraph" w:styleId="Koptekst">
    <w:name w:val="header"/>
    <w:basedOn w:val="Standaard"/>
    <w:rsid w:val="00C4222B"/>
    <w:pPr>
      <w:tabs>
        <w:tab w:val="num" w:pos="0"/>
        <w:tab w:val="center" w:pos="4536"/>
        <w:tab w:val="left" w:pos="5103"/>
        <w:tab w:val="right" w:pos="9072"/>
      </w:tabs>
    </w:pPr>
  </w:style>
  <w:style w:type="paragraph" w:styleId="Bijschrift">
    <w:name w:val="caption"/>
    <w:basedOn w:val="Standaard"/>
    <w:next w:val="Standaard"/>
    <w:qFormat/>
    <w:rsid w:val="00BF6A8B"/>
    <w:rPr>
      <w:b/>
      <w:bCs/>
      <w:sz w:val="20"/>
    </w:rPr>
  </w:style>
  <w:style w:type="paragraph" w:styleId="Voettekst">
    <w:name w:val="footer"/>
    <w:basedOn w:val="Standaard"/>
    <w:rsid w:val="00AB432F"/>
    <w:pPr>
      <w:tabs>
        <w:tab w:val="center" w:pos="4536"/>
        <w:tab w:val="right" w:pos="9072"/>
      </w:tabs>
    </w:pPr>
  </w:style>
  <w:style w:type="character" w:styleId="Paginanummer">
    <w:name w:val="page number"/>
    <w:basedOn w:val="Standaardalinea-lettertype"/>
    <w:rsid w:val="00AB432F"/>
  </w:style>
  <w:style w:type="paragraph" w:customStyle="1" w:styleId="Interlinie">
    <w:name w:val="Interlinie"/>
    <w:basedOn w:val="Standaard"/>
    <w:rsid w:val="00B85E46"/>
    <w:pPr>
      <w:spacing w:before="120"/>
    </w:pPr>
  </w:style>
  <w:style w:type="paragraph" w:customStyle="1" w:styleId="OpmaakprofielVraag08pt">
    <w:name w:val="Opmaakprofiel Vraag0 + 8 pt"/>
    <w:basedOn w:val="Vraag0"/>
    <w:link w:val="OpmaakprofielVraag08ptChar"/>
    <w:rsid w:val="00B83F1A"/>
    <w:rPr>
      <w:sz w:val="16"/>
    </w:rPr>
  </w:style>
  <w:style w:type="character" w:customStyle="1" w:styleId="Vraag0Char">
    <w:name w:val="Vraag0 Char"/>
    <w:basedOn w:val="Standaardalinea-lettertype"/>
    <w:link w:val="Vraag0"/>
    <w:rsid w:val="00C536E8"/>
    <w:rPr>
      <w:sz w:val="22"/>
      <w:lang w:val="nl-NL" w:eastAsia="nl-NL" w:bidi="ar-SA"/>
    </w:rPr>
  </w:style>
  <w:style w:type="character" w:customStyle="1" w:styleId="OpmaakprofielVraag08ptChar">
    <w:name w:val="Opmaakprofiel Vraag0 + 8 pt Char"/>
    <w:basedOn w:val="Vraag0Char"/>
    <w:link w:val="OpmaakprofielVraag08pt"/>
    <w:rsid w:val="00B83F1A"/>
    <w:rPr>
      <w:sz w:val="16"/>
    </w:rPr>
  </w:style>
  <w:style w:type="paragraph" w:styleId="Titel">
    <w:name w:val="Title"/>
    <w:basedOn w:val="Standaard"/>
    <w:qFormat/>
    <w:rsid w:val="00123725"/>
    <w:pPr>
      <w:jc w:val="center"/>
    </w:pPr>
    <w:rPr>
      <w:b/>
      <w:sz w:val="36"/>
    </w:rPr>
  </w:style>
  <w:style w:type="paragraph" w:customStyle="1" w:styleId="Stip0">
    <w:name w:val="Stip0"/>
    <w:basedOn w:val="Standaard"/>
    <w:rsid w:val="003F5ED1"/>
    <w:pPr>
      <w:numPr>
        <w:numId w:val="7"/>
      </w:numPr>
      <w:tabs>
        <w:tab w:val="left" w:pos="0"/>
        <w:tab w:val="right" w:pos="9072"/>
      </w:tabs>
      <w:ind w:left="0" w:hanging="142"/>
    </w:pPr>
  </w:style>
  <w:style w:type="paragraph" w:customStyle="1" w:styleId="Stip">
    <w:name w:val="Stip"/>
    <w:basedOn w:val="Standaard"/>
    <w:rsid w:val="003F5ED1"/>
    <w:pPr>
      <w:numPr>
        <w:numId w:val="8"/>
      </w:numPr>
      <w:tabs>
        <w:tab w:val="clear" w:pos="360"/>
        <w:tab w:val="left" w:pos="0"/>
        <w:tab w:val="right" w:pos="9639"/>
      </w:tabs>
      <w:ind w:left="0" w:hanging="142"/>
    </w:pPr>
  </w:style>
  <w:style w:type="paragraph" w:customStyle="1" w:styleId="OpmaakprofielVraag0Vet">
    <w:name w:val="Opmaakprofiel Vraag0 + Vet"/>
    <w:basedOn w:val="Vraag0"/>
    <w:link w:val="OpmaakprofielVraag0VetChar"/>
    <w:rsid w:val="003F5ED1"/>
    <w:pPr>
      <w:keepNext/>
      <w:tabs>
        <w:tab w:val="clear" w:pos="9639"/>
      </w:tabs>
      <w:spacing w:before="120"/>
    </w:pPr>
    <w:rPr>
      <w:b/>
      <w:bCs/>
    </w:rPr>
  </w:style>
  <w:style w:type="character" w:customStyle="1" w:styleId="OpmaakprofielVraag0VetChar">
    <w:name w:val="Opmaakprofiel Vraag0 + Vet Char"/>
    <w:basedOn w:val="Vraag0Char"/>
    <w:link w:val="OpmaakprofielVraag0Vet"/>
    <w:rsid w:val="003F5ED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oleObject" Target="embeddings/oleObject15.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image" Target="media/image23.wmf"/><Relationship Id="rId63" Type="http://schemas.openxmlformats.org/officeDocument/2006/relationships/oleObject" Target="embeddings/oleObject29.bin"/><Relationship Id="rId68" Type="http://schemas.openxmlformats.org/officeDocument/2006/relationships/image" Target="media/image29.wmf"/><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png"/><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image" Target="media/image13.jpeg"/><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2.wmf"/><Relationship Id="rId58" Type="http://schemas.openxmlformats.org/officeDocument/2006/relationships/oleObject" Target="embeddings/oleObject26.bin"/><Relationship Id="rId66" Type="http://schemas.openxmlformats.org/officeDocument/2006/relationships/image" Target="media/image28.wmf"/><Relationship Id="rId74" Type="http://schemas.openxmlformats.org/officeDocument/2006/relationships/oleObject" Target="embeddings/oleObject35.bin"/><Relationship Id="rId79" Type="http://schemas.openxmlformats.org/officeDocument/2006/relationships/image" Target="media/image34.wmf"/><Relationship Id="rId87"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oleObject" Target="embeddings/oleObject39.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image" Target="media/image12.png"/><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oleObject" Target="embeddings/oleObject25.bin"/><Relationship Id="rId64" Type="http://schemas.openxmlformats.org/officeDocument/2006/relationships/image" Target="media/image27.wmf"/><Relationship Id="rId69" Type="http://schemas.openxmlformats.org/officeDocument/2006/relationships/oleObject" Target="embeddings/oleObject32.bin"/><Relationship Id="rId77" Type="http://schemas.openxmlformats.org/officeDocument/2006/relationships/image" Target="media/image33.wmf"/><Relationship Id="rId8" Type="http://schemas.openxmlformats.org/officeDocument/2006/relationships/image" Target="media/image2.png"/><Relationship Id="rId51" Type="http://schemas.openxmlformats.org/officeDocument/2006/relationships/image" Target="media/image21.wmf"/><Relationship Id="rId72" Type="http://schemas.openxmlformats.org/officeDocument/2006/relationships/image" Target="media/image31.wmf"/><Relationship Id="rId80" Type="http://schemas.openxmlformats.org/officeDocument/2006/relationships/oleObject" Target="embeddings/oleObject38.bin"/><Relationship Id="rId85" Type="http://schemas.openxmlformats.org/officeDocument/2006/relationships/image" Target="media/image37.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0.wmf"/><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4.wmf"/><Relationship Id="rId10" Type="http://schemas.openxmlformats.org/officeDocument/2006/relationships/image" Target="media/image3.wmf"/><Relationship Id="rId31" Type="http://schemas.openxmlformats.org/officeDocument/2006/relationships/footer" Target="footer2.xml"/><Relationship Id="rId44" Type="http://schemas.openxmlformats.org/officeDocument/2006/relationships/image" Target="media/image18.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image" Target="media/image35.wmf"/><Relationship Id="rId86" Type="http://schemas.openxmlformats.org/officeDocument/2006/relationships/oleObject" Target="embeddings/oleObject41.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4058</Words>
  <Characters>22322</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de Groot</dc:creator>
  <cp:lastModifiedBy>Peter</cp:lastModifiedBy>
  <cp:revision>2</cp:revision>
  <cp:lastPrinted>2006-04-04T17:21:00Z</cp:lastPrinted>
  <dcterms:created xsi:type="dcterms:W3CDTF">2009-09-18T11:05:00Z</dcterms:created>
  <dcterms:modified xsi:type="dcterms:W3CDTF">2009-09-18T11:05:00Z</dcterms:modified>
</cp:coreProperties>
</file>